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64" w:rsidRPr="00A36364" w:rsidRDefault="00A36364" w:rsidP="00A363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A36364">
        <w:rPr>
          <w:rFonts w:ascii="Times New Roman" w:eastAsia="Calibri" w:hAnsi="Times New Roman" w:cs="Times New Roman"/>
          <w:b/>
          <w:i/>
          <w:sz w:val="32"/>
          <w:szCs w:val="32"/>
        </w:rPr>
        <w:t>PLAN NASTAVNOG RADA</w:t>
      </w:r>
    </w:p>
    <w:p w:rsidR="00A36364" w:rsidRPr="00A36364" w:rsidRDefault="00A36364" w:rsidP="00A363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36364" w:rsidRPr="00A36364" w:rsidRDefault="00A36364" w:rsidP="00A3636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36364" w:rsidRPr="00A36364" w:rsidRDefault="00A36364" w:rsidP="00A36364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  <w:lang w:val="bs-Cyrl-BA"/>
        </w:rPr>
      </w:pP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364">
        <w:rPr>
          <w:rFonts w:ascii="Times New Roman" w:eastAsia="Times New Roman" w:hAnsi="Times New Roman" w:cs="Times New Roman"/>
          <w:sz w:val="28"/>
          <w:szCs w:val="28"/>
        </w:rPr>
        <w:t xml:space="preserve">Za školsku: </w:t>
      </w:r>
      <w:r w:rsidR="001B38FF">
        <w:rPr>
          <w:rFonts w:ascii="Times New Roman" w:eastAsia="Times New Roman" w:hAnsi="Times New Roman" w:cs="Times New Roman"/>
          <w:b/>
          <w:sz w:val="28"/>
          <w:szCs w:val="28"/>
        </w:rPr>
        <w:t>2020/2021</w:t>
      </w:r>
      <w:r w:rsidRPr="00A36364">
        <w:rPr>
          <w:rFonts w:ascii="Times New Roman" w:eastAsia="Times New Roman" w:hAnsi="Times New Roman" w:cs="Times New Roman"/>
          <w:b/>
          <w:sz w:val="28"/>
          <w:szCs w:val="28"/>
        </w:rPr>
        <w:t>. godinu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36364">
        <w:rPr>
          <w:rFonts w:ascii="Times New Roman" w:eastAsia="Times New Roman" w:hAnsi="Times New Roman" w:cs="Times New Roman"/>
          <w:sz w:val="28"/>
          <w:szCs w:val="28"/>
        </w:rPr>
        <w:t xml:space="preserve">Plan rada je sačinjen na osnovu pravilnika o planu i programu za osnovnu školu objavljenog u Službenom glasniku broj  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36364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Nastavni predmet: </w:t>
      </w:r>
      <w:r w:rsidRPr="00A36364">
        <w:rPr>
          <w:rFonts w:ascii="Times New Roman" w:eastAsia="Times New Roman" w:hAnsi="Times New Roman" w:cs="Times New Roman"/>
          <w:b/>
          <w:i/>
          <w:sz w:val="28"/>
          <w:szCs w:val="28"/>
          <w:lang w:val="bs-Latn-BA"/>
        </w:rPr>
        <w:t>Bosanski jezik i književnost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36364">
        <w:rPr>
          <w:rFonts w:ascii="Times New Roman" w:eastAsia="Times New Roman" w:hAnsi="Times New Roman" w:cs="Times New Roman"/>
          <w:sz w:val="28"/>
          <w:szCs w:val="28"/>
          <w:lang w:val="bs-Latn-BA"/>
        </w:rPr>
        <w:t xml:space="preserve">Razred: </w:t>
      </w:r>
      <w:r w:rsidR="001B38FF">
        <w:rPr>
          <w:rFonts w:ascii="Times New Roman" w:eastAsia="Times New Roman" w:hAnsi="Times New Roman" w:cs="Times New Roman"/>
          <w:sz w:val="28"/>
          <w:szCs w:val="28"/>
          <w:lang w:val="bs-Latn-BA"/>
        </w:rPr>
        <w:t>sedmi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36364">
        <w:rPr>
          <w:rFonts w:ascii="Times New Roman" w:eastAsia="Times New Roman" w:hAnsi="Times New Roman" w:cs="Times New Roman"/>
          <w:sz w:val="28"/>
          <w:szCs w:val="28"/>
          <w:lang w:val="bs-Latn-BA"/>
        </w:rPr>
        <w:t>Sedmični fond časova: četiri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A36364">
        <w:rPr>
          <w:rFonts w:ascii="Times New Roman" w:eastAsia="Times New Roman" w:hAnsi="Times New Roman" w:cs="Times New Roman"/>
          <w:sz w:val="28"/>
          <w:szCs w:val="28"/>
          <w:lang w:val="bs-Latn-BA"/>
        </w:rPr>
        <w:t>Godišnji fond časova: 144</w:t>
      </w:r>
    </w:p>
    <w:p w:rsidR="00A36364" w:rsidRPr="00A36364" w:rsidRDefault="00A36364" w:rsidP="00A36364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sz w:val="24"/>
          <w:szCs w:val="24"/>
          <w:lang w:val="bs-Cyrl-BA"/>
        </w:rPr>
      </w:pPr>
      <w:r w:rsidRPr="00A36364">
        <w:rPr>
          <w:rFonts w:ascii="Times New Roman" w:eastAsia="Times New Roman" w:hAnsi="Times New Roman" w:cs="Times New Roman"/>
          <w:b/>
          <w:sz w:val="24"/>
          <w:szCs w:val="24"/>
        </w:rPr>
        <w:t>TIPOLOGIJA NASTAVNIH ČASOVA</w:t>
      </w:r>
    </w:p>
    <w:tbl>
      <w:tblPr>
        <w:tblW w:w="84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1230"/>
        <w:gridCol w:w="1883"/>
        <w:gridCol w:w="1186"/>
        <w:gridCol w:w="1811"/>
      </w:tblGrid>
      <w:tr w:rsidR="00A36364" w:rsidRPr="00A36364" w:rsidTr="00A36364">
        <w:tc>
          <w:tcPr>
            <w:tcW w:w="2294" w:type="dxa"/>
            <w:vMerge w:val="restart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VR</w:t>
            </w:r>
            <w:r w:rsidRPr="00A36364">
              <w:rPr>
                <w:rFonts w:ascii="Times New Roman" w:eastAsia="Calibri" w:hAnsi="Times New Roman" w:cs="Times New Roman"/>
                <w:b/>
                <w:sz w:val="24"/>
                <w:szCs w:val="24"/>
                <w:lang w:val="bs-Latn-BA"/>
              </w:rPr>
              <w:t>IJ</w:t>
            </w:r>
            <w:r w:rsidRPr="00A36364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EME</w:t>
            </w:r>
          </w:p>
        </w:tc>
        <w:tc>
          <w:tcPr>
            <w:tcW w:w="6110" w:type="dxa"/>
            <w:gridSpan w:val="4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36364" w:rsidRPr="00A36364" w:rsidTr="00A36364">
        <w:trPr>
          <w:trHeight w:val="557"/>
        </w:trPr>
        <w:tc>
          <w:tcPr>
            <w:tcW w:w="2294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30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OBRADA</w:t>
            </w:r>
          </w:p>
        </w:tc>
        <w:tc>
          <w:tcPr>
            <w:tcW w:w="1883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UTVRĐIVANJE</w:t>
            </w:r>
          </w:p>
        </w:tc>
        <w:tc>
          <w:tcPr>
            <w:tcW w:w="1186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OSTALI OBLICI</w:t>
            </w:r>
          </w:p>
        </w:tc>
        <w:tc>
          <w:tcPr>
            <w:tcW w:w="1811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s-Latn-BA"/>
              </w:rPr>
            </w:pPr>
            <w:r w:rsidRPr="00A36364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SVEGA</w:t>
            </w:r>
          </w:p>
        </w:tc>
      </w:tr>
      <w:tr w:rsidR="00A36364" w:rsidRPr="00A36364" w:rsidTr="00A36364">
        <w:trPr>
          <w:trHeight w:val="467"/>
        </w:trPr>
        <w:tc>
          <w:tcPr>
            <w:tcW w:w="2294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I </w:t>
            </w: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P</w:t>
            </w: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OLUG</w:t>
            </w: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ODIŠTE</w:t>
            </w:r>
          </w:p>
        </w:tc>
        <w:tc>
          <w:tcPr>
            <w:tcW w:w="1230" w:type="dxa"/>
          </w:tcPr>
          <w:p w:rsidR="00A36364" w:rsidRPr="00A36364" w:rsidRDefault="00943A6C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1883" w:type="dxa"/>
          </w:tcPr>
          <w:p w:rsidR="00A36364" w:rsidRPr="00A36364" w:rsidRDefault="00943A6C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186" w:type="dxa"/>
          </w:tcPr>
          <w:p w:rsidR="00A36364" w:rsidRPr="00A36364" w:rsidRDefault="00943A6C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811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78</w:t>
            </w:r>
          </w:p>
        </w:tc>
      </w:tr>
      <w:tr w:rsidR="00A36364" w:rsidRPr="00A36364" w:rsidTr="00A36364">
        <w:trPr>
          <w:trHeight w:val="530"/>
        </w:trPr>
        <w:tc>
          <w:tcPr>
            <w:tcW w:w="2294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II</w:t>
            </w: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POLUGODIŠTE</w:t>
            </w:r>
          </w:p>
        </w:tc>
        <w:tc>
          <w:tcPr>
            <w:tcW w:w="1230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33</w:t>
            </w:r>
          </w:p>
        </w:tc>
        <w:tc>
          <w:tcPr>
            <w:tcW w:w="1883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1186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1811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66</w:t>
            </w:r>
          </w:p>
        </w:tc>
      </w:tr>
      <w:tr w:rsidR="00A36364" w:rsidRPr="00A36364" w:rsidTr="00A36364">
        <w:trPr>
          <w:trHeight w:val="620"/>
        </w:trPr>
        <w:tc>
          <w:tcPr>
            <w:tcW w:w="2294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36364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SVEGA</w:t>
            </w:r>
          </w:p>
        </w:tc>
        <w:tc>
          <w:tcPr>
            <w:tcW w:w="1230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64</w:t>
            </w:r>
          </w:p>
        </w:tc>
        <w:tc>
          <w:tcPr>
            <w:tcW w:w="1883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48</w:t>
            </w:r>
          </w:p>
        </w:tc>
        <w:tc>
          <w:tcPr>
            <w:tcW w:w="1186" w:type="dxa"/>
          </w:tcPr>
          <w:p w:rsidR="00A36364" w:rsidRPr="00A36364" w:rsidRDefault="00600139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32</w:t>
            </w:r>
          </w:p>
        </w:tc>
        <w:tc>
          <w:tcPr>
            <w:tcW w:w="1811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A36364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144</w:t>
            </w:r>
          </w:p>
        </w:tc>
      </w:tr>
    </w:tbl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  <w:b/>
          <w:i/>
          <w:szCs w:val="36"/>
          <w:lang w:val="bs-Latn-BA"/>
        </w:rPr>
      </w:pPr>
    </w:p>
    <w:p w:rsidR="002460EA" w:rsidRDefault="002460EA" w:rsidP="00A36364">
      <w:pPr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</w:pPr>
    </w:p>
    <w:p w:rsidR="002460EA" w:rsidRDefault="002460EA" w:rsidP="00A36364">
      <w:pPr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</w:pPr>
      <w:r w:rsidRPr="00A36364"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  <w:lastRenderedPageBreak/>
        <w:t>TEMATSKI PLAN NASTAVNOG RADA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</w:pPr>
      <w:r w:rsidRPr="00A36364">
        <w:rPr>
          <w:rFonts w:ascii="Times New Roman" w:eastAsia="Times New Roman" w:hAnsi="Times New Roman" w:cs="Times New Roman"/>
          <w:b/>
          <w:i/>
          <w:sz w:val="52"/>
          <w:szCs w:val="52"/>
          <w:lang w:val="bs-Latn-BA"/>
        </w:rPr>
        <w:br w:type="page"/>
      </w: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969"/>
        <w:gridCol w:w="3969"/>
        <w:gridCol w:w="1560"/>
        <w:gridCol w:w="425"/>
      </w:tblGrid>
      <w:tr w:rsidR="00A36364" w:rsidRPr="00A36364" w:rsidTr="00A36364">
        <w:trPr>
          <w:trHeight w:val="260"/>
        </w:trPr>
        <w:tc>
          <w:tcPr>
            <w:tcW w:w="4077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lastRenderedPageBreak/>
              <w:t>NOVEMBAR</w:t>
            </w:r>
          </w:p>
        </w:tc>
        <w:tc>
          <w:tcPr>
            <w:tcW w:w="3969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OKTOBAR</w:t>
            </w:r>
          </w:p>
        </w:tc>
        <w:tc>
          <w:tcPr>
            <w:tcW w:w="3969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SEPTEMBAR</w:t>
            </w:r>
          </w:p>
        </w:tc>
        <w:tc>
          <w:tcPr>
            <w:tcW w:w="1560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M</w:t>
            </w: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J</w:t>
            </w:r>
            <w:r w:rsidRPr="00A36364">
              <w:rPr>
                <w:rFonts w:ascii="Times New Roman" w:eastAsia="Times New Roman" w:hAnsi="Times New Roman" w:cs="Times New Roman"/>
              </w:rP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A36364" w:rsidRPr="00A36364" w:rsidTr="00A36364">
        <w:trPr>
          <w:cantSplit/>
          <w:trHeight w:val="1567"/>
        </w:trPr>
        <w:tc>
          <w:tcPr>
            <w:tcW w:w="4077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Blago riječima tkano</w:t>
            </w:r>
            <w:r w:rsidR="00A36364"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 II</w:t>
            </w:r>
          </w:p>
        </w:tc>
        <w:tc>
          <w:tcPr>
            <w:tcW w:w="3969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Kada duša progovori</w:t>
            </w:r>
            <w:r w:rsidR="00A36364"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I</w:t>
            </w:r>
          </w:p>
        </w:tc>
        <w:tc>
          <w:tcPr>
            <w:tcW w:w="3969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Kada duša progovori</w:t>
            </w:r>
            <w:r w:rsidR="00A36364"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 I</w:t>
            </w:r>
          </w:p>
        </w:tc>
        <w:tc>
          <w:tcPr>
            <w:tcW w:w="1560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NASTAVNA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TEMA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A36364">
        <w:trPr>
          <w:cantSplit/>
          <w:trHeight w:val="2552"/>
        </w:trPr>
        <w:tc>
          <w:tcPr>
            <w:tcW w:w="4077" w:type="dxa"/>
            <w:textDirection w:val="tbRl"/>
          </w:tcPr>
          <w:p w:rsidR="00A36364" w:rsidRPr="00A36364" w:rsidRDefault="00A36364" w:rsidP="00A36364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969" w:type="dxa"/>
            <w:textDirection w:val="tbRl"/>
          </w:tcPr>
          <w:p w:rsidR="00A36364" w:rsidRPr="00A36364" w:rsidRDefault="00A36364" w:rsidP="00A36364">
            <w:pPr>
              <w:spacing w:before="100" w:beforeAutospacing="1"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96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1560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 xml:space="preserve">ISHODI 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A36364">
        <w:trPr>
          <w:cantSplit/>
          <w:trHeight w:val="2475"/>
        </w:trPr>
        <w:tc>
          <w:tcPr>
            <w:tcW w:w="4077" w:type="dxa"/>
            <w:textDirection w:val="tbRl"/>
          </w:tcPr>
          <w:p w:rsidR="00A36364" w:rsidRPr="00A36364" w:rsidRDefault="00A36364" w:rsidP="00A363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BJ.1.1.4, BJ.1.1.6, BJ.1.2.3, BJ.1.2.4, BJ1.3.2, BJ.1.3.3, BJ.1.3.4, BJ.2.1.4, BJ.2.1.7, BJ.2.2.1, BJ.2.2.2, BJ.2.2.3, BJ.2.2.5, </w:t>
            </w:r>
            <w:r w:rsidR="00434B0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bj, 2.2.6, </w:t>
            </w: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BJ.2.3.2, BJ.2.3.4, BJ.2.3.5, BJ.3.2.7, BJ.3.3.2, BJ.3.3.3.</w:t>
            </w:r>
          </w:p>
        </w:tc>
        <w:tc>
          <w:tcPr>
            <w:tcW w:w="396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16"/>
                <w:szCs w:val="16"/>
                <w:lang w:val="bs-Cyrl-BA"/>
              </w:rPr>
              <w:t>.</w:t>
            </w:r>
          </w:p>
          <w:p w:rsidR="00A36364" w:rsidRPr="00A36364" w:rsidRDefault="00A36364" w:rsidP="00A36364">
            <w:pPr>
              <w:tabs>
                <w:tab w:val="left" w:pos="2361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 1.1.3, BJ.1.2.2., BJ. 1.2.3, BJ.1.2.4, BJ.1.3.2, BL.1.3.3,</w:t>
            </w:r>
            <w:r w:rsidR="00434B0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BJ.2.1.1.,</w:t>
            </w: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 BJ.2.1.4, BJ.2.1.5, BJ.2.1.6, BJ.2.2.1, BJ.2.2.2, BJ. 2.2.3, BJ.2.3.2, BJ.2.3.3, BJ2.3.4, BJ.3.2.2</w:t>
            </w: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3969" w:type="dxa"/>
            <w:textDirection w:val="tbRl"/>
          </w:tcPr>
          <w:p w:rsidR="00A36364" w:rsidRPr="00A36364" w:rsidRDefault="00A36364" w:rsidP="00A363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 .1.1.1;  BJ.1.1.2, BJ.1.1.4, BJ.1.2.1, BJ.1.2.2., BJ.1.3.1, BJ.2.2.2, BJ.2.2.5, BJ.3.2.7.</w:t>
            </w: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MS PGothic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STANDARDI POSTIGNUĆA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A36364">
        <w:trPr>
          <w:cantSplit/>
          <w:trHeight w:val="486"/>
        </w:trPr>
        <w:tc>
          <w:tcPr>
            <w:tcW w:w="407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7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4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FE432E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  <w:t>7</w:t>
            </w:r>
          </w:p>
        </w:tc>
        <w:tc>
          <w:tcPr>
            <w:tcW w:w="1560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OBRADA</w:t>
            </w:r>
          </w:p>
        </w:tc>
        <w:tc>
          <w:tcPr>
            <w:tcW w:w="425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 A S O  V A</w:t>
            </w:r>
          </w:p>
        </w:tc>
      </w:tr>
      <w:tr w:rsidR="00A36364" w:rsidRPr="00A36364" w:rsidTr="00A36364">
        <w:trPr>
          <w:cantSplit/>
          <w:trHeight w:val="258"/>
        </w:trPr>
        <w:tc>
          <w:tcPr>
            <w:tcW w:w="407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7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7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  <w:t>4</w:t>
            </w:r>
          </w:p>
        </w:tc>
        <w:tc>
          <w:tcPr>
            <w:tcW w:w="1560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6"/>
                <w:szCs w:val="20"/>
              </w:rPr>
              <w:t>UTVRĐIVANJE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36364" w:rsidRPr="00A36364" w:rsidTr="00A36364">
        <w:trPr>
          <w:cantSplit/>
          <w:trHeight w:val="293"/>
        </w:trPr>
        <w:tc>
          <w:tcPr>
            <w:tcW w:w="407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0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6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6"/>
                <w:szCs w:val="18"/>
                <w:lang w:val="bs-Latn-BA"/>
              </w:rPr>
              <w:t>7</w:t>
            </w:r>
          </w:p>
        </w:tc>
        <w:tc>
          <w:tcPr>
            <w:tcW w:w="1560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6"/>
                <w:szCs w:val="20"/>
              </w:rPr>
              <w:t>OSTALI OBLICI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36364" w:rsidRPr="00A36364" w:rsidTr="00A36364">
        <w:trPr>
          <w:cantSplit/>
          <w:trHeight w:val="416"/>
        </w:trPr>
        <w:tc>
          <w:tcPr>
            <w:tcW w:w="407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14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17</w:t>
            </w:r>
          </w:p>
        </w:tc>
        <w:tc>
          <w:tcPr>
            <w:tcW w:w="396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  <w:t>18</w:t>
            </w:r>
          </w:p>
        </w:tc>
        <w:tc>
          <w:tcPr>
            <w:tcW w:w="1560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364">
              <w:rPr>
                <w:rFonts w:ascii="Times New Roman" w:eastAsia="Times New Roman" w:hAnsi="Times New Roman" w:cs="Times New Roman"/>
                <w:b/>
              </w:rPr>
              <w:t>SVEGA</w:t>
            </w: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36364" w:rsidRPr="00A36364" w:rsidRDefault="00A36364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A36364" w:rsidRPr="00A36364" w:rsidRDefault="00A36364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A36364" w:rsidRDefault="00A36364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2460EA" w:rsidRDefault="002460EA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2460EA" w:rsidRDefault="002460EA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2460EA" w:rsidRDefault="002460EA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p w:rsidR="002460EA" w:rsidRPr="00A36364" w:rsidRDefault="002460EA" w:rsidP="00A36364">
      <w:pPr>
        <w:spacing w:after="0" w:line="240" w:lineRule="auto"/>
        <w:rPr>
          <w:rFonts w:ascii="Calibri" w:eastAsia="Times New Roman" w:hAnsi="Calibri" w:cs="Times New Roman"/>
          <w:b/>
          <w:lang w:val="bs-Latn-BA"/>
        </w:rPr>
      </w:pPr>
    </w:p>
    <w:tbl>
      <w:tblPr>
        <w:tblpPr w:leftFromText="180" w:rightFromText="180" w:vertAnchor="text" w:horzAnchor="margin" w:tblpY="1"/>
        <w:tblOverlap w:val="never"/>
        <w:tblW w:w="13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2617"/>
        <w:gridCol w:w="2126"/>
        <w:gridCol w:w="3733"/>
        <w:gridCol w:w="1569"/>
        <w:gridCol w:w="418"/>
      </w:tblGrid>
      <w:tr w:rsidR="00A36364" w:rsidRPr="00A36364" w:rsidTr="002460EA">
        <w:trPr>
          <w:trHeight w:val="256"/>
        </w:trPr>
        <w:tc>
          <w:tcPr>
            <w:tcW w:w="3489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lang w:val="bs-Cyrl-BA"/>
              </w:rPr>
              <w:lastRenderedPageBreak/>
              <w:t>MART</w:t>
            </w:r>
          </w:p>
        </w:tc>
        <w:tc>
          <w:tcPr>
            <w:tcW w:w="2617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lang w:val="bs-Cyrl-BA"/>
              </w:rPr>
              <w:t>FEBRUAR</w:t>
            </w:r>
          </w:p>
        </w:tc>
        <w:tc>
          <w:tcPr>
            <w:tcW w:w="2126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lang w:val="bs-Cyrl-BA"/>
              </w:rPr>
              <w:t>JANUAR</w:t>
            </w:r>
          </w:p>
        </w:tc>
        <w:tc>
          <w:tcPr>
            <w:tcW w:w="3733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lang w:val="bs-Cyrl-BA"/>
              </w:rPr>
              <w:t>DECEMBAR</w:t>
            </w:r>
          </w:p>
        </w:tc>
        <w:tc>
          <w:tcPr>
            <w:tcW w:w="1569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M</w:t>
            </w: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J</w:t>
            </w:r>
            <w:r w:rsidRPr="00A36364">
              <w:rPr>
                <w:rFonts w:ascii="Times New Roman" w:eastAsia="Times New Roman" w:hAnsi="Times New Roman" w:cs="Times New Roman"/>
              </w:rPr>
              <w:t>ESEC</w:t>
            </w:r>
          </w:p>
        </w:tc>
        <w:tc>
          <w:tcPr>
            <w:tcW w:w="418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A36364" w:rsidRPr="00A36364" w:rsidTr="002460EA">
        <w:trPr>
          <w:cantSplit/>
          <w:trHeight w:val="1539"/>
        </w:trPr>
        <w:tc>
          <w:tcPr>
            <w:tcW w:w="3489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  <w:t>Kako je duboka ljudska duša III</w:t>
            </w:r>
          </w:p>
        </w:tc>
        <w:tc>
          <w:tcPr>
            <w:tcW w:w="2617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  <w:t>Kako je duboka ljudska duša III</w:t>
            </w:r>
          </w:p>
        </w:tc>
        <w:tc>
          <w:tcPr>
            <w:tcW w:w="2126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  <w:t>Blago riječima tkano II</w:t>
            </w:r>
          </w:p>
        </w:tc>
        <w:tc>
          <w:tcPr>
            <w:tcW w:w="3733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  <w:t>Blago riječima tkano</w:t>
            </w:r>
            <w:r w:rsidR="00A36364" w:rsidRPr="00A36364">
              <w:rPr>
                <w:rFonts w:ascii="Times New Roman" w:eastAsia="Times New Roman" w:hAnsi="Times New Roman" w:cs="Times New Roman"/>
                <w:sz w:val="24"/>
                <w:szCs w:val="32"/>
                <w:lang w:val="bs-Latn-BA"/>
              </w:rPr>
              <w:t xml:space="preserve">  II</w:t>
            </w:r>
          </w:p>
        </w:tc>
        <w:tc>
          <w:tcPr>
            <w:tcW w:w="156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NASTAVNA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TEMA</w:t>
            </w: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2356"/>
        </w:trPr>
        <w:tc>
          <w:tcPr>
            <w:tcW w:w="3489" w:type="dxa"/>
            <w:textDirection w:val="tbRl"/>
          </w:tcPr>
          <w:p w:rsidR="00A36364" w:rsidRPr="00A36364" w:rsidRDefault="00A36364" w:rsidP="00A36364">
            <w:pPr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2617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2126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733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156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 xml:space="preserve">ISHODI </w:t>
            </w: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2502"/>
        </w:trPr>
        <w:tc>
          <w:tcPr>
            <w:tcW w:w="348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BJ.1,1,4, BJ.1.1.5, BJ.1.2.1, BJ.1.2.2, BJ.1.2.3, BJ.1.2.4, BJ.1.3.1, BJ.1.3.2, BJ.1.3.3, BJ.1.3.4, BJ.1.3.5, BJ.2.1.4, BJ.2.1.7, BJ.2.2.1</w:t>
            </w:r>
          </w:p>
        </w:tc>
        <w:tc>
          <w:tcPr>
            <w:tcW w:w="2617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BJ.1.1.4, BJ.1.1.5, BJ.1.2.1, BJ.1.2.2, BJ. 1.2.3, BJ.1.3.3, BJ.1.3.4, BJ.1.3.5, BJ.2.1.4, BJ.2.1.7, BJ.2.2.1, BJ.2.2.2, BJ.2.2.3, BJ.2.2.4, BJ.2.2.5, BJ.2.3.5, BJ.2.3.4, BJ.3.1.5, BJ.3.2.1, BJ.3.2.2, BJ.3.31, BJ.3.3.2</w:t>
            </w:r>
          </w:p>
        </w:tc>
        <w:tc>
          <w:tcPr>
            <w:tcW w:w="2126" w:type="dxa"/>
            <w:textDirection w:val="tbRl"/>
          </w:tcPr>
          <w:p w:rsidR="00A36364" w:rsidRPr="00A36364" w:rsidRDefault="00A36364" w:rsidP="00A363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BJ.1.1.4, BJ.1.1.5, BJ.1.2.1, BJ.1.2.2, BJ. 1.2.3, BJ.1.3.3, BJ.1.3.4, BJ.1.3.5, BJ.2.1.4, BJ.2.1.7, BJ.2.2.1, BJ.2.2.2, BJ.2.2.3, BJ.2.2.4, BJ.2.2.5, BJ.2.3.5, BJ.2.3.4, BJ.3.1.5, BJ.3.2.1, BJ.3.2.2, BJ.3.31, BJ.3.3.2</w:t>
            </w:r>
          </w:p>
        </w:tc>
        <w:tc>
          <w:tcPr>
            <w:tcW w:w="3733" w:type="dxa"/>
            <w:textDirection w:val="tbRl"/>
          </w:tcPr>
          <w:p w:rsidR="00A36364" w:rsidRPr="00A36364" w:rsidRDefault="00A36364" w:rsidP="00A36364">
            <w:pPr>
              <w:spacing w:line="240" w:lineRule="auto"/>
              <w:rPr>
                <w:rFonts w:ascii="Times New Roman" w:eastAsia="MS PGothic" w:hAnsi="Times New Roman" w:cs="Times New Roman"/>
                <w:sz w:val="20"/>
                <w:szCs w:val="20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 xml:space="preserve">BJ.1.1.4, BJ.1.1.6, BJ.1.2.3, BJ.1.2.4, BJ.1.3.2, BJ.1.3.3, BJ.1.3.4, BJ.2.1.4, BJ.2.1.7, BJ.2.2.1, BJ.2.2.2, BJ.2.2.3, BJ.2.2.5, </w:t>
            </w:r>
            <w:r w:rsidR="00434B0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BJ.2.2.6,</w:t>
            </w: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BJ.2.3.2, BJ.2.3.4, BJ.3.2.7, BJ.3.3.2, BJ.3.3.3</w:t>
            </w:r>
          </w:p>
        </w:tc>
        <w:tc>
          <w:tcPr>
            <w:tcW w:w="156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STANDARDI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POSTIGNUĆA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399"/>
        </w:trPr>
        <w:tc>
          <w:tcPr>
            <w:tcW w:w="348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6</w:t>
            </w:r>
          </w:p>
        </w:tc>
        <w:tc>
          <w:tcPr>
            <w:tcW w:w="261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2126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3733" w:type="dxa"/>
            <w:textDirection w:val="tbRl"/>
            <w:vAlign w:val="bottom"/>
          </w:tcPr>
          <w:p w:rsidR="00A36364" w:rsidRPr="00A36364" w:rsidRDefault="00943A6C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56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OBRADA</w:t>
            </w:r>
          </w:p>
        </w:tc>
        <w:tc>
          <w:tcPr>
            <w:tcW w:w="418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 A S O V A</w:t>
            </w:r>
          </w:p>
        </w:tc>
      </w:tr>
      <w:tr w:rsidR="00A36364" w:rsidRPr="00A36364" w:rsidTr="002460EA">
        <w:trPr>
          <w:cantSplit/>
          <w:trHeight w:val="254"/>
        </w:trPr>
        <w:tc>
          <w:tcPr>
            <w:tcW w:w="348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261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2126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2</w:t>
            </w:r>
          </w:p>
        </w:tc>
        <w:tc>
          <w:tcPr>
            <w:tcW w:w="3733" w:type="dxa"/>
            <w:textDirection w:val="tbRl"/>
            <w:vAlign w:val="bottom"/>
          </w:tcPr>
          <w:p w:rsidR="00A36364" w:rsidRPr="00A36364" w:rsidRDefault="00943A6C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  <w:t>8</w:t>
            </w:r>
          </w:p>
        </w:tc>
        <w:tc>
          <w:tcPr>
            <w:tcW w:w="156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0"/>
              </w:rPr>
              <w:t>UTVRĐIVANJE</w:t>
            </w: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36364" w:rsidRPr="00A36364" w:rsidTr="002460EA">
        <w:trPr>
          <w:cantSplit/>
          <w:trHeight w:val="288"/>
        </w:trPr>
        <w:tc>
          <w:tcPr>
            <w:tcW w:w="3489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2617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0</w:t>
            </w:r>
          </w:p>
        </w:tc>
        <w:tc>
          <w:tcPr>
            <w:tcW w:w="2126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1</w:t>
            </w:r>
          </w:p>
        </w:tc>
        <w:tc>
          <w:tcPr>
            <w:tcW w:w="3733" w:type="dxa"/>
            <w:textDirection w:val="tbRl"/>
            <w:vAlign w:val="bottom"/>
          </w:tcPr>
          <w:p w:rsidR="00A36364" w:rsidRPr="00A36364" w:rsidRDefault="00943A6C" w:rsidP="00A36364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ind w:right="113"/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MS PGothic" w:hAnsi="Times New Roman" w:cs="Times New Roman"/>
                <w:sz w:val="18"/>
                <w:szCs w:val="18"/>
                <w:lang w:val="bs-Latn-BA"/>
              </w:rPr>
              <w:t>5</w:t>
            </w:r>
          </w:p>
        </w:tc>
        <w:tc>
          <w:tcPr>
            <w:tcW w:w="156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0"/>
              </w:rPr>
              <w:t>OSTALI OBLICI</w:t>
            </w: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36364" w:rsidRPr="00A36364" w:rsidTr="002460EA">
        <w:trPr>
          <w:cantSplit/>
          <w:trHeight w:val="557"/>
        </w:trPr>
        <w:tc>
          <w:tcPr>
            <w:tcW w:w="3489" w:type="dxa"/>
            <w:textDirection w:val="tbRl"/>
            <w:vAlign w:val="bottom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18</w:t>
            </w:r>
          </w:p>
        </w:tc>
        <w:tc>
          <w:tcPr>
            <w:tcW w:w="2617" w:type="dxa"/>
            <w:textDirection w:val="tbRl"/>
            <w:vAlign w:val="bottom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7</w:t>
            </w:r>
          </w:p>
        </w:tc>
        <w:tc>
          <w:tcPr>
            <w:tcW w:w="2126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11</w:t>
            </w:r>
          </w:p>
        </w:tc>
        <w:tc>
          <w:tcPr>
            <w:tcW w:w="3733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18</w:t>
            </w:r>
          </w:p>
        </w:tc>
        <w:tc>
          <w:tcPr>
            <w:tcW w:w="156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SVEGA</w:t>
            </w: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18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460EA" w:rsidRPr="00A36364" w:rsidTr="002460EA">
        <w:trPr>
          <w:cantSplit/>
          <w:trHeight w:val="557"/>
        </w:trPr>
        <w:tc>
          <w:tcPr>
            <w:tcW w:w="3489" w:type="dxa"/>
            <w:textDirection w:val="tbRl"/>
            <w:vAlign w:val="bottom"/>
          </w:tcPr>
          <w:p w:rsidR="002460EA" w:rsidRPr="00A36364" w:rsidRDefault="002460EA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617" w:type="dxa"/>
            <w:textDirection w:val="tbRl"/>
            <w:vAlign w:val="bottom"/>
          </w:tcPr>
          <w:p w:rsidR="002460EA" w:rsidRPr="00A36364" w:rsidRDefault="002460EA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126" w:type="dxa"/>
            <w:textDirection w:val="tbRl"/>
            <w:vAlign w:val="bottom"/>
          </w:tcPr>
          <w:p w:rsidR="002460EA" w:rsidRPr="00A36364" w:rsidRDefault="002460EA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3733" w:type="dxa"/>
            <w:textDirection w:val="tbRl"/>
            <w:vAlign w:val="bottom"/>
          </w:tcPr>
          <w:p w:rsidR="002460EA" w:rsidRPr="00A36364" w:rsidRDefault="002460EA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1569" w:type="dxa"/>
          </w:tcPr>
          <w:p w:rsidR="002460EA" w:rsidRPr="00A36364" w:rsidRDefault="002460EA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18" w:type="dxa"/>
          </w:tcPr>
          <w:p w:rsidR="002460EA" w:rsidRPr="00A36364" w:rsidRDefault="002460EA" w:rsidP="00A3636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990"/>
        <w:gridCol w:w="3274"/>
        <w:gridCol w:w="3844"/>
        <w:gridCol w:w="2219"/>
        <w:gridCol w:w="425"/>
      </w:tblGrid>
      <w:tr w:rsidR="00A36364" w:rsidRPr="00A36364" w:rsidTr="002460EA">
        <w:trPr>
          <w:trHeight w:val="139"/>
        </w:trPr>
        <w:tc>
          <w:tcPr>
            <w:tcW w:w="1282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ZAPAŽANJA:</w:t>
            </w:r>
          </w:p>
        </w:tc>
        <w:tc>
          <w:tcPr>
            <w:tcW w:w="2990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JUN</w:t>
            </w:r>
          </w:p>
        </w:tc>
        <w:tc>
          <w:tcPr>
            <w:tcW w:w="3274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MAJ</w:t>
            </w:r>
          </w:p>
        </w:tc>
        <w:tc>
          <w:tcPr>
            <w:tcW w:w="3844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APRIL</w:t>
            </w:r>
          </w:p>
        </w:tc>
        <w:tc>
          <w:tcPr>
            <w:tcW w:w="2219" w:type="dxa"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M</w:t>
            </w: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J</w:t>
            </w:r>
            <w:r w:rsidRPr="00A36364">
              <w:rPr>
                <w:rFonts w:ascii="Times New Roman" w:eastAsia="Times New Roman" w:hAnsi="Times New Roman" w:cs="Times New Roman"/>
              </w:rPr>
              <w:t>ESEC</w:t>
            </w:r>
          </w:p>
        </w:tc>
        <w:tc>
          <w:tcPr>
            <w:tcW w:w="425" w:type="dxa"/>
            <w:vMerge w:val="restart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TEMATSKI PLAN NASTAVNOG RADA</w:t>
            </w:r>
          </w:p>
        </w:tc>
      </w:tr>
      <w:tr w:rsidR="00A36364" w:rsidRPr="00A36364" w:rsidTr="002460EA">
        <w:trPr>
          <w:cantSplit/>
          <w:trHeight w:val="1477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vAlign w:val="center"/>
          </w:tcPr>
          <w:p w:rsidR="00A36364" w:rsidRPr="00A36364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  <w:t>Djela govore o čovjeku</w:t>
            </w:r>
            <w:r w:rsidR="00A36364" w:rsidRPr="00A36364"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  <w:t>I</w:t>
            </w:r>
          </w:p>
        </w:tc>
        <w:tc>
          <w:tcPr>
            <w:tcW w:w="3274" w:type="dxa"/>
            <w:vAlign w:val="center"/>
          </w:tcPr>
          <w:p w:rsidR="00A36364" w:rsidRPr="00A36364" w:rsidRDefault="002460EA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Djela govore o čovjeku</w:t>
            </w:r>
            <w:r w:rsidR="00A36364" w:rsidRPr="00A363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844" w:type="dxa"/>
            <w:vAlign w:val="center"/>
          </w:tcPr>
          <w:p w:rsidR="00A36364" w:rsidRPr="002460EA" w:rsidRDefault="002460EA" w:rsidP="00A363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2460E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Kako je duboka ljudska duša </w:t>
            </w:r>
            <w:r w:rsidR="00A36364" w:rsidRPr="002460EA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V</w:t>
            </w:r>
          </w:p>
        </w:tc>
        <w:tc>
          <w:tcPr>
            <w:tcW w:w="2219" w:type="dxa"/>
            <w:textDirection w:val="tbRl"/>
          </w:tcPr>
          <w:p w:rsidR="00A36364" w:rsidRPr="002460EA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A36364" w:rsidRPr="002460EA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NASTAVNA</w:t>
            </w: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TEMA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2049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</w:tcPr>
          <w:p w:rsidR="00A36364" w:rsidRPr="00A36364" w:rsidRDefault="00A36364" w:rsidP="00A3636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274" w:type="dxa"/>
            <w:textDirection w:val="tbRl"/>
          </w:tcPr>
          <w:p w:rsidR="00A36364" w:rsidRPr="00A36364" w:rsidRDefault="00A36364" w:rsidP="00A36364">
            <w:pPr>
              <w:ind w:right="113"/>
              <w:rPr>
                <w:rFonts w:ascii="Times New Roman" w:eastAsia="Times New Roman" w:hAnsi="Times New Roman" w:cs="Times New Roman"/>
                <w:sz w:val="16"/>
                <w:szCs w:val="16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3844" w:type="dxa"/>
            <w:textDirection w:val="tbRl"/>
          </w:tcPr>
          <w:p w:rsidR="00A36364" w:rsidRPr="00A36364" w:rsidRDefault="00A36364" w:rsidP="00A36364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Ishodi su priređeni u godišnjem planu za svaku nastavnu jedinicu.</w:t>
            </w:r>
          </w:p>
        </w:tc>
        <w:tc>
          <w:tcPr>
            <w:tcW w:w="221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 xml:space="preserve">ISHODI </w:t>
            </w:r>
          </w:p>
        </w:tc>
        <w:tc>
          <w:tcPr>
            <w:tcW w:w="425" w:type="dxa"/>
            <w:vMerge/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2816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</w:tcPr>
          <w:p w:rsidR="00A36364" w:rsidRPr="00A36364" w:rsidRDefault="00A36364" w:rsidP="00A36364">
            <w:pPr>
              <w:tabs>
                <w:tab w:val="left" w:pos="240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BJ.1,1,4, BJ.1.1.5, BJ.1.2.1, BJ.1.2.2, BJ.1.2.3, BJ.1.2.4, BJ.1.3.1, BJ.1.3.2, BJ.1.3.3, BJ.1.3.4, BJ.1.3.5, BJ.2.1.4, BJ.2.1.7, BJ.2.2.1</w:t>
            </w:r>
          </w:p>
        </w:tc>
        <w:tc>
          <w:tcPr>
            <w:tcW w:w="3274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36364" w:rsidRPr="00A36364" w:rsidRDefault="00A36364" w:rsidP="00A3636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lang w:val="bs-Latn-BA"/>
              </w:rPr>
              <w:t>BJ.1.1.6, BJ.1.2.1, BJ.1.2.2, BJ.1.2.6, BJ.1.3.2, BJ.1.3.3, BJ.1.3.6, BJ.2.2.7, BJ.2.2.5, BJ.2.2.8, BJ.2.3.2, BJ.2.3.3, BJ.3.2.3, BJ.3.3.2, BJ.3.3.3, BJ.3.3.4, BJ.3.3.5</w:t>
            </w:r>
          </w:p>
        </w:tc>
        <w:tc>
          <w:tcPr>
            <w:tcW w:w="3844" w:type="dxa"/>
            <w:textDirection w:val="tbRl"/>
          </w:tcPr>
          <w:p w:rsidR="00A36364" w:rsidRPr="00A36364" w:rsidRDefault="00A36364" w:rsidP="00A3636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  <w:lang w:val="bs-Latn-BA"/>
              </w:rPr>
              <w:t>BJ.1.2.2, BJ.1.2.3, BJ.1.2.5, BJ.2.2.3, BJ.2.2.8, BJ.2.2.7, BJ.2.1.7, BJ.3.1.3</w:t>
            </w:r>
          </w:p>
        </w:tc>
        <w:tc>
          <w:tcPr>
            <w:tcW w:w="2219" w:type="dxa"/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val="bs-Latn-BA"/>
              </w:rPr>
            </w:pPr>
          </w:p>
          <w:p w:rsidR="00A36364" w:rsidRPr="00A36364" w:rsidRDefault="00A36364" w:rsidP="00A3636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36364">
              <w:rPr>
                <w:rFonts w:ascii="Times New Roman" w:eastAsia="Times New Roman" w:hAnsi="Times New Roman" w:cs="Times New Roman"/>
              </w:rPr>
              <w:t>STANDARDI POSTIGNUĆA</w:t>
            </w:r>
          </w:p>
        </w:tc>
        <w:tc>
          <w:tcPr>
            <w:tcW w:w="425" w:type="dxa"/>
            <w:vMerge/>
            <w:tcBorders>
              <w:bottom w:val="single" w:sz="4" w:space="0" w:color="000000"/>
            </w:tcBorders>
          </w:tcPr>
          <w:p w:rsidR="00A36364" w:rsidRPr="00A36364" w:rsidRDefault="00A36364" w:rsidP="00A3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311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A36364" w:rsidRPr="00A36364" w:rsidRDefault="00600139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8</w:t>
            </w:r>
          </w:p>
        </w:tc>
        <w:tc>
          <w:tcPr>
            <w:tcW w:w="3274" w:type="dxa"/>
            <w:textDirection w:val="tbRl"/>
            <w:vAlign w:val="bottom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7</w:t>
            </w:r>
          </w:p>
        </w:tc>
        <w:tc>
          <w:tcPr>
            <w:tcW w:w="3844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10</w:t>
            </w:r>
          </w:p>
        </w:tc>
        <w:tc>
          <w:tcPr>
            <w:tcW w:w="221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OBRADA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 A S O VA</w:t>
            </w:r>
          </w:p>
        </w:tc>
      </w:tr>
      <w:tr w:rsidR="00A36364" w:rsidRPr="00A36364" w:rsidTr="002460EA">
        <w:trPr>
          <w:cantSplit/>
          <w:trHeight w:val="327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0</w:t>
            </w:r>
          </w:p>
        </w:tc>
        <w:tc>
          <w:tcPr>
            <w:tcW w:w="3274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4</w:t>
            </w:r>
          </w:p>
        </w:tc>
        <w:tc>
          <w:tcPr>
            <w:tcW w:w="3844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6</w:t>
            </w:r>
          </w:p>
        </w:tc>
        <w:tc>
          <w:tcPr>
            <w:tcW w:w="221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</w:rPr>
              <w:t>UTVRĐIVANJE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391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3</w:t>
            </w:r>
          </w:p>
        </w:tc>
        <w:tc>
          <w:tcPr>
            <w:tcW w:w="3274" w:type="dxa"/>
            <w:textDirection w:val="tbRl"/>
            <w:vAlign w:val="bottom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2</w:t>
            </w:r>
          </w:p>
        </w:tc>
        <w:tc>
          <w:tcPr>
            <w:tcW w:w="3844" w:type="dxa"/>
            <w:textDirection w:val="tbRl"/>
            <w:vAlign w:val="bottom"/>
          </w:tcPr>
          <w:p w:rsidR="00A36364" w:rsidRPr="00A36364" w:rsidRDefault="00A36364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lang w:val="bs-Latn-BA"/>
              </w:rPr>
              <w:t>1</w:t>
            </w:r>
          </w:p>
        </w:tc>
        <w:tc>
          <w:tcPr>
            <w:tcW w:w="221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6364">
              <w:rPr>
                <w:rFonts w:ascii="Times New Roman" w:eastAsia="Times New Roman" w:hAnsi="Times New Roman" w:cs="Times New Roman"/>
                <w:sz w:val="20"/>
                <w:szCs w:val="20"/>
              </w:rPr>
              <w:t>OSTALI OBLICI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36364" w:rsidRPr="00A36364" w:rsidTr="002460EA">
        <w:trPr>
          <w:cantSplit/>
          <w:trHeight w:val="581"/>
        </w:trPr>
        <w:tc>
          <w:tcPr>
            <w:tcW w:w="1282" w:type="dxa"/>
            <w:vMerge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  <w:textDirection w:val="tbRl"/>
            <w:vAlign w:val="bottom"/>
          </w:tcPr>
          <w:p w:rsidR="00A36364" w:rsidRPr="00A36364" w:rsidRDefault="00600139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11</w:t>
            </w:r>
          </w:p>
        </w:tc>
        <w:tc>
          <w:tcPr>
            <w:tcW w:w="3274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13</w:t>
            </w:r>
          </w:p>
        </w:tc>
        <w:tc>
          <w:tcPr>
            <w:tcW w:w="3844" w:type="dxa"/>
            <w:textDirection w:val="tbRl"/>
            <w:vAlign w:val="bottom"/>
          </w:tcPr>
          <w:p w:rsidR="00A36364" w:rsidRPr="00A36364" w:rsidRDefault="00943A6C" w:rsidP="00A363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lang w:val="bs-Latn-BA"/>
              </w:rPr>
              <w:t>17</w:t>
            </w:r>
          </w:p>
        </w:tc>
        <w:tc>
          <w:tcPr>
            <w:tcW w:w="2219" w:type="dxa"/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364">
              <w:rPr>
                <w:rFonts w:ascii="Times New Roman" w:eastAsia="Times New Roman" w:hAnsi="Times New Roman" w:cs="Times New Roman"/>
                <w:b/>
              </w:rPr>
              <w:t>SVEGA</w:t>
            </w: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</w:tcPr>
          <w:p w:rsidR="00A36364" w:rsidRPr="00A36364" w:rsidRDefault="00A36364" w:rsidP="00A36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6364" w:rsidRPr="00A36364" w:rsidRDefault="00A36364" w:rsidP="00A36364">
      <w:pPr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rPr>
          <w:rFonts w:ascii="Calibri" w:eastAsia="Times New Roman" w:hAnsi="Calibri" w:cs="Times New Roman"/>
        </w:rPr>
      </w:pPr>
      <w:r w:rsidRPr="00A36364">
        <w:rPr>
          <w:rFonts w:ascii="Calibri" w:eastAsia="Times New Roman" w:hAnsi="Calibri" w:cs="Times New Roman"/>
        </w:rPr>
        <w:br w:type="page"/>
      </w: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  <w:r w:rsidRPr="00A36364">
        <w:rPr>
          <w:rFonts w:ascii="Calibri" w:eastAsia="Times New Roman" w:hAnsi="Calibri" w:cs="Times New Roman"/>
        </w:rPr>
        <w:lastRenderedPageBreak/>
        <w:br w:type="page"/>
      </w: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  <w:r w:rsidRPr="00A36364">
        <w:rPr>
          <w:rFonts w:ascii="Times New Roman" w:eastAsia="Times New Roman" w:hAnsi="Times New Roman" w:cs="Times New Roman"/>
          <w:b/>
          <w:sz w:val="56"/>
          <w:szCs w:val="56"/>
        </w:rPr>
        <w:t>Globalni / godišni plan nastavnog rada</w:t>
      </w:r>
    </w:p>
    <w:p w:rsidR="00A36364" w:rsidRPr="00A36364" w:rsidRDefault="00A36364" w:rsidP="00A36364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7707184"/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lastRenderedPageBreak/>
        <w:t>GLOBALNI PLAN RADA ZA SEPTEMBAR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4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38"/>
        <w:gridCol w:w="5996"/>
        <w:gridCol w:w="4691"/>
        <w:gridCol w:w="2259"/>
      </w:tblGrid>
      <w:tr w:rsidR="00A36364" w:rsidRPr="00A36364" w:rsidTr="00A36364">
        <w:trPr>
          <w:trHeight w:val="919"/>
        </w:trPr>
        <w:tc>
          <w:tcPr>
            <w:tcW w:w="594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38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5996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469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2259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 w:val="restart"/>
            <w:textDirection w:val="btLr"/>
            <w:vAlign w:val="center"/>
          </w:tcPr>
          <w:p w:rsidR="001B38FF" w:rsidRPr="00A36364" w:rsidRDefault="001B38FF" w:rsidP="003978FD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</w:t>
            </w:r>
            <w:r w:rsid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ADA DUŠA PROGOVORI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se upozna sa daljim radom i funkcionisanjem nastave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Upoznavanje učenika i davanje uputstava za rad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Uvodni čas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- ističe univerzalne vrijednosti književnog djela i poveže ih sa sopstvenim iskustvom i okolnostima u kojima živi; 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sr-Latn-CS"/>
              </w:rPr>
              <w:t>Učili smo o narodnoj književnosti u prethodnim razredima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Autorski tekstovi obrađeni u prethodnom razredu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1B38FF" w:rsidRPr="00A36364" w:rsidTr="00A36364">
        <w:trPr>
          <w:trHeight w:val="2416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F330BC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bs-Latn-BA"/>
              </w:rPr>
              <w:t>Promjenljive vrste riječi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F330BC" w:rsidRDefault="001B38FF" w:rsidP="001B38FF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30BC">
              <w:rPr>
                <w:rFonts w:ascii="Times New Roman" w:hAnsi="Times New Roman"/>
                <w:noProof/>
                <w:sz w:val="18"/>
                <w:szCs w:val="18"/>
              </w:rPr>
              <w:t>- odredi vrste nepromjenljivih riječi u tipičnim slučajevima;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Nep</w:t>
            </w:r>
            <w:r w:rsidRPr="00A36364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romjenljive vrste riječi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Obnavljanje i utvrđivanje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AF725D" w:rsidRDefault="001B38FF" w:rsidP="001B38FF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725D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lastRenderedPageBreak/>
              <w:t xml:space="preserve"> Ljubavni rastanak (</w:t>
            </w:r>
            <w:r w:rsidRPr="004446AE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>Dva su cvijeta u bostanu rasla</w:t>
            </w:r>
            <w:r w:rsidRPr="00AF725D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), narodna lirska pjesma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F725D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  <w:t>- ističe univerzalne vrijednosti književnog djela i poveže ih sa sopstvenim iskustvom i okolnostima u kojima živi;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4446AE" w:rsidRDefault="001B38FF" w:rsidP="001B38FF">
            <w:pPr>
              <w:rPr>
                <w:rFonts w:ascii="Times New Roman" w:hAnsi="Times New Roman"/>
                <w:i/>
                <w:sz w:val="20"/>
                <w:szCs w:val="20"/>
                <w:lang w:val="sr-Latn-BA"/>
              </w:rPr>
            </w:pPr>
            <w:r w:rsidRPr="004446AE">
              <w:rPr>
                <w:rFonts w:ascii="Times New Roman" w:hAnsi="Times New Roman"/>
                <w:i/>
                <w:sz w:val="20"/>
                <w:szCs w:val="20"/>
                <w:lang w:val="sr-Latn-BA"/>
              </w:rPr>
              <w:t>Naša Bosno, naše vel'ko dobro</w:t>
            </w:r>
          </w:p>
          <w:p w:rsidR="001B38FF" w:rsidRPr="00EB281B" w:rsidRDefault="001B38FF" w:rsidP="001B38FF">
            <w:pPr>
              <w:pStyle w:val="Tabelamesecniplanovibody"/>
              <w:spacing w:before="0" w:line="48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</w:t>
            </w:r>
            <w:r w:rsidRPr="003978FD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izrađuje test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F435CD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Inicijalni test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742D15" w:rsidRDefault="001B38FF" w:rsidP="001B38FF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742D15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Sevdalinke; </w:t>
            </w: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Zaljulja se mostarska munara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4446AE" w:rsidRDefault="001B38FF" w:rsidP="001B38FF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Zaplakala šećer Đula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Onrada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A850A7" w:rsidRDefault="001B38FF" w:rsidP="001B38FF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Imenice; gramatičke kategorije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Zamjenice; gramatičke kategorije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4446AE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 xml:space="preserve">- ističe univerzalne vrijednosti književnog djela i poveže ih sa sopstvenim 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lastRenderedPageBreak/>
              <w:t>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065748" w:rsidRDefault="001B38FF" w:rsidP="001B38FF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Izbor iz antologija usmene književnosti (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Gnijezdo vila ptica lastavica, Šta se čuje iza grada, Snijeg pade na behar na voće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); domaća lektira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CC52FC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14.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A36364" w:rsidRDefault="00EA03E1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da primjenjuje određena pravopisna pravila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Ponavljanje i uvježbavanje sadržaja</w:t>
            </w:r>
            <w:r w:rsidR="00EA03E1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iz pravopisa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učenih u prethodnim razredima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15.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-izražajno kazuje stihove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3978FD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3978FD">
              <w:rPr>
                <w:rFonts w:ascii="Times New Roman" w:hAnsi="Times New Roman"/>
                <w:sz w:val="18"/>
                <w:szCs w:val="18"/>
                <w:lang w:val="bs-Latn-BA"/>
              </w:rPr>
              <w:t>Izražajno kazivanje obrađenih narodnih lirskih pjesama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065748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Vježba </w:t>
            </w:r>
          </w:p>
        </w:tc>
      </w:tr>
      <w:tr w:rsidR="001B38FF" w:rsidRPr="00A36364" w:rsidTr="00A36364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16.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CC52FC" w:rsidRDefault="001B38FF" w:rsidP="001B38FF">
            <w:pPr>
              <w:rPr>
                <w:rFonts w:ascii="Times New Roman" w:hAnsi="Times New Roman"/>
                <w:sz w:val="18"/>
                <w:szCs w:val="18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Smrt Omera i Merime</w:t>
            </w:r>
            <w:r w:rsidRPr="00CC52FC">
              <w:rPr>
                <w:rFonts w:ascii="Times New Roman" w:hAnsi="Times New Roman"/>
                <w:sz w:val="18"/>
                <w:szCs w:val="24"/>
                <w:lang w:val="sr-Latn-CS"/>
              </w:rPr>
              <w:t>, narodna balada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CC52FC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4446AE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17.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065748" w:rsidRDefault="001B38FF" w:rsidP="001B38FF">
            <w:pPr>
              <w:rPr>
                <w:rFonts w:ascii="Times New Roman" w:hAnsi="Times New Roman"/>
                <w:sz w:val="18"/>
                <w:szCs w:val="18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Razbolje se gondže Mehmede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romansa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501D99" w:rsidRDefault="001B38FF" w:rsidP="001B38F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</w:tr>
      <w:tr w:rsidR="001B38FF" w:rsidRPr="00A36364" w:rsidTr="004446AE">
        <w:trPr>
          <w:trHeight w:val="651"/>
        </w:trPr>
        <w:tc>
          <w:tcPr>
            <w:tcW w:w="594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18.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91" w:type="dxa"/>
            <w:tcBorders>
              <w:bottom w:val="single" w:sz="4" w:space="0" w:color="auto"/>
            </w:tcBorders>
          </w:tcPr>
          <w:p w:rsidR="001B38FF" w:rsidRPr="009A51CA" w:rsidRDefault="001B38FF" w:rsidP="001B38F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 Narodne balade i romanse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1B38FF" w:rsidRPr="00AA15D5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</w:tr>
    </w:tbl>
    <w:p w:rsid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4C4BC5" w:rsidRPr="00A36364" w:rsidRDefault="004C4BC5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bookmarkEnd w:id="0"/>
    <w:p w:rsidR="004C4BC5" w:rsidRDefault="004C4BC5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4C4BC5" w:rsidRDefault="004C4BC5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A36364">
        <w:rPr>
          <w:rFonts w:ascii="Times New Roman" w:eastAsia="Times New Roman" w:hAnsi="Times New Roman" w:cs="Times New Roman"/>
          <w:b/>
          <w:lang w:val="de-DE"/>
        </w:rPr>
        <w:t>GLOBALNI PLAN RADA ZA OKTOBAR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572"/>
        <w:gridCol w:w="4680"/>
        <w:gridCol w:w="1980"/>
        <w:gridCol w:w="626"/>
      </w:tblGrid>
      <w:tr w:rsidR="00A36364" w:rsidRPr="00A36364" w:rsidTr="00A36364">
        <w:trPr>
          <w:gridAfter w:val="1"/>
          <w:wAfter w:w="62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57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468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98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1B38FF" w:rsidRPr="00A36364" w:rsidTr="003978FD">
        <w:trPr>
          <w:gridAfter w:val="1"/>
          <w:wAfter w:w="62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1B38FF" w:rsidRPr="003978FD" w:rsidRDefault="003978FD" w:rsidP="003978FD">
            <w:pPr>
              <w:tabs>
                <w:tab w:val="left" w:pos="12240"/>
              </w:tabs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KADA DU</w:t>
            </w:r>
            <w:r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Š</w:t>
            </w:r>
            <w:r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PROGOVORI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19.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967EC5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1B38FF" w:rsidRPr="00967EC5" w:rsidRDefault="001B38FF" w:rsidP="001B38FF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7E537A" w:rsidRDefault="001B38FF" w:rsidP="001B38FF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 Pridjevi po značenju, rod, broj i stepenovanje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BD7B18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20.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742D15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Kako je Mehmed đumruk ukinuo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narodna epska pjesma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BD7B18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21.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E22570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prim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j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enjuje pravopisnu normu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B38FF" w:rsidRPr="00E22570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koristi pravopis (školsko izdanje)</w:t>
            </w:r>
            <w:r w:rsidRPr="00E225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primjenjuje interpunkcijske znake u složenoj rečenici: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Interpunkcija u složenoj rečenici (tačka, tačka i zapeta)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22.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7E537A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Titiz i džomet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priča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7E537A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23.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4C053F" w:rsidRDefault="001B38FF" w:rsidP="001B38FF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4C053F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Domaći zadatak / Priprema za pismeni zadatak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BD7B18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24.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436A08" w:rsidRDefault="001B38FF" w:rsidP="001B38FF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Prvi školski pismeni zadatak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F435CD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25.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967EC5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1B38FF" w:rsidRPr="001B38FF" w:rsidRDefault="001B38FF" w:rsidP="001B38FF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AF58FC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Prilozi, stepenovanje priloga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F435CD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26.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1B38FF" w:rsidRPr="00FA1A64" w:rsidRDefault="001B38FF" w:rsidP="001B38F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436A08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Gramatika: Promjenljivi prilozi, stepenovanje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A62462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27.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0F58B0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F58B0"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436A08" w:rsidRDefault="001B38FF" w:rsidP="001B38F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28.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1B38FF" w:rsidRPr="000F58B0" w:rsidRDefault="001B38FF" w:rsidP="001B38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 ispravak pismenog zadatka</w:t>
            </w:r>
          </w:p>
          <w:p w:rsidR="001B38FF" w:rsidRPr="00B25A3A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Pr="00501D99" w:rsidRDefault="001B38FF" w:rsidP="001B3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B38FF" w:rsidRPr="000F58B0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  <w:p w:rsidR="001B38FF" w:rsidRDefault="001B38FF" w:rsidP="001B38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Default="001B38FF" w:rsidP="001B38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38FF" w:rsidRPr="00501D99" w:rsidRDefault="001B38FF" w:rsidP="001B3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29.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Mudri derviš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 narodna priča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30.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1B38FF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77EAE"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– Period srednjovjekovne Bosne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31.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477EAE" w:rsidRDefault="001B38FF" w:rsidP="001B38FF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477EAE"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– Period srednjovjekovne Bosne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32.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- koristi književne termine i pojmove obrađivane u prethodnim razredima i povezuje ih 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lastRenderedPageBreak/>
              <w:t>sa novim djelima koja čita;</w:t>
            </w:r>
          </w:p>
          <w:p w:rsidR="001B38FF" w:rsidRPr="00407BF9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4C053F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Književnost: Ezopove basne i kratke folklorne vrste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33.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-samostalno izrađuje kontrolni zadatak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477EA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477EA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Provjera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34.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Brojevi, značenje i funkcija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35.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prepoznaje značenje padeža i dosljedno ih primjenjuje;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Padeži, značenja i služba u rečenici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</w:tr>
      <w:tr w:rsidR="001B38FF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B38FF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1B38FF" w:rsidRPr="00A36364" w:rsidRDefault="001B38FF" w:rsidP="001B38F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 New Roman" w:hAnsi="Times New Roman" w:cs="Times New Roman"/>
          <w:lang w:val="de-DE"/>
        </w:rPr>
        <w:br w:type="page"/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NOVEMBAR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0A545C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752"/>
        <w:gridCol w:w="4770"/>
        <w:gridCol w:w="1710"/>
        <w:gridCol w:w="626"/>
      </w:tblGrid>
      <w:tr w:rsidR="00A36364" w:rsidRPr="00A36364" w:rsidTr="00A36364">
        <w:trPr>
          <w:gridAfter w:val="1"/>
          <w:wAfter w:w="62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75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477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1B38FF" w:rsidRPr="00A36364" w:rsidRDefault="00E162E1" w:rsidP="003978FD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II</w:t>
            </w:r>
            <w:r w:rsidR="001B38FF"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B3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  <w:r w:rsid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LAGO RIJEČIMA TKANO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36.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Blago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Mak Dizdar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E27679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37.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prepoznaje značenje padeža i dosljedno ih primjenjuje;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A2354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Padežna sinonimija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38.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A2354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Historijski razvoj bosanskoga jezika: Osmanski period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2354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39.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8E0E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jezika: Osmanski period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8E0E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40.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1B38FF" w:rsidRPr="001B38FF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8E0E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Antoan de Sent Egziperi: 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Mali princ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5E0FFA" w:rsidRDefault="001B38FF" w:rsidP="001B38FF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t>Obrada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41.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1B38FF" w:rsidRPr="001B38FF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8E0E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Antoan de Sent Egziperi: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Mali princ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8E0E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42.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FA1A64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1B38FF" w:rsidRPr="00FA1A64" w:rsidRDefault="001B38FF" w:rsidP="001B38FF">
            <w:p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1B38FF" w:rsidRPr="00611867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3B6503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B6503">
              <w:rPr>
                <w:rFonts w:ascii="Times New Roman" w:hAnsi="Times New Roman"/>
                <w:sz w:val="18"/>
                <w:szCs w:val="24"/>
                <w:lang w:val="sr-Latn-CS"/>
              </w:rPr>
              <w:t>Glagoli-glagolski vid i rod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43.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prepoznaje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upotrebljava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glagolsk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 oblike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klasificira glagolske oblike; </w:t>
            </w:r>
          </w:p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uočava tvorbu glagolskih oblika; </w:t>
            </w:r>
          </w:p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neli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oblike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upotrebi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skladu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normom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Lični glagolski oblici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44.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prepoznaje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upotrebljava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glagolsk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 oblike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klasificira glagolske oblike; </w:t>
            </w:r>
          </w:p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uočava tvorbu glagolskih oblika;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neli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oblike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upotrebi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skladu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normom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3B6503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Nelični glagolski oblici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45.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3B6503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Upoznavanje sa književnim stvaralaštvom Bošnjaka na orijentalnim jezicima: Derviš-paša Bajezidagić,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Gazel o Mostaru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FE432E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</w:t>
            </w:r>
            <w:r w:rsidR="001B38FF">
              <w:rPr>
                <w:rFonts w:ascii="Times New Roman" w:hAnsi="Times New Roman"/>
                <w:sz w:val="18"/>
                <w:szCs w:val="24"/>
                <w:lang w:val="sr-Latn-CS"/>
              </w:rPr>
              <w:t>rada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46.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950466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Derviš-paša Bajezidagić,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Gazel o Mostaru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47.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razlikuje vrste glasovnih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alternacija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i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prim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enjuje književnojezičku normu;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950466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Glasovne promjene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A62462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48.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3655A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razlikuje vrste glasovnih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alternacija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i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prim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enjuje književnojezičku normu;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Glasovne promjene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</w:tr>
      <w:tr w:rsidR="001B38FF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49.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Musa Ćazim Ćatić,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Zambak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</w:tr>
      <w:tr w:rsidR="001B38FF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B38FF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1B38FF" w:rsidRPr="00A36364" w:rsidRDefault="001B38FF" w:rsidP="001B38F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0A545C" w:rsidRDefault="000A545C" w:rsidP="000A545C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0A545C" w:rsidRDefault="000A545C" w:rsidP="000A545C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0A545C" w:rsidRDefault="000A545C" w:rsidP="000A545C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36364" w:rsidRPr="001B38FF" w:rsidRDefault="00A36364" w:rsidP="000A545C">
      <w:pPr>
        <w:rPr>
          <w:rFonts w:ascii="Times New Roman" w:eastAsia="Times New Roman" w:hAnsi="Times New Roman" w:cs="Times New Roman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GLOBALNIPLAN RADA ZA DECEMBAR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662"/>
        <w:gridCol w:w="5040"/>
        <w:gridCol w:w="1530"/>
      </w:tblGrid>
      <w:tr w:rsidR="00A36364" w:rsidRPr="00A36364" w:rsidTr="00A36364">
        <w:trPr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0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1B38FF" w:rsidRPr="00A36364" w:rsidRDefault="001B38FF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II   </w:t>
            </w:r>
            <w:r w:rsidR="00E162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BLAGO</w:t>
            </w:r>
            <w:r w:rsid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RIJEČIMA TKANO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50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Volio sam Vas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 A. S.  Puškin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Obrada</w:t>
            </w:r>
          </w:p>
        </w:tc>
      </w:tr>
      <w:tr w:rsidR="001B38FF" w:rsidRPr="000A545C" w:rsidTr="004446AE">
        <w:trPr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EA159C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Ljubav - vječita inspiracija pjesnika, analiza domaćeg zadatka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0A54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</w:tr>
      <w:tr w:rsidR="001B38FF" w:rsidRPr="000A545C" w:rsidTr="004446AE">
        <w:trPr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1B38FF" w:rsidRPr="000A545C" w:rsidRDefault="001B38FF" w:rsidP="001B38F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  <w:lang w:val="sr-Latn-C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0A545C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sr-Latn-CS"/>
              </w:rPr>
              <w:t>52.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45946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sr-Latn-CS"/>
              </w:rPr>
              <w:t xml:space="preserve">-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1B38FF" w:rsidRPr="00245946" w:rsidRDefault="001B38FF" w:rsidP="001B38FF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z w:val="18"/>
                <w:szCs w:val="18"/>
                <w:shd w:val="clear" w:color="auto" w:fill="FFFFFF"/>
                <w:lang w:val="ru-RU"/>
              </w:rPr>
            </w:pPr>
            <w:r w:rsidRPr="00245946">
              <w:rPr>
                <w:noProof/>
                <w:sz w:val="18"/>
                <w:szCs w:val="18"/>
                <w:shd w:val="clear" w:color="auto" w:fill="FFFFFF"/>
                <w:lang w:val="bs-Latn-BA"/>
              </w:rPr>
              <w:t>- prepoznaje hronološki i retrospektivni slijed kazivanja, te na osnovu toga širi svoje sposobnosti učenja i čitanja uopće;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06331E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Sažeto prepričavanje uz promjenu gramatičkoga lica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06331E" w:rsidRDefault="001B38FF" w:rsidP="001B38F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Vježba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0A545C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lang w:val="sr-Latn-CS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1B38FF" w:rsidRPr="001B38FF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06331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Priče o Niku</w:t>
            </w:r>
            <w:r w:rsidRPr="0006331E">
              <w:rPr>
                <w:rFonts w:ascii="Times New Roman" w:hAnsi="Times New Roman"/>
                <w:sz w:val="18"/>
                <w:szCs w:val="24"/>
                <w:lang w:val="sr-Latn-CS"/>
              </w:rPr>
              <w:t>, Ernest Hemingvej (lektira)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06331E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4D03EA" w:rsidRDefault="001B38FF" w:rsidP="001B3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- uočava različite pozicije pripovjedača;</w:t>
            </w:r>
          </w:p>
          <w:p w:rsidR="001B38FF" w:rsidRPr="001B38FF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BB1B01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Priče o Niku</w:t>
            </w:r>
            <w:r w:rsidRPr="0006331E">
              <w:rPr>
                <w:rFonts w:ascii="Times New Roman" w:hAnsi="Times New Roman"/>
                <w:sz w:val="18"/>
                <w:szCs w:val="24"/>
                <w:lang w:val="sr-Latn-CS"/>
              </w:rPr>
              <w:t>, Ernest Hemingvej (lektira)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BB1B01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45946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prim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j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enjuje pravopisnu normu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1B38FF" w:rsidRPr="00245946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594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459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koristi pravopis (školsko izdanje)</w:t>
            </w:r>
            <w:r w:rsidRPr="002459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4594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primjenjuje interpunkcijske znake u složenoj rečenici: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380BCE" w:rsidRDefault="001B38FF" w:rsidP="001B38FF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Obnavljanje pravopisnih pravila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BB1B01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B38FF" w:rsidRPr="00BB1B01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Priprema za Drugi školski pismeni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38FF" w:rsidRPr="00BB1B01" w:rsidRDefault="001B38FF" w:rsidP="001B38F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D97458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color w:val="000000"/>
                <w:sz w:val="18"/>
                <w:szCs w:val="18"/>
              </w:rPr>
              <w:t>Drugi školski pismeni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Provjera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E18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razlikujue gramatički i logički subjekat;</w:t>
            </w:r>
          </w:p>
          <w:p w:rsidR="001B38FF" w:rsidRPr="002E18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razlikuje </w:t>
            </w:r>
            <w:r w:rsidRPr="002E185C">
              <w:rPr>
                <w:rFonts w:ascii="Times New Roman" w:hAnsi="Times New Roman"/>
                <w:sz w:val="18"/>
                <w:szCs w:val="18"/>
              </w:rPr>
              <w:t>glagolski i imenski predikat;</w:t>
            </w:r>
          </w:p>
          <w:p w:rsidR="001B38FF" w:rsidRPr="002E185C" w:rsidRDefault="001B38FF" w:rsidP="001B38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slo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eni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glagolski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predikat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od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zavisne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re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enice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veznikom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da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D97458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Glavni rečenični članovi – subjekat i predikat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D97458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59.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D97458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Kolektivni ispravak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rugog</w:t>
            </w:r>
            <w:r w:rsidRPr="001448F6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š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kolskogpismenog</w:t>
            </w:r>
            <w:r w:rsidRPr="001B38F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zadatka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1B38FF" w:rsidRPr="00E71037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E85177" w:rsidRDefault="001B38FF" w:rsidP="001B38F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Individualni ispravak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rugog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š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kolskogpismenogzadatka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E21469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E18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primjenjuje osnovna pravila kongruencije u rečenici;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Kongruencija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E18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primjenjuje osnovna pravila kongruencije u rečenici;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Kongruencija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E185C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primjenjuje osnovna pravila akcentiranja;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1B38FF" w:rsidRPr="002E185C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pravilno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izgovara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akcenta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intonaciji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1B38FF" w:rsidRPr="002E185C" w:rsidRDefault="001B38FF" w:rsidP="001B38FF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govori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jasno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š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tuju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evnojezi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normu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1B38FF" w:rsidRPr="002E185C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tečno i jasno čita  književne i neumjetničke tekstove;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Akcent, osnovna pravila akcentiranja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1229CB" w:rsidRDefault="001B38FF" w:rsidP="001B38F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A36364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56465B" w:rsidRDefault="001B38FF" w:rsidP="001B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b/>
                <w:i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Pravi i nepravi objekt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380BCE" w:rsidRDefault="001B38FF" w:rsidP="001B38FF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Merge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65.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radi kontrolni zadatak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1229CB" w:rsidRDefault="001B38FF" w:rsidP="001B38F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229CB">
              <w:rPr>
                <w:rFonts w:ascii="Times New Roman" w:hAnsi="Times New Roman"/>
                <w:sz w:val="18"/>
                <w:szCs w:val="18"/>
              </w:rPr>
              <w:t>Kontrolni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0E0F6C" w:rsidRDefault="001B38FF" w:rsidP="001B38FF">
            <w:pPr>
              <w:rPr>
                <w:rFonts w:ascii="Times New Roman" w:hAnsi="Times New Roman"/>
                <w:sz w:val="18"/>
                <w:szCs w:val="18"/>
              </w:rPr>
            </w:pPr>
            <w:r w:rsidRPr="000E0F6C">
              <w:rPr>
                <w:rFonts w:ascii="Times New Roman" w:hAnsi="Times New Roman"/>
                <w:sz w:val="18"/>
                <w:szCs w:val="18"/>
              </w:rPr>
              <w:t>Provjera znanja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subjekta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A36364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0E0F6C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E0F6C">
              <w:rPr>
                <w:rFonts w:ascii="Times New Roman" w:hAnsi="Times New Roman"/>
                <w:sz w:val="18"/>
                <w:szCs w:val="18"/>
                <w:lang w:val="bs-Latn-BA"/>
              </w:rPr>
              <w:t>Upoznavanje sa odlikama alhamijado književnosti: Mehmed-aga Pruščanin, Duvanjski arzuhal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0E0F6C" w:rsidRDefault="001B38FF" w:rsidP="001B38F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E0F6C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1B38FF" w:rsidRPr="00A36364" w:rsidTr="004446AE">
        <w:trPr>
          <w:trHeight w:val="510"/>
        </w:trPr>
        <w:tc>
          <w:tcPr>
            <w:tcW w:w="615" w:type="dxa"/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B38FF" w:rsidRPr="00A36364" w:rsidRDefault="001B38FF" w:rsidP="001B38F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1B38FF" w:rsidRPr="00230323" w:rsidRDefault="001B38FF" w:rsidP="001B38FF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subjekta</w:t>
            </w:r>
          </w:p>
          <w:p w:rsidR="001B38FF" w:rsidRPr="001B38FF" w:rsidRDefault="001B38FF" w:rsidP="001B38FF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1B38FF" w:rsidRPr="001B38FF" w:rsidRDefault="001B38FF" w:rsidP="001B38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B38FF" w:rsidRPr="00E85177" w:rsidRDefault="001B38FF" w:rsidP="001B38FF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0E0F6C">
              <w:rPr>
                <w:rFonts w:ascii="Times New Roman" w:hAnsi="Times New Roman"/>
                <w:sz w:val="18"/>
                <w:szCs w:val="18"/>
                <w:lang w:val="bs-Latn-BA"/>
              </w:rPr>
              <w:t>Mehmed-aga Pruščanin, Duvanjski arzuhal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B38FF" w:rsidRPr="000E0F6C" w:rsidRDefault="001B38FF" w:rsidP="001B38FF">
            <w:pPr>
              <w:rPr>
                <w:rFonts w:ascii="Times New Roman" w:hAnsi="Times New Roman"/>
                <w:sz w:val="18"/>
                <w:szCs w:val="18"/>
              </w:rPr>
            </w:pPr>
            <w:r w:rsidRPr="000E0F6C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</w:tr>
      <w:tr w:rsidR="001B38FF" w:rsidRPr="00434B04" w:rsidTr="00A36364">
        <w:trPr>
          <w:trHeight w:val="530"/>
        </w:trPr>
        <w:tc>
          <w:tcPr>
            <w:tcW w:w="14508" w:type="dxa"/>
            <w:gridSpan w:val="5"/>
            <w:vAlign w:val="center"/>
          </w:tcPr>
          <w:p w:rsidR="001B38FF" w:rsidRPr="00A36364" w:rsidRDefault="001B38FF" w:rsidP="001B38F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 New Roman" w:hAnsi="Times New Roman" w:cs="Times New Roman"/>
          <w:lang w:val="de-DE"/>
        </w:rPr>
        <w:br w:type="page"/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JANUAR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752"/>
        <w:gridCol w:w="5040"/>
        <w:gridCol w:w="1440"/>
        <w:gridCol w:w="626"/>
      </w:tblGrid>
      <w:tr w:rsidR="00A36364" w:rsidRPr="00A36364" w:rsidTr="00A36364">
        <w:trPr>
          <w:gridAfter w:val="1"/>
          <w:wAfter w:w="62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75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0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 BLAGO</w:t>
            </w:r>
            <w:r w:rsidR="003978FD" w:rsidRP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RIJEČIMA TKANO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Priloške odredbe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69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Alfons Dode: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Pisma iz moje vjetrenjače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E85177" w:rsidRDefault="00E162E1" w:rsidP="00E162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Alfons Dode: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Pisma iz moje vjetrenjače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2523D4" w:rsidRDefault="00E162E1" w:rsidP="00E162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Safvet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967BFE">
              <w:rPr>
                <w:rFonts w:ascii="Times New Roman" w:hAnsi="Times New Roman"/>
                <w:sz w:val="18"/>
                <w:szCs w:val="18"/>
              </w:rPr>
              <w:t>begBa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š</w:t>
            </w:r>
            <w:r w:rsidRPr="00967BFE">
              <w:rPr>
                <w:rFonts w:ascii="Times New Roman" w:hAnsi="Times New Roman"/>
                <w:sz w:val="18"/>
                <w:szCs w:val="18"/>
              </w:rPr>
              <w:t>agi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Sjaj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,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M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jese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č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72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Apozicija i apozitiv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967BFE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73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E0F6C" w:rsidRDefault="00E162E1" w:rsidP="00E162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Atribut i atributiv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967BFE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74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2E185C" w:rsidRDefault="00E162E1" w:rsidP="00E162E1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primjenjuje osnovna pravila akcentiranja;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E162E1" w:rsidRPr="002E185C" w:rsidRDefault="00E162E1" w:rsidP="00E162E1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pravilno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izgovara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akcenta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intonaciji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E162E1" w:rsidRPr="002E185C" w:rsidRDefault="00E162E1" w:rsidP="00E162E1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govori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jasno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š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tuju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evnojezi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normu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tečno i jasno čita  književne i neumjetničke tekstove;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E85177" w:rsidRDefault="00E162E1" w:rsidP="00E162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</w:pP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Vje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beuizgovaranjuuzlaznihisilaznihakcenata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447AA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75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447AA" w:rsidRDefault="00E162E1" w:rsidP="00E162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Ivan Cankar: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Zastidio se majke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447AA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76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447AA" w:rsidRDefault="00E162E1" w:rsidP="00E162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Nau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nopopularni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informativni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tekstovi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izbor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iz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knjiga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enciklopedijai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č</w:t>
            </w: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asopisazadjecu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967BFE" w:rsidRDefault="00E162E1" w:rsidP="00E162E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77.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 odnose u tekstu i vrednuje istaknute ideje koje tekst nudi;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447A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Nijaz Abadžić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: Pčele i zdravlje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447AA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78.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E162E1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162E1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analizira strukturu lirske  pjesme (strofa, stih, rima);</w:t>
            </w:r>
          </w:p>
          <w:p w:rsidR="00E162E1" w:rsidRPr="00E162E1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162E1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uočava osnovne elemente strukture književnoumjetničkog djela: tema, motiv, radnja, vrijeme i mjesto radnje;</w:t>
            </w:r>
          </w:p>
          <w:p w:rsidR="00E162E1" w:rsidRPr="00E162E1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162E1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odredi stilske figure i razumije njihovu ulogu u književnoumjetničkome tekstu;</w:t>
            </w:r>
          </w:p>
          <w:p w:rsidR="00E162E1" w:rsidRPr="00A3636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162E1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razlikuje pojam pjesnika i pojam lirskoga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4879C0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Skender Kulenović: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Stećak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387A02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E111BC" w:rsidRPr="00A36364" w:rsidRDefault="00E111BC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FEBRUAR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752"/>
        <w:gridCol w:w="5130"/>
        <w:gridCol w:w="1440"/>
        <w:gridCol w:w="536"/>
      </w:tblGrid>
      <w:tr w:rsidR="00A36364" w:rsidRPr="00A36364" w:rsidTr="00A36364">
        <w:trPr>
          <w:gridAfter w:val="1"/>
          <w:wAfter w:w="53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75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13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3978FD" w:rsidRDefault="00E162E1" w:rsidP="003978FD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 xml:space="preserve">III </w:t>
            </w:r>
            <w:r w:rsidR="003978FD"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KAKO JE DUBOKA LJUDSKA DUŠA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162E1" w:rsidRPr="004879C0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Rečenični članovi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4879C0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80.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4879C0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Fridrih Šiler: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Oda  radosti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81.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E8517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85177">
              <w:rPr>
                <w:rFonts w:ascii="Times New Roman" w:hAnsi="Times New Roman"/>
                <w:sz w:val="18"/>
                <w:szCs w:val="18"/>
                <w:lang w:val="de-DE"/>
              </w:rPr>
              <w:t>Rečenica – komunikativna i predikatska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Obnavljanje i proširivanje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82.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E162E1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162E1" w:rsidRPr="005945A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4879C0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Muhamed Abdagić: 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Ramiza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83.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E162E1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162E1" w:rsidRPr="005945A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Muhamed Abdagić: 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Ramiza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Align w:val="center"/>
          </w:tcPr>
          <w:p w:rsidR="00E162E1" w:rsidRPr="003978FD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84.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D07B9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ni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lanovi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iskazani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rije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ju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skupom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rije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enicom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85.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E162E1" w:rsidRPr="0056465B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rečenicom;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D07B9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lanovi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iskazani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rije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ju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skupom</w:t>
            </w: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rije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E162E1">
              <w:rPr>
                <w:rFonts w:ascii="Times New Roman" w:hAnsi="Times New Roman"/>
                <w:sz w:val="18"/>
                <w:szCs w:val="18"/>
                <w:lang w:val="bs-Latn-BA"/>
              </w:rPr>
              <w:t>enicom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  <w:r w:rsidRPr="00A36364">
        <w:rPr>
          <w:rFonts w:ascii="Times New Roman" w:eastAsia="Times New Roman" w:hAnsi="Times New Roman" w:cs="Times New Roman"/>
          <w:lang w:val="de-DE"/>
        </w:rPr>
        <w:lastRenderedPageBreak/>
        <w:br w:type="page"/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MART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3D07B9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662"/>
        <w:gridCol w:w="5040"/>
        <w:gridCol w:w="1530"/>
        <w:gridCol w:w="626"/>
      </w:tblGrid>
      <w:tr w:rsidR="00A36364" w:rsidRPr="00A36364" w:rsidTr="00A36364">
        <w:trPr>
          <w:gridAfter w:val="1"/>
          <w:wAfter w:w="62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0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3978FD" w:rsidRDefault="003978FD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>IV  KAKO JE DUBOKA LJUDSKA DUŠA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de-DE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E162E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Hamza Humo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U orašju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62E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Hamza Humo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U orašju</w:t>
            </w:r>
          </w:p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D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3D07B9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Naporedniodnosime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đ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ure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niim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lanovima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rastavni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suprotni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89.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D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Naporedniodnosime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đ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ure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niim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lanovima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rastavni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suprotni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Hasnija Muratagić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Tuna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3491">
              <w:rPr>
                <w:rFonts w:ascii="Times New Roman" w:hAnsi="Times New Roman"/>
                <w:i/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Hasnija Muratagić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Tuna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3491">
              <w:rPr>
                <w:rFonts w:ascii="Times New Roman" w:hAnsi="Times New Roman"/>
                <w:i/>
                <w:sz w:val="18"/>
                <w:szCs w:val="18"/>
              </w:rPr>
              <w:t>Sat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Domaći zadatak – Najdraža uspomena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943A6C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Vježba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Taha Husein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Dani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(odlomak)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Taha Husein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Dani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(odlomak)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23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izrađuje kontrolni zadataak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color w:val="000000"/>
                <w:sz w:val="18"/>
                <w:szCs w:val="18"/>
              </w:rPr>
              <w:t>Kontrolni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Provjera znanja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Analizira postignute rezultate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090C37" w:rsidRDefault="00E162E1" w:rsidP="00E162E1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color w:val="000000"/>
                <w:sz w:val="18"/>
                <w:szCs w:val="18"/>
              </w:rPr>
              <w:t>Analiza kontrolnog zadatka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Vježba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spacing w:after="0"/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Alija Nametak: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Tuturuza i Šeh Meco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2460EA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-uoči i imenuje stilsku figoro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2460EA" w:rsidRDefault="002460EA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2460EA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Stilske figure: hiperbola, metafora, alegorija, epiteti, personifikacija.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2460EA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Obnavljanje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99.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E162E1" w:rsidRPr="005F776D" w:rsidRDefault="00E162E1" w:rsidP="00E162E1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z w:val="18"/>
                <w:szCs w:val="18"/>
                <w:shd w:val="clear" w:color="auto" w:fill="FFFFFF"/>
                <w:lang w:val="ru-RU"/>
              </w:rPr>
            </w:pPr>
            <w:r w:rsidRPr="005F776D">
              <w:rPr>
                <w:noProof/>
                <w:sz w:val="18"/>
                <w:szCs w:val="18"/>
                <w:shd w:val="clear" w:color="auto" w:fill="FFFFFF"/>
                <w:lang w:val="bs-Latn-BA"/>
              </w:rPr>
              <w:lastRenderedPageBreak/>
              <w:t>- prepoznaje hronološki i retrospektivni slijed kazivanja, te na osnovu toga širi svoje sposobnosti učenja i čitanja uopće;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3D07B9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Prepri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avanjetekstasapromjenomredoslijedadoga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đ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aja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(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retrospektiva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posamostalnosa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injenomplanu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Vježba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Priprema za treći školski pismeni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Treći školski pismeni zadatak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Provjera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</w:rPr>
              <w:t xml:space="preserve">uoči dijelove sintagmi i njihove vrste;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Pojam i vrste sintagmi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5F776D" w:rsidRDefault="00E162E1" w:rsidP="00E16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</w:rPr>
              <w:t xml:space="preserve">uoči dijelove sintagmi i njihove vrste;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Pojam i vrste sintagmi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3978FD" w:rsidRPr="00A36364" w:rsidRDefault="003978FD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APRIL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842"/>
        <w:gridCol w:w="5130"/>
        <w:gridCol w:w="1350"/>
        <w:gridCol w:w="536"/>
      </w:tblGrid>
      <w:tr w:rsidR="00A36364" w:rsidRPr="00A36364" w:rsidTr="00A36364">
        <w:trPr>
          <w:gridAfter w:val="1"/>
          <w:wAfter w:w="53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84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13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3978FD" w:rsidRDefault="003978FD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VKAKO JE DUBOKA LJUDSKA DUŠA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104.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Kolektivni ispravak pismenog zadatka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105.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B51645" w:rsidRDefault="00E162E1" w:rsidP="00E162E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Individualni ispravak pismenog zadatka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106.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E162E1" w:rsidRPr="00E22570" w:rsidRDefault="00E162E1" w:rsidP="00E162E1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</w:rPr>
              <w:t xml:space="preserve">- pravilno izgovara riječi vodeći računa o dužini akcenta i intonaciji;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Gramatika: Rečenični 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cent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22290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107.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i/>
                <w:color w:val="000000"/>
                <w:sz w:val="18"/>
                <w:szCs w:val="18"/>
                <w:lang w:val="de-DE"/>
              </w:rPr>
              <w:t>Dnevnik Ane Frank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 domaća 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lektira)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108.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162E1" w:rsidRPr="002523D4" w:rsidRDefault="00E162E1" w:rsidP="00E162E1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Dnevnik Ane Frank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109.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E162E1" w:rsidRPr="00355AD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62E1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lastRenderedPageBreak/>
              <w:t xml:space="preserve"> 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Ivo Andrić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Djeca</w:t>
            </w:r>
          </w:p>
          <w:p w:rsidR="00E162E1" w:rsidRPr="00355ADA" w:rsidRDefault="00E162E1" w:rsidP="00E162E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110.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Razlikuje bezlične rečenice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Bezlične rečenice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111.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Razlikuje bezlične rečenice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Bezlične rečenice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112.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Fatima Pelesić Muminović: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Slatka duša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55ADA">
              <w:rPr>
                <w:rFonts w:ascii="Times New Roman" w:hAnsi="Times New Roman"/>
                <w:i/>
                <w:sz w:val="20"/>
                <w:szCs w:val="20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113.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Fatima Pelesić Muminović: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Slatka duša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55ADA">
              <w:rPr>
                <w:rFonts w:ascii="Times New Roman" w:hAnsi="Times New Roman"/>
                <w:i/>
                <w:sz w:val="20"/>
                <w:szCs w:val="20"/>
              </w:rPr>
              <w:t>Utvrđivanje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114.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Branko Ćopić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krađi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943A6C" w:rsidP="00E162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 w:rsidR="00E162E1" w:rsidRPr="00355ADA">
              <w:rPr>
                <w:rFonts w:ascii="Times New Roman" w:hAnsi="Times New Roman"/>
                <w:i/>
                <w:sz w:val="20"/>
                <w:szCs w:val="20"/>
              </w:rPr>
              <w:t>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115.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Branko Ćopić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krađi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355ADA" w:rsidRDefault="00E162E1" w:rsidP="00E162E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55ADA">
              <w:rPr>
                <w:rFonts w:ascii="Times New Roman" w:hAnsi="Times New Roman"/>
                <w:i/>
                <w:sz w:val="20"/>
                <w:szCs w:val="20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116.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3D07B9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Dom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zadatak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Tvojadjelao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teb</w:t>
            </w: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govore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Vježba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117.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Komunikativna funkcija predikatskih rečenica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118.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Nezavisne predikatske rečenice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119.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CD4380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Predikatskere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eniceunaporednomsastavnomodnosu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uklju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uju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ć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iizaklju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120.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CD4380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 rečenice u naporednom suprotnom  odnosu, uključujući i isključni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3D07B9" w:rsidRDefault="003D07B9" w:rsidP="003D07B9">
      <w:pPr>
        <w:rPr>
          <w:rFonts w:ascii="Times New Roman" w:eastAsia="Times New Roman" w:hAnsi="Times New Roman" w:cs="Times New Roman"/>
          <w:lang w:val="de-DE"/>
        </w:rPr>
      </w:pPr>
    </w:p>
    <w:p w:rsidR="00C91FF9" w:rsidRDefault="00C91FF9" w:rsidP="003D07B9">
      <w:pPr>
        <w:rPr>
          <w:rFonts w:ascii="Times New Roman" w:eastAsia="Times New Roman" w:hAnsi="Times New Roman" w:cs="Times New Roman"/>
          <w:lang w:val="de-DE"/>
        </w:rPr>
      </w:pPr>
    </w:p>
    <w:p w:rsidR="00C91FF9" w:rsidRDefault="00C91FF9" w:rsidP="003D07B9">
      <w:pPr>
        <w:rPr>
          <w:rFonts w:ascii="Times New Roman" w:eastAsia="Times New Roman" w:hAnsi="Times New Roman" w:cs="Times New Roman"/>
          <w:lang w:val="de-DE"/>
        </w:rPr>
      </w:pPr>
    </w:p>
    <w:p w:rsidR="00C91FF9" w:rsidRDefault="00C91FF9" w:rsidP="003D07B9">
      <w:pPr>
        <w:rPr>
          <w:rFonts w:ascii="Times New Roman" w:eastAsia="Times New Roman" w:hAnsi="Times New Roman" w:cs="Times New Roman"/>
          <w:lang w:val="de-DE"/>
        </w:rPr>
      </w:pPr>
    </w:p>
    <w:p w:rsidR="00C91FF9" w:rsidRDefault="00C91FF9" w:rsidP="003D07B9">
      <w:pPr>
        <w:rPr>
          <w:rFonts w:ascii="Times New Roman" w:eastAsia="Times New Roman" w:hAnsi="Times New Roman" w:cs="Times New Roman"/>
          <w:lang w:val="de-DE"/>
        </w:rPr>
      </w:pPr>
    </w:p>
    <w:p w:rsidR="00C91FF9" w:rsidRDefault="00C91FF9" w:rsidP="003D07B9">
      <w:pPr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3D07B9">
      <w:pPr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3D07B9">
      <w:pPr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3D07B9">
      <w:pPr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3D07B9">
      <w:pPr>
        <w:rPr>
          <w:rFonts w:ascii="Times New Roman" w:eastAsia="Times New Roman" w:hAnsi="Times New Roman" w:cs="Times New Roman"/>
          <w:lang w:val="de-DE"/>
        </w:rPr>
      </w:pPr>
    </w:p>
    <w:p w:rsidR="003978FD" w:rsidRDefault="003978FD" w:rsidP="003D07B9">
      <w:pPr>
        <w:rPr>
          <w:rFonts w:ascii="Times New Roman" w:eastAsia="Times New Roman" w:hAnsi="Times New Roman" w:cs="Times New Roman"/>
          <w:lang w:val="de-DE"/>
        </w:rPr>
      </w:pPr>
    </w:p>
    <w:p w:rsidR="00A36364" w:rsidRPr="003D07B9" w:rsidRDefault="00A36364" w:rsidP="003D07B9">
      <w:pPr>
        <w:rPr>
          <w:rFonts w:ascii="Times New Roman" w:eastAsia="Times New Roman" w:hAnsi="Times New Roman" w:cs="Times New Roman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3D07B9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: „“</w:t>
      </w:r>
    </w:p>
    <w:p w:rsidR="00A36364" w:rsidRPr="003D07B9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3D07B9">
        <w:rPr>
          <w:rFonts w:ascii="Times New Roman" w:eastAsia="Times New Roman" w:hAnsi="Times New Roman" w:cs="Times New Roman"/>
          <w:b/>
          <w:lang w:val="de-DE"/>
        </w:rPr>
        <w:t>GLOBALNI PLAN RADA ZA MAJ</w:t>
      </w:r>
    </w:p>
    <w:p w:rsidR="00A36364" w:rsidRPr="003D07B9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2020 / 21</w:t>
      </w:r>
      <w:r w:rsidRPr="003D07B9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662"/>
        <w:gridCol w:w="5130"/>
        <w:gridCol w:w="1440"/>
        <w:gridCol w:w="626"/>
      </w:tblGrid>
      <w:tr w:rsidR="00A36364" w:rsidRPr="00A36364" w:rsidTr="00A36364">
        <w:trPr>
          <w:gridAfter w:val="1"/>
          <w:wAfter w:w="62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3D07B9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 xml:space="preserve">Nastavne </w:t>
            </w:r>
          </w:p>
          <w:p w:rsidR="00A36364" w:rsidRPr="003D07B9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3D07B9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>R.b.</w:t>
            </w:r>
          </w:p>
          <w:p w:rsidR="00A36364" w:rsidRPr="003D07B9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>Časa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A36364" w:rsidRPr="003D07B9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 xml:space="preserve">Ishodi prema obrazovnim standardima </w:t>
            </w:r>
          </w:p>
        </w:tc>
        <w:tc>
          <w:tcPr>
            <w:tcW w:w="5130" w:type="dxa"/>
            <w:shd w:val="clear" w:color="auto" w:fill="FBE4D5"/>
            <w:vAlign w:val="center"/>
          </w:tcPr>
          <w:p w:rsidR="00A36364" w:rsidRPr="003D07B9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de-DE"/>
              </w:rPr>
            </w:pPr>
            <w:r w:rsidRPr="003D07B9">
              <w:rPr>
                <w:rFonts w:ascii="Times New Roman" w:eastAsia="Times New Roman" w:hAnsi="Times New Roman" w:cs="Times New Roman"/>
                <w:b/>
                <w:sz w:val="18"/>
                <w:lang w:val="de-DE"/>
              </w:rPr>
              <w:t>Nastavni sadržaji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3D07B9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>Ti</w:t>
            </w: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 časa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3978FD" w:rsidRDefault="003978FD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 DJELA GOVORE O ČOVJEKU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 rečenice u naporednom rastavnom odnosu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Default="00943A6C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Aleksa Šantić: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Ostajte ovdje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izražuje kontrolni zadatak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Kontrolni zadatak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124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E162E1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162E1" w:rsidRPr="005945A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AA242C" w:rsidRDefault="00E162E1" w:rsidP="00E162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Zlatko Topčić: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Kulin ban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125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E162E1" w:rsidRPr="00AF16DF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E162E1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162E1" w:rsidRPr="005945A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AA242C" w:rsidRDefault="00E162E1" w:rsidP="00E162E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Zlatko Topčić: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Kulin ban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126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Alija Isaković: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pohode Sirriji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127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6B23F3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lastRenderedPageBreak/>
              <w:t xml:space="preserve">Isak Samokovlija: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Nosač Samuel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786F0E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6F0E">
              <w:rPr>
                <w:rFonts w:ascii="Times New Roman" w:hAnsi="Times New Roman"/>
                <w:b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128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E162E1" w:rsidRDefault="00E162E1" w:rsidP="00E162E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Priprema za četvrti školski pismeni zadatak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9E49E7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Vježba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129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6B23F3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6B23F3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Četvrti školski pismeni zadatak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AA242C" w:rsidRDefault="00E162E1" w:rsidP="00E162E1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  <w:t>Provjera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130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41512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Nikolaj Gogolj: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Taras Buljba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</w:tr>
      <w:tr w:rsidR="00E162E1" w:rsidRPr="00A36364" w:rsidTr="004446AE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131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Kolektivni ispravak pismenog zadatka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Obrada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132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162E1" w:rsidRPr="00E71037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Individualni ispravak pismenog zadatka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Utvrđivanje</w:t>
            </w:r>
          </w:p>
        </w:tc>
      </w:tr>
      <w:tr w:rsidR="00E162E1" w:rsidRPr="00A36364" w:rsidTr="00A36364">
        <w:trPr>
          <w:gridAfter w:val="1"/>
          <w:wAfter w:w="62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133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Maksim Gorki: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Djetinjstvo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105">
              <w:rPr>
                <w:rFonts w:ascii="Times New Roman" w:hAnsi="Times New Roman" w:cs="Times New Roman"/>
                <w:i/>
                <w:sz w:val="20"/>
                <w:szCs w:val="20"/>
              </w:rPr>
              <w:t>Utvrđivanje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DC65BB" w:rsidRDefault="00DC65BB" w:rsidP="00A36364">
      <w:pPr>
        <w:rPr>
          <w:rFonts w:ascii="Times New Roman" w:eastAsia="Times New Roman" w:hAnsi="Times New Roman" w:cs="Times New Roman"/>
          <w:lang w:val="de-DE"/>
        </w:rPr>
      </w:pPr>
    </w:p>
    <w:p w:rsidR="00DC65BB" w:rsidRPr="00A36364" w:rsidRDefault="00DC65BB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GLOBALNI PLAN RADA ZA JUN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</w:t>
      </w:r>
      <w:r w:rsidR="0048068D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61"/>
        <w:gridCol w:w="6662"/>
        <w:gridCol w:w="5040"/>
        <w:gridCol w:w="1620"/>
        <w:gridCol w:w="536"/>
      </w:tblGrid>
      <w:tr w:rsidR="00A36364" w:rsidRPr="00A36364" w:rsidTr="00A36364">
        <w:trPr>
          <w:gridAfter w:val="1"/>
          <w:wAfter w:w="536" w:type="dxa"/>
          <w:trHeight w:val="720"/>
        </w:trPr>
        <w:tc>
          <w:tcPr>
            <w:tcW w:w="615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6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6662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504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 w:val="restart"/>
            <w:textDirection w:val="btLr"/>
            <w:vAlign w:val="center"/>
          </w:tcPr>
          <w:p w:rsidR="00E162E1" w:rsidRPr="00A36364" w:rsidRDefault="00E162E1" w:rsidP="003978FD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7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 DJELA GOVORE O ČOVJEKU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134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>A P. Čehov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: Činovnikova smrt,</w:t>
            </w: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Ahmed Muradbegović: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Robijš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105">
              <w:rPr>
                <w:rFonts w:ascii="Times New Roman" w:hAnsi="Times New Roman" w:cs="Times New Roman"/>
                <w:i/>
                <w:sz w:val="20"/>
                <w:szCs w:val="20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2460EA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primjenjuje pravopisna pravila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Crta, crtica i zagrada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230323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Antun Gustav Matoš: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Notturno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896105" w:rsidRDefault="00E162E1" w:rsidP="00E162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8C7249" w:rsidRDefault="00E162E1" w:rsidP="00E162E1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8C7249">
              <w:rPr>
                <w:rFonts w:ascii="Times New Roman" w:eastAsia="Times New Roman" w:hAnsi="Times New Roman"/>
                <w:noProof/>
                <w:sz w:val="18"/>
                <w:szCs w:val="18"/>
                <w:shd w:val="clear" w:color="auto" w:fill="FFFFFF"/>
                <w:lang w:val="bs-Latn-BA"/>
              </w:rPr>
              <w:t xml:space="preserve">- </w:t>
            </w:r>
            <w:r w:rsidRPr="008C7249">
              <w:rPr>
                <w:rFonts w:ascii="Times New Roman" w:hAnsi="Times New Roman"/>
                <w:noProof/>
                <w:sz w:val="18"/>
                <w:szCs w:val="18"/>
              </w:rPr>
              <w:t>govori na zadatu temu poštujući književnojezičku normu;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>Tehnička i sugestivna naracija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textDirection w:val="btLr"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E162E1" w:rsidRDefault="00E162E1" w:rsidP="00E162E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E5B1F">
              <w:rPr>
                <w:rFonts w:ascii="Times New Roman" w:hAnsi="Times New Roman"/>
                <w:sz w:val="18"/>
                <w:szCs w:val="18"/>
              </w:rPr>
              <w:t>Vilijam</w:t>
            </w:r>
            <w:r w:rsidRPr="00E162E1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E5B1F">
              <w:rPr>
                <w:rFonts w:ascii="Times New Roman" w:hAnsi="Times New Roman"/>
                <w:sz w:val="18"/>
                <w:szCs w:val="18"/>
              </w:rPr>
              <w:t>Sarojan</w:t>
            </w:r>
            <w:r w:rsidRPr="00E162E1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: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golubovi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ljudi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dje</w:t>
            </w:r>
            <w:r w:rsidRPr="00E162E1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č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ci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140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E162E1" w:rsidRPr="004D03EA" w:rsidRDefault="00E162E1" w:rsidP="00E162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162E1" w:rsidRPr="001B38FF" w:rsidRDefault="00E162E1" w:rsidP="00E162E1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Džoana Ketlin Rouling: </w:t>
            </w:r>
            <w:r w:rsidRPr="00C726A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Hari Poter i Kamen mudrosti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Obrada</w:t>
            </w:r>
          </w:p>
        </w:tc>
      </w:tr>
      <w:tr w:rsidR="00E162E1" w:rsidRPr="00A36364" w:rsidTr="004446AE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141</w:t>
            </w:r>
            <w:r w:rsidRPr="00A36364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E22570" w:rsidRDefault="00E162E1" w:rsidP="00E162E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</w:rPr>
              <w:t>- uočava razliku između glume u pozorištu i glume pred kamerom;- prepoznaje izražajna sredstva u filmu;- prepoznaje i poveže izražajna sredstva u filmu i književnom djelu.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C726A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Miris dunja</w:t>
            </w:r>
            <w:r w:rsidRPr="005E5B1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(odlomak iz filma)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62E1" w:rsidRPr="005E5B1F" w:rsidRDefault="00E162E1" w:rsidP="00E162E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Obrada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142.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611867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E162E1" w:rsidRPr="00FA1A6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  <w:t>Sistematizacija gradiva iz jezika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>Sistematizacija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143.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-vrši sistematizaciju gradiva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  <w:t>Sistematizacija gradiva iz književnosti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Sistematizacija</w:t>
            </w:r>
          </w:p>
        </w:tc>
      </w:tr>
      <w:tr w:rsidR="00E162E1" w:rsidRPr="00A36364" w:rsidTr="00A36364">
        <w:trPr>
          <w:gridAfter w:val="1"/>
          <w:wAfter w:w="536" w:type="dxa"/>
          <w:trHeight w:val="510"/>
        </w:trPr>
        <w:tc>
          <w:tcPr>
            <w:tcW w:w="615" w:type="dxa"/>
            <w:vMerge/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</w:rPr>
              <w:t>144.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 xml:space="preserve">- </w:t>
            </w:r>
          </w:p>
          <w:p w:rsidR="00E162E1" w:rsidRPr="00A36364" w:rsidRDefault="00E162E1" w:rsidP="00E162E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E162E1" w:rsidRPr="00A36364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Zaključivanje ocjena i sumiranje rezulatta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162E1" w:rsidRPr="00A36364" w:rsidRDefault="00E162E1" w:rsidP="00E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Sistematizacija</w:t>
            </w:r>
          </w:p>
        </w:tc>
      </w:tr>
      <w:tr w:rsidR="00E162E1" w:rsidRPr="00A36364" w:rsidTr="00A36364">
        <w:trPr>
          <w:trHeight w:val="938"/>
        </w:trPr>
        <w:tc>
          <w:tcPr>
            <w:tcW w:w="15134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162E1" w:rsidRPr="00A36364" w:rsidRDefault="00E162E1" w:rsidP="00E162E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162E1" w:rsidRPr="00434B04" w:rsidTr="00A36364">
        <w:trPr>
          <w:trHeight w:val="530"/>
        </w:trPr>
        <w:tc>
          <w:tcPr>
            <w:tcW w:w="15134" w:type="dxa"/>
            <w:gridSpan w:val="6"/>
            <w:vAlign w:val="center"/>
          </w:tcPr>
          <w:p w:rsidR="00E162E1" w:rsidRPr="00A36364" w:rsidRDefault="00E162E1" w:rsidP="00E162E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lastRenderedPageBreak/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spacing w:before="180" w:after="0" w:line="360" w:lineRule="auto"/>
        <w:jc w:val="both"/>
        <w:rPr>
          <w:rFonts w:ascii="Calibri" w:eastAsia="Times New Roman" w:hAnsi="Calibri" w:cs="Times New Roman"/>
          <w:lang w:val="de-DE"/>
        </w:rPr>
      </w:pPr>
      <w:r w:rsidRPr="00A36364">
        <w:rPr>
          <w:rFonts w:ascii="Calibri" w:eastAsia="Times New Roman" w:hAnsi="Calibri" w:cs="Times New Roman"/>
          <w:lang w:val="de-DE"/>
        </w:rPr>
        <w:br w:type="page"/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i/>
          <w:sz w:val="52"/>
          <w:szCs w:val="52"/>
          <w:lang w:val="de-DE"/>
        </w:rPr>
      </w:pPr>
      <w:r w:rsidRPr="00A36364">
        <w:rPr>
          <w:rFonts w:ascii="Times New Roman" w:eastAsia="Times New Roman" w:hAnsi="Times New Roman" w:cs="Times New Roman"/>
          <w:b/>
          <w:i/>
          <w:sz w:val="52"/>
          <w:szCs w:val="52"/>
          <w:lang w:val="de-DE"/>
        </w:rPr>
        <w:lastRenderedPageBreak/>
        <w:t>OPERATIVNI PLANOVI NASTAVNOG RADA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</w:pPr>
      <w:r w:rsidRPr="00A363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>OBRATITE PAŽNJU!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</w:pPr>
      <w:r w:rsidRPr="00A363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>U operativnim planovima nisu ispunjene kolone koje su individualni iskaz svakog nastavnika.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</w:pPr>
      <w:r w:rsidRPr="00A3636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/>
        </w:rPr>
        <w:t>Nastavnici će ih popuniti shodno svojim potrebama i mogućnostima.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3636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Margine prilikom štampanja operativnih planova prilagodite vašem Word programu.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sz w:val="24"/>
          <w:szCs w:val="24"/>
        </w:rPr>
      </w:pPr>
      <w:r w:rsidRPr="00A3636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36364" w:rsidRPr="00A36364" w:rsidRDefault="00A36364" w:rsidP="00A36364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>MJESEČNI PLAN RADA ZA SEPTEMBAR</w:t>
      </w:r>
    </w:p>
    <w:p w:rsidR="00A36364" w:rsidRPr="00A36364" w:rsidRDefault="00A36364" w:rsidP="00A3636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</w:t>
      </w:r>
      <w:r w:rsidR="00AB7B43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A36364" w:rsidRPr="00A36364" w:rsidRDefault="00A36364" w:rsidP="00A36364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36364" w:rsidRPr="00A36364" w:rsidTr="00AB7B43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36364" w:rsidRPr="00A36364" w:rsidRDefault="00517A4F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A36364"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36364" w:rsidRPr="00A36364" w:rsidRDefault="00C726AA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</w:t>
            </w:r>
            <w:r w:rsidR="00A36364"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36364" w:rsidRPr="001B38FF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</w:pPr>
            <w:r w:rsidRPr="001B38FF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 xml:space="preserve">Ishodi prema obrazovnim standardima </w:t>
            </w:r>
          </w:p>
          <w:p w:rsidR="00C22131" w:rsidRPr="00C22131" w:rsidRDefault="00C22131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bs-Latn-BA"/>
              </w:rPr>
            </w:pPr>
            <w:r w:rsidRPr="001B38FF">
              <w:rPr>
                <w:rFonts w:ascii="Times New Roman" w:eastAsia="TimesNewRomanPS-BoldMT" w:hAnsi="Times New Roman" w:cs="Times New Roman"/>
                <w:b/>
                <w:bCs/>
                <w:sz w:val="18"/>
                <w:lang w:val="de-DE"/>
              </w:rPr>
              <w:t>Učenik će biti u stanju da: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36364" w:rsidRPr="00A36364" w:rsidRDefault="00A36364" w:rsidP="00A36364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A36364" w:rsidRDefault="00F330BC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se upozna sa daljim radom i funkcionisanjem nastave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Cyrl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Upoznavanje učenika i davanje uputstava za rad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Uvodni čas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 xml:space="preserve">- ističe univerzalne vrijednosti književnog djela i poveže ih sa sopstvenim iskustvom i okolnostima u kojima živi;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val="sr-Latn-CS"/>
              </w:rPr>
              <w:t>Učili smo o narodnoj književnosti u prethodnim razredima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Autorski tekstovi obrađeni u prethodnom razredu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F330BC" w:rsidRDefault="00F330BC" w:rsidP="00F330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330B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bs-Latn-BA"/>
              </w:rPr>
              <w:t>Promjenljive vrste riječi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F330BC" w:rsidRDefault="00F330BC" w:rsidP="00F330BC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30BC">
              <w:rPr>
                <w:rFonts w:ascii="Times New Roman" w:hAnsi="Times New Roman"/>
                <w:noProof/>
                <w:sz w:val="18"/>
                <w:szCs w:val="18"/>
              </w:rPr>
              <w:t>- odredi vrste nepromjenljivih riječi u tipičnim slučajevima;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Nep</w:t>
            </w:r>
            <w:r w:rsidRPr="00A36364"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  <w:t>romjenljive vrste riječi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Obnavljanje i 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AF725D" w:rsidRDefault="00AB7B43" w:rsidP="00AB7B43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725D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 Ljubavni rastanak (</w:t>
            </w:r>
            <w:r w:rsidRPr="004446AE">
              <w:rPr>
                <w:rFonts w:ascii="Times New Roman" w:hAnsi="Times New Roman" w:cs="Times New Roman"/>
                <w:i/>
                <w:sz w:val="18"/>
                <w:szCs w:val="24"/>
                <w:lang w:val="sr-Latn-CS"/>
              </w:rPr>
              <w:t>Dva su cvijeta u bostanu rasla</w:t>
            </w:r>
            <w:r w:rsidRPr="00AF725D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), narodna lirska pjesma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F725D" w:rsidRDefault="00AB7B43" w:rsidP="00AB7B4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E22570">
        <w:trPr>
          <w:trHeight w:val="3977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3E2B52" w:rsidRDefault="00407BF9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3E2B52" w:rsidRPr="001B38FF" w:rsidRDefault="00407BF9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  <w:t>- ističe univerzalne vrijednosti književnog djela i poveže ih sa sopstvenim iskustvom i okolnostima u kojima živi;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AB7B43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4446AE" w:rsidRDefault="00AB7B43" w:rsidP="00AB7B43">
            <w:pPr>
              <w:rPr>
                <w:rFonts w:ascii="Times New Roman" w:hAnsi="Times New Roman"/>
                <w:i/>
                <w:sz w:val="20"/>
                <w:szCs w:val="20"/>
                <w:lang w:val="sr-Latn-BA"/>
              </w:rPr>
            </w:pPr>
            <w:r w:rsidRPr="004446AE">
              <w:rPr>
                <w:rFonts w:ascii="Times New Roman" w:hAnsi="Times New Roman"/>
                <w:i/>
                <w:sz w:val="20"/>
                <w:szCs w:val="20"/>
                <w:lang w:val="sr-Latn-BA"/>
              </w:rPr>
              <w:t>Naša Bosno, naše vel'ko dobro</w:t>
            </w:r>
          </w:p>
          <w:p w:rsidR="00AB7B43" w:rsidRPr="00EB281B" w:rsidRDefault="00AB7B43" w:rsidP="00AB7B43">
            <w:pPr>
              <w:pStyle w:val="Tabelamesecniplanovibody"/>
              <w:spacing w:before="0" w:line="480" w:lineRule="auto"/>
              <w:rPr>
                <w:rFonts w:ascii="Times New Roman" w:hAnsi="Times New Roman" w:cs="Times New Roman"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A36364" w:rsidRDefault="00967EC5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</w:t>
            </w:r>
            <w:r w:rsidRPr="00EA03E1"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izrađuje test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F435CD" w:rsidRDefault="00AB7B43" w:rsidP="00AB7B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Inicijalni test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lastRenderedPageBreak/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742D15" w:rsidRDefault="00AB7B43" w:rsidP="00AB7B43">
            <w:pPr>
              <w:pStyle w:val="NoSpacing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742D15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 xml:space="preserve">Sevdalinke; </w:t>
            </w: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Zaljulja se mostarska munara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4446AE" w:rsidRDefault="00AB7B43" w:rsidP="00AB7B43">
            <w:pPr>
              <w:pStyle w:val="NoSpacing"/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Zaplakala šećer Đula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pStyle w:val="NoSpacing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Onrada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AB7B43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A850A7" w:rsidRDefault="00AB7B43" w:rsidP="00AB7B43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Imenice; gramatičke kategorije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AB7B43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Zamjenice; gramatičke kategorije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065748" w:rsidRDefault="00AB7B43" w:rsidP="00AB7B43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Izbor iz antologija usmene književnosti (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Gnijezdo vila ptica lastavica, Šta se čuje iza grada, Snijeg pade na behar na voće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); domaća lektira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CC52FC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A36364" w:rsidRDefault="00EA03E1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primjenjuje pravopisna pravila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Default="00AB7B43" w:rsidP="00EA03E1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Ponavljanje i uvježbavanje sadržaja</w:t>
            </w:r>
            <w:r w:rsidR="00EA03E1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iz pravopisa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učenih u prethodnim razredima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7B43" w:rsidRPr="00A36364" w:rsidRDefault="00FA1A64" w:rsidP="00AB7B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-izražajno kazuje stihove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1B38FF" w:rsidRDefault="00AB7B43" w:rsidP="00AB7B43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67EC5">
              <w:rPr>
                <w:rFonts w:ascii="Times New Roman" w:hAnsi="Times New Roman"/>
                <w:sz w:val="18"/>
                <w:szCs w:val="18"/>
                <w:lang w:val="bs-Latn-BA"/>
              </w:rPr>
              <w:t>Izražajno kazivanje obrađenih narodnih lirskih pjesama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065748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Vježba 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 xml:space="preserve">- razlikuje odlike književnih rodova i </w:t>
            </w: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>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3E2B52" w:rsidRPr="001B38FF" w:rsidRDefault="00407BF9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AB7B43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CC52FC" w:rsidRDefault="00AB7B43" w:rsidP="00AB7B43">
            <w:pPr>
              <w:rPr>
                <w:rFonts w:ascii="Times New Roman" w:hAnsi="Times New Roman"/>
                <w:sz w:val="18"/>
                <w:szCs w:val="18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lastRenderedPageBreak/>
              <w:t>Smrt Omera i Merime</w:t>
            </w:r>
            <w:r w:rsidRPr="00CC52FC">
              <w:rPr>
                <w:rFonts w:ascii="Times New Roman" w:hAnsi="Times New Roman"/>
                <w:sz w:val="18"/>
                <w:szCs w:val="24"/>
                <w:lang w:val="sr-Latn-CS"/>
              </w:rPr>
              <w:t>, narodna balada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CC52FC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3E2B52" w:rsidRPr="001B38FF" w:rsidRDefault="00407BF9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AB7B43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065748" w:rsidRDefault="00AB7B43" w:rsidP="00AB7B43">
            <w:pPr>
              <w:rPr>
                <w:rFonts w:ascii="Times New Roman" w:hAnsi="Times New Roman"/>
                <w:sz w:val="18"/>
                <w:szCs w:val="18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Razbolje se gondže Mehmede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romansa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501D99" w:rsidRDefault="00AB7B43" w:rsidP="00AB7B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B7B43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407BF9" w:rsidRPr="00407BF9" w:rsidRDefault="00407BF9" w:rsidP="00407BF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AB7B43" w:rsidRPr="00A36364" w:rsidRDefault="00407BF9" w:rsidP="00407BF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7B43" w:rsidRPr="009A51CA" w:rsidRDefault="00AB7B43" w:rsidP="00AB7B4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Književnost: Narodne balade i romanse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B7B43" w:rsidRPr="00AA15D5" w:rsidRDefault="00AB7B43" w:rsidP="00AB7B43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A36364" w:rsidTr="00A36364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B7B43" w:rsidRPr="00A36364" w:rsidRDefault="00AB7B43" w:rsidP="00AB7B4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B7B43" w:rsidRPr="00434B04" w:rsidTr="00A36364">
        <w:trPr>
          <w:trHeight w:val="530"/>
        </w:trPr>
        <w:tc>
          <w:tcPr>
            <w:tcW w:w="15134" w:type="dxa"/>
            <w:gridSpan w:val="11"/>
            <w:vAlign w:val="center"/>
          </w:tcPr>
          <w:p w:rsidR="00AB7B43" w:rsidRPr="00A36364" w:rsidRDefault="00AB7B43" w:rsidP="00AB7B43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F0577" w:rsidRDefault="009F0577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: „“</w:t>
      </w:r>
    </w:p>
    <w:p w:rsidR="00AB7B43" w:rsidRPr="001B38FF" w:rsidRDefault="00407BF9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1B38FF">
        <w:rPr>
          <w:rFonts w:ascii="Times New Roman" w:eastAsia="Times New Roman" w:hAnsi="Times New Roman" w:cs="Times New Roman"/>
          <w:b/>
          <w:lang w:val="bs-Latn-BA"/>
        </w:rPr>
        <w:t>MJESEČNI PLAN RADA ZA OKTOBAR</w:t>
      </w: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AB7B43" w:rsidRPr="00A36364" w:rsidRDefault="00AB7B43" w:rsidP="00AB7B43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9F0577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407BF9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AB7B43"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E22570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7EC5" w:rsidRPr="00967EC5" w:rsidRDefault="00967EC5" w:rsidP="00967E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9F0577" w:rsidRPr="00967EC5" w:rsidRDefault="009F0577" w:rsidP="00967EC5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7E537A" w:rsidRDefault="009F0577" w:rsidP="009F0577">
            <w:pPr>
              <w:pStyle w:val="Tabelamesecniplanovibody"/>
              <w:spacing w:before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7E537A"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 xml:space="preserve"> Pridjevi po značenju, rod, broj i stepenovanje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BD7B18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E22570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D00D5F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3E2B52" w:rsidRPr="001B38FF" w:rsidRDefault="00D00D5F" w:rsidP="003E2B52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9F0577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uz-Cyrl-UZ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lastRenderedPageBreak/>
              <w:t xml:space="preserve">- 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742D15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 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Kako je Mehmed đumruk ukinuo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; narodna epska pjesma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BD7B18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2570" w:rsidRPr="00E22570" w:rsidRDefault="00E22570" w:rsidP="00E22570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prim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j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enjuje pravopisnu normu</w:t>
            </w:r>
            <w:r w:rsidRPr="00E22570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E22570" w:rsidRPr="00E22570" w:rsidRDefault="00E22570" w:rsidP="00E22570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koristi pravopis (školsko izdanje)</w:t>
            </w:r>
            <w:r w:rsidRPr="00E2257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F0577" w:rsidRPr="00A36364" w:rsidRDefault="00E22570" w:rsidP="00E2257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primjenjuje interpunkcijske znake u složenoj rečenici: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Interpunkcija u složenoj rečenici (tačka, tačka i zapeta)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D00D5F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9F0577" w:rsidRPr="00A36364" w:rsidRDefault="00D00D5F" w:rsidP="00D00D5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7E537A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Titiz i džomet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narodna priča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7E537A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9F057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4C053F" w:rsidRDefault="009F0577" w:rsidP="009F0577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color w:val="auto"/>
                <w:sz w:val="18"/>
                <w:szCs w:val="18"/>
                <w:lang w:val="ru-RU"/>
              </w:rPr>
            </w:pPr>
            <w:r w:rsidRPr="004C053F">
              <w:rPr>
                <w:rFonts w:ascii="Times New Roman" w:hAnsi="Times New Roman" w:cs="Times New Roman"/>
                <w:color w:val="auto"/>
                <w:sz w:val="18"/>
                <w:szCs w:val="24"/>
                <w:lang w:val="sr-Latn-CS"/>
              </w:rPr>
              <w:t>Domaći zadatak / Priprema za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BD7B18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Vježbanje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9F057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436A08" w:rsidRDefault="009F0577" w:rsidP="009F0577">
            <w:pPr>
              <w:pStyle w:val="Tabelamesecniplanovibody"/>
              <w:spacing w:before="0" w:line="260" w:lineRule="atLeas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CS"/>
              </w:rPr>
              <w:t>Prvi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F435CD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7EC5" w:rsidRPr="00967EC5" w:rsidRDefault="00967EC5" w:rsidP="00967E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967EC5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9F0577" w:rsidRPr="001B38FF" w:rsidRDefault="00967EC5" w:rsidP="00967EC5">
            <w:pPr>
              <w:pStyle w:val="ListParagraph"/>
              <w:numPr>
                <w:ilvl w:val="0"/>
                <w:numId w:val="4"/>
              </w:numPr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967EC5">
              <w:rPr>
                <w:rFonts w:ascii="Times New Roman" w:hAnsi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E22570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2570">
              <w:rPr>
                <w:rFonts w:ascii="Times New Roman" w:hAnsi="Times New Roman"/>
                <w:sz w:val="18"/>
                <w:szCs w:val="24"/>
                <w:lang w:val="sr-Latn-CS"/>
              </w:rPr>
              <w:t>Prilozi, stepenovanje priloga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F435CD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Utvrđivanje 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FA1A64" w:rsidRPr="00FA1A64" w:rsidRDefault="00FA1A64" w:rsidP="00FA1A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</w:p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gramatičke kategorije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>promjenljivih  vrsta riječi;</w:t>
            </w:r>
          </w:p>
          <w:p w:rsidR="009F0577" w:rsidRPr="00A36364" w:rsidRDefault="00FA1A64" w:rsidP="00FA1A6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E22570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>Promjenljivi prilozi, stepenovanje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A62462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9F057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0F58B0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0F58B0">
              <w:rPr>
                <w:rFonts w:ascii="Times New Roman" w:hAnsi="Times New Roman"/>
                <w:sz w:val="18"/>
                <w:szCs w:val="24"/>
                <w:lang w:val="sr-Latn-CS"/>
              </w:rPr>
              <w:t>Kolektivni ispravak pismenog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436A08" w:rsidRDefault="009F0577" w:rsidP="009F057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9F057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F0577" w:rsidRPr="000F58B0" w:rsidRDefault="009F0577" w:rsidP="009F0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Individualni ispravak pismenog zadatka</w:t>
            </w:r>
          </w:p>
          <w:p w:rsidR="009F0577" w:rsidRPr="00B25A3A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Pr="00501D99" w:rsidRDefault="009F0577" w:rsidP="009F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9F0577" w:rsidRPr="000F58B0" w:rsidRDefault="009F0577" w:rsidP="009F0577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  <w:p w:rsidR="009F0577" w:rsidRDefault="009F0577" w:rsidP="009F05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Default="009F0577" w:rsidP="009F05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0577" w:rsidRPr="00501D99" w:rsidRDefault="009F0577" w:rsidP="009F05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D00D5F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9F0577" w:rsidRPr="00A36364" w:rsidRDefault="00D00D5F" w:rsidP="00D00D5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4446AE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Mudri derviš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 narodna priča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B52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9F0577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1B38FF" w:rsidRDefault="009F0577" w:rsidP="009F0577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477EAE"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– Period srednjovjekovne Bosne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B52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9F0577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477EAE" w:rsidRDefault="009F0577" w:rsidP="009F0577">
            <w:pPr>
              <w:rPr>
                <w:rFonts w:ascii="Times New Roman" w:hAnsi="Times New Roman"/>
                <w:sz w:val="18"/>
                <w:szCs w:val="18"/>
                <w:lang w:val="bs-Cyrl-BA"/>
              </w:rPr>
            </w:pPr>
            <w:r w:rsidRPr="00477EAE"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– Period srednjovjekovne Bosne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usmenu od autorske književnosti;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noProof/>
                <w:sz w:val="18"/>
                <w:szCs w:val="18"/>
              </w:rPr>
              <w:t>- razlikuje odlike književnih rodova i osnovnih književnih vrsta;</w:t>
            </w:r>
          </w:p>
          <w:p w:rsidR="00D00D5F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  <w:t>- koristi književne termine i pojmove obrađivane u prethodnim razredima i povezuje ih sa novim djelima koja čita;</w:t>
            </w:r>
          </w:p>
          <w:p w:rsidR="00D00D5F" w:rsidRPr="00407BF9" w:rsidRDefault="00D00D5F" w:rsidP="00D00D5F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  <w:r w:rsidRPr="00407BF9">
              <w:rPr>
                <w:rFonts w:ascii="Times New Roman" w:hAnsi="Times New Roman"/>
                <w:sz w:val="18"/>
                <w:szCs w:val="18"/>
                <w:lang w:val="bs-Latn-BA"/>
              </w:rPr>
              <w:t>- identificira osnovna obilježja lirskih i epskih narodnih pjesama;</w:t>
            </w:r>
          </w:p>
          <w:p w:rsidR="009F0577" w:rsidRPr="00A36364" w:rsidRDefault="00D00D5F" w:rsidP="00D00D5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- ističe univerzalne vrijednosti književnog djela i poveže ih sa sopstvenim iskustvom i okolnostima u kojima živi;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4C053F" w:rsidRDefault="009F0577" w:rsidP="009F0577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Ezopove basne i kratke folklorne vrste</w:t>
            </w:r>
            <w:r w:rsidR="00D00D5F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(izbor)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0577" w:rsidRPr="00A36364" w:rsidRDefault="00967EC5" w:rsidP="009F057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-samostalno izrađuje kontrolni zadatak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477EAE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Kontrolni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477EAE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FA1A64" w:rsidRPr="00FA1A64" w:rsidRDefault="00FA1A64" w:rsidP="00FA1A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9F0577" w:rsidRPr="00A36364" w:rsidRDefault="00FA1A64" w:rsidP="00FA1A6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tabs>
                <w:tab w:val="right" w:pos="4286"/>
              </w:tabs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Brojevi, značenje i funkcija</w:t>
            </w:r>
            <w:r w:rsidRPr="00E27679">
              <w:rPr>
                <w:rFonts w:ascii="Times New Roman" w:hAnsi="Times New Roman"/>
                <w:sz w:val="18"/>
                <w:szCs w:val="24"/>
                <w:lang w:val="sr-Latn-CS"/>
              </w:rPr>
              <w:tab/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9F0577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55AA" w:rsidRPr="003655AA" w:rsidRDefault="003655AA" w:rsidP="003655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prepoznaje značenje padeža i dosljedno ih primjenjuje;</w:t>
            </w:r>
          </w:p>
          <w:p w:rsidR="009F0577" w:rsidRPr="00A36364" w:rsidRDefault="009F0577" w:rsidP="009F057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Padeži, značenja i služba u rečenici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9F0577" w:rsidRPr="00A36364" w:rsidRDefault="009F0577" w:rsidP="009F0577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9F0577" w:rsidRPr="00A36364" w:rsidRDefault="009F0577" w:rsidP="00A36364">
      <w:pPr>
        <w:rPr>
          <w:rFonts w:ascii="Times New Roman" w:eastAsia="Times New Roman" w:hAnsi="Times New Roman" w:cs="Times New Roman"/>
          <w:lang w:val="de-DE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: „“</w:t>
      </w:r>
    </w:p>
    <w:p w:rsidR="00AB7B43" w:rsidRPr="001B38FF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1B38FF">
        <w:rPr>
          <w:rFonts w:ascii="Times New Roman" w:eastAsia="Times New Roman" w:hAnsi="Times New Roman" w:cs="Times New Roman"/>
          <w:b/>
          <w:lang w:val="de-DE"/>
        </w:rPr>
        <w:t xml:space="preserve">MJESEČNI PLAN RADA ZA </w:t>
      </w:r>
      <w:r w:rsidR="009F0577" w:rsidRPr="001B38FF">
        <w:rPr>
          <w:rFonts w:ascii="Times New Roman" w:eastAsia="Times New Roman" w:hAnsi="Times New Roman" w:cs="Times New Roman"/>
          <w:b/>
          <w:lang w:val="de-DE"/>
        </w:rPr>
        <w:t>NOVEMBAR</w:t>
      </w: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2020</w:t>
      </w:r>
      <w:r w:rsidR="00FA1A64"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/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21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.</w:t>
      </w:r>
    </w:p>
    <w:p w:rsidR="00AB7B43" w:rsidRPr="001B38FF" w:rsidRDefault="00AB7B43" w:rsidP="00AB7B43">
      <w:pPr>
        <w:rPr>
          <w:rFonts w:ascii="Times New Roman" w:eastAsia="Times New Roman" w:hAnsi="Times New Roman" w:cs="Times New Roman"/>
          <w:lang w:val="de-DE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FA1A64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230323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230323" w:rsidRPr="00230323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230323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9F0577" w:rsidRPr="00230323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Blago</w:t>
            </w: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, Mak Dizdar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27679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0577" w:rsidRPr="003655AA" w:rsidRDefault="003655AA" w:rsidP="003655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prepoznaje značenje padeža i dosljedno ih primjenjuje;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2354E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Padežna sinonimija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B52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9F0577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2354E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Historijski razvoj bosanskoga jezika: Osmanski period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2354E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E2B52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9F0577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8E0E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Historijski razvoj bosanskoga jezika: Osmanski period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8E0E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interpretira djelo vodeći računa o </w:t>
            </w: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F0577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4D03EA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8E0E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lastRenderedPageBreak/>
              <w:t xml:space="preserve">Antoan de Sent Egziperi: </w:t>
            </w:r>
            <w:r w:rsidRPr="004446AE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Mali princ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5E0FFA" w:rsidRDefault="009F0577" w:rsidP="009F0577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>
              <w:rPr>
                <w:rFonts w:ascii="Times New Roman" w:hAnsi="Times New Roman"/>
                <w:sz w:val="18"/>
                <w:szCs w:val="24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41,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9F0577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8E0E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Antoan de Sent Egziperi: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Mali princ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8E0E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1867" w:rsidRPr="00FA1A64" w:rsidRDefault="00611867" w:rsidP="00611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611867" w:rsidRPr="00FA1A64" w:rsidRDefault="00611867" w:rsidP="00611867">
            <w:pPr>
              <w:spacing w:line="240" w:lineRule="auto"/>
              <w:ind w:left="180" w:hanging="18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F0577" w:rsidRPr="00611867" w:rsidRDefault="00611867" w:rsidP="00611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3B6503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3B6503">
              <w:rPr>
                <w:rFonts w:ascii="Times New Roman" w:hAnsi="Times New Roman"/>
                <w:sz w:val="18"/>
                <w:szCs w:val="24"/>
                <w:lang w:val="sr-Latn-CS"/>
              </w:rPr>
              <w:t>Glagoli-glagolski vid i rod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A62462">
              <w:rPr>
                <w:rFonts w:ascii="Times New Roman" w:hAnsi="Times New Roman"/>
                <w:sz w:val="18"/>
                <w:szCs w:val="24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55AA" w:rsidRPr="003655AA" w:rsidRDefault="003655AA" w:rsidP="003655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prepoznaje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upotrebljava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glagolsk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 oblike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3655AA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klasificira glagolske oblike; </w:t>
            </w:r>
          </w:p>
          <w:p w:rsidR="003655AA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uočava tvorbu glagolskih oblika; </w:t>
            </w:r>
          </w:p>
          <w:p w:rsidR="009F0577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neli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oblike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upotrebi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skladu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normom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i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Lični glagolski oblici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55AA" w:rsidRPr="003655AA" w:rsidRDefault="003655AA" w:rsidP="003655AA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prepoznaje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upotrebljava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glagolsk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 oblike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3655AA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klasificira glagolske oblike; </w:t>
            </w:r>
          </w:p>
          <w:p w:rsidR="003655AA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uočava tvorbu glagolskih oblika; </w:t>
            </w:r>
          </w:p>
          <w:p w:rsidR="009F0577" w:rsidRPr="00A36364" w:rsidRDefault="003655AA" w:rsidP="003655A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neli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glagolske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oblike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upotrebi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skladu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hAnsi="Times New Roman" w:cs="Times New Roman"/>
                <w:noProof/>
                <w:sz w:val="18"/>
                <w:szCs w:val="18"/>
              </w:rPr>
              <w:t>normom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3B6503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Nelični glagolski oblici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9F0577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B00A0" w:rsidRDefault="009F0577" w:rsidP="009F0577">
            <w:pPr>
              <w:rPr>
                <w:rFonts w:ascii="Times New Roman" w:hAnsi="Times New Roman"/>
                <w:sz w:val="18"/>
                <w:szCs w:val="24"/>
                <w:highlight w:val="cyan"/>
                <w:lang w:val="sr-Latn-CS"/>
              </w:rPr>
            </w:pPr>
            <w:r w:rsidRPr="00E22570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Upoznavanje sa književnim stvaralaštvom Bošnjaka na orijentalnim jezicima: Derviš-paša Bajezidagić, </w:t>
            </w:r>
            <w:r w:rsidRPr="00E22570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Gazel o Mostaru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Ovrada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9F0577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AB00A0" w:rsidRDefault="009F0577" w:rsidP="009F0577">
            <w:pPr>
              <w:rPr>
                <w:rFonts w:ascii="Times New Roman" w:hAnsi="Times New Roman"/>
                <w:sz w:val="18"/>
                <w:szCs w:val="24"/>
                <w:highlight w:val="cyan"/>
                <w:lang w:val="sr-Latn-CS"/>
              </w:rPr>
            </w:pPr>
            <w:r w:rsidRPr="003579F1"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Derviš-paša Bajezidagić, </w:t>
            </w:r>
            <w:r w:rsidRPr="003579F1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Gazel o Mostaru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0577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razlikuje vrste glasovnih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alternacija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i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prim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enjuje književnojezičku normu;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950466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Glasovne promjene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A62462" w:rsidRDefault="009F0577" w:rsidP="009F0577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F0577" w:rsidRPr="003655AA" w:rsidRDefault="003655AA" w:rsidP="003655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razlikuje vrste glasovnih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alternacija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i 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prim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655A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enjuje književnojezičku normu;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A159C" w:rsidRDefault="009F0577" w:rsidP="009F0577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Glasovne promjene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A159C" w:rsidRDefault="009F0577" w:rsidP="009F0577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FA1A64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F0577" w:rsidRPr="00A36364" w:rsidRDefault="003579F1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9F0577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F0577" w:rsidRPr="00EA159C" w:rsidRDefault="009F0577" w:rsidP="009F0577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Musa Ćazim Ćatić, </w:t>
            </w: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Zambak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9F0577" w:rsidRPr="00EA159C" w:rsidRDefault="009F0577" w:rsidP="009F0577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F0577" w:rsidRPr="00A36364" w:rsidRDefault="009F0577" w:rsidP="009F057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F0577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9F0577" w:rsidRPr="00A36364" w:rsidRDefault="009F0577" w:rsidP="009F0577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Default="00A36364" w:rsidP="00A36364">
      <w:pPr>
        <w:rPr>
          <w:rFonts w:ascii="Times New Roman" w:eastAsia="Times New Roman" w:hAnsi="Times New Roman" w:cs="Times New Roman"/>
          <w:lang w:val="de-DE"/>
        </w:rPr>
      </w:pPr>
    </w:p>
    <w:p w:rsidR="00F425EF" w:rsidRDefault="00F425EF" w:rsidP="00A36364">
      <w:pPr>
        <w:rPr>
          <w:rFonts w:ascii="Times New Roman" w:eastAsia="Times New Roman" w:hAnsi="Times New Roman" w:cs="Times New Roman"/>
          <w:lang w:val="de-DE"/>
        </w:rPr>
      </w:pPr>
    </w:p>
    <w:p w:rsidR="00F425EF" w:rsidRDefault="00F425EF" w:rsidP="00A36364">
      <w:pPr>
        <w:rPr>
          <w:rFonts w:ascii="Times New Roman" w:eastAsia="Times New Roman" w:hAnsi="Times New Roman" w:cs="Times New Roman"/>
          <w:lang w:val="de-DE"/>
        </w:rPr>
      </w:pPr>
    </w:p>
    <w:p w:rsidR="00F425EF" w:rsidRPr="00A36364" w:rsidRDefault="00F425EF" w:rsidP="00A36364">
      <w:pPr>
        <w:rPr>
          <w:rFonts w:ascii="Times New Roman" w:eastAsia="Times New Roman" w:hAnsi="Times New Roman" w:cs="Times New Roman"/>
          <w:lang w:val="de-DE"/>
        </w:rPr>
      </w:pPr>
    </w:p>
    <w:p w:rsidR="00A36364" w:rsidRPr="00A36364" w:rsidRDefault="00A36364" w:rsidP="00A36364">
      <w:pPr>
        <w:rPr>
          <w:rFonts w:ascii="Calibri" w:eastAsia="Times New Roman" w:hAnsi="Calibri" w:cs="Times New Roman"/>
          <w:lang w:val="de-DE"/>
        </w:rPr>
      </w:pP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B7B43" w:rsidRPr="00A36364" w:rsidRDefault="00F425EF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MJESEČNI PLAN RADA ZA DECEMBAR</w:t>
      </w: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AB7B43" w:rsidRPr="00A36364" w:rsidRDefault="00AB7B43" w:rsidP="00AB7B43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56465B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F425E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EA159C" w:rsidRDefault="00F425EF" w:rsidP="00F425E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Volio sam Vas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, A. S.  Puškin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A36364" w:rsidRDefault="00F425EF" w:rsidP="00F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F425E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EA159C" w:rsidRDefault="00F425EF" w:rsidP="00F425E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Ljubav - vječita inspiracija pjesnika, analiza domaćeg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0A545C" w:rsidRDefault="00F425EF" w:rsidP="00F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5946" w:rsidRPr="00245946" w:rsidRDefault="00245946" w:rsidP="00245946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245946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245946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245946" w:rsidRPr="00245946" w:rsidRDefault="00245946" w:rsidP="00245946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z w:val="18"/>
                <w:szCs w:val="18"/>
                <w:shd w:val="clear" w:color="auto" w:fill="FFFFFF"/>
                <w:lang w:val="ru-RU"/>
              </w:rPr>
            </w:pPr>
            <w:r w:rsidRPr="00245946">
              <w:rPr>
                <w:noProof/>
                <w:sz w:val="18"/>
                <w:szCs w:val="18"/>
                <w:shd w:val="clear" w:color="auto" w:fill="FFFFFF"/>
                <w:lang w:val="bs-Latn-BA"/>
              </w:rPr>
              <w:t>- prepoznaje hronološki i retrospektivni slijed kazivanja, te na osnovu toga širi svoje sposobnosti učenja i čitanja uopće;</w:t>
            </w:r>
          </w:p>
          <w:p w:rsidR="00F425EF" w:rsidRPr="00A36364" w:rsidRDefault="00F425EF" w:rsidP="00F425E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06331E" w:rsidRDefault="00F425EF" w:rsidP="00F425E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 Sažeto prepričavanje uz promjenu gramatičkoga lica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06331E" w:rsidRDefault="00F425EF" w:rsidP="00F425EF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F425EF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06331E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Priče o Niku</w:t>
            </w:r>
            <w:r w:rsidRPr="0006331E">
              <w:rPr>
                <w:rFonts w:ascii="Times New Roman" w:hAnsi="Times New Roman"/>
                <w:sz w:val="18"/>
                <w:szCs w:val="24"/>
                <w:lang w:val="sr-Latn-CS"/>
              </w:rPr>
              <w:t>, Ernest Hemingvej (lektira)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06331E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 xml:space="preserve">Obrada 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F425EF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BB1B01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2523D4">
              <w:rPr>
                <w:rFonts w:ascii="Times New Roman" w:hAnsi="Times New Roman"/>
                <w:i/>
                <w:sz w:val="18"/>
                <w:szCs w:val="24"/>
                <w:lang w:val="sr-Latn-CS"/>
              </w:rPr>
              <w:t>Priče o Niku</w:t>
            </w:r>
            <w:r w:rsidRPr="0006331E">
              <w:rPr>
                <w:rFonts w:ascii="Times New Roman" w:hAnsi="Times New Roman"/>
                <w:sz w:val="18"/>
                <w:szCs w:val="24"/>
                <w:lang w:val="sr-Latn-CS"/>
              </w:rPr>
              <w:t>, Ernest Hemingvej (lektira)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BB1B01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45946" w:rsidRPr="00245946" w:rsidRDefault="00245946" w:rsidP="00245946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prim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j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  <w:lang w:val="uz-Cyrl-UZ"/>
              </w:rPr>
              <w:t>enjuje pravopisnu normu</w:t>
            </w:r>
            <w:r w:rsidRPr="00245946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245946" w:rsidRPr="00245946" w:rsidRDefault="00245946" w:rsidP="00245946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4594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4594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koristi pravopis (školsko izdanje)</w:t>
            </w:r>
            <w:r w:rsidRPr="0024594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425EF" w:rsidRPr="00A36364" w:rsidRDefault="00245946" w:rsidP="0024594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4594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primjenjuje interpunkcijske znake u složenoj rečenici: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380BCE" w:rsidRDefault="00F425EF" w:rsidP="00F425EF">
            <w:pPr>
              <w:rPr>
                <w:rFonts w:ascii="Times New Roman" w:hAnsi="Times New Roman"/>
                <w:sz w:val="18"/>
                <w:szCs w:val="24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Obnavljanje pravopisnih pravila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BB1B01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F425E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425EF" w:rsidRPr="00BB1B01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Priprema za Drugi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F425EF" w:rsidRPr="00BB1B01" w:rsidRDefault="00F425EF" w:rsidP="00F425EF">
            <w:pPr>
              <w:rPr>
                <w:rFonts w:ascii="Times New Roman" w:hAnsi="Times New Roman"/>
                <w:sz w:val="18"/>
                <w:szCs w:val="24"/>
                <w:lang w:val="sr-Latn-CS"/>
              </w:rPr>
            </w:pPr>
            <w:r>
              <w:rPr>
                <w:rFonts w:ascii="Times New Roman" w:hAnsi="Times New Roman"/>
                <w:sz w:val="18"/>
                <w:szCs w:val="24"/>
                <w:lang w:val="sr-Latn-CS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F425E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D97458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color w:val="000000"/>
                <w:sz w:val="18"/>
                <w:szCs w:val="18"/>
              </w:rPr>
              <w:t>Drugi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85C" w:rsidRPr="002E185C" w:rsidRDefault="002E185C" w:rsidP="002E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razlikujue gramatički i logički subjekat;</w:t>
            </w:r>
          </w:p>
          <w:p w:rsidR="002E185C" w:rsidRPr="002E185C" w:rsidRDefault="002E185C" w:rsidP="002E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razlikuje </w:t>
            </w:r>
            <w:r w:rsidRPr="002E185C">
              <w:rPr>
                <w:rFonts w:ascii="Times New Roman" w:hAnsi="Times New Roman"/>
                <w:sz w:val="18"/>
                <w:szCs w:val="18"/>
              </w:rPr>
              <w:t>glagolski i imenski predikat;</w:t>
            </w:r>
          </w:p>
          <w:p w:rsidR="00F425EF" w:rsidRPr="002E185C" w:rsidRDefault="002E185C" w:rsidP="002E185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razlikuje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slo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eni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glagolski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predikat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od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zavisne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re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enice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sa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veznikom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/>
                <w:noProof/>
                <w:sz w:val="18"/>
                <w:szCs w:val="18"/>
              </w:rPr>
              <w:t>da</w:t>
            </w:r>
            <w:r w:rsidRPr="001B38FF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D97458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1469">
              <w:rPr>
                <w:rFonts w:ascii="Times New Roman" w:hAnsi="Times New Roman"/>
                <w:sz w:val="18"/>
                <w:szCs w:val="18"/>
              </w:rPr>
              <w:t>Glavni rečenični članovi – subjekat i predikat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D97458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F425E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D97458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Kolektivni ispravak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rugog</w:t>
            </w:r>
            <w:r w:rsidRPr="001448F6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š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kolskogpismenog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F425E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E85177" w:rsidRDefault="00F425EF" w:rsidP="00F425E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Individualni ispravak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rugog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š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kolskog</w:t>
            </w:r>
            <w:r w:rsidR="00611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pismenog</w:t>
            </w:r>
            <w:r w:rsidR="00611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1469">
              <w:rPr>
                <w:rFonts w:ascii="Times New Roman" w:hAnsi="Times New Roman"/>
                <w:sz w:val="18"/>
                <w:szCs w:val="18"/>
              </w:rPr>
              <w:t>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E21469" w:rsidRDefault="00F425EF" w:rsidP="00F425E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25EF" w:rsidRPr="002E185C" w:rsidRDefault="002E185C" w:rsidP="002E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primjenjuje osnovna pravila kongruencije u rečenici;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Kongruencija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25EF" w:rsidRPr="002E185C" w:rsidRDefault="002E185C" w:rsidP="002E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primjenjuje osnovna pravila kongruencije u rečenici;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Kongruencija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primjenjuje osnovna pravila akcentiranja;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pravilno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izgovara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akcenta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intonaciji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govori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jasno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š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tuju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evnojezi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normu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F425EF" w:rsidRPr="002E185C" w:rsidRDefault="002E185C" w:rsidP="002E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tečno i jasno čita  književne i neumjetničke tekstove;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Akcent, osnovna pravila akcentiranja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56465B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465B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  <w:p w:rsidR="00F425EF" w:rsidRPr="00A36364" w:rsidRDefault="00F425EF" w:rsidP="00F425E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b/>
                <w:i/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lastRenderedPageBreak/>
              <w:t>Pravi i nepravi objekt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380BCE" w:rsidRDefault="00F425EF" w:rsidP="00F425EF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25EF" w:rsidRPr="00A36364" w:rsidRDefault="002E185C" w:rsidP="00F425E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radi kontrolni zadatak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1229CB" w:rsidRDefault="00F425EF" w:rsidP="00F425E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1229CB">
              <w:rPr>
                <w:rFonts w:ascii="Times New Roman" w:hAnsi="Times New Roman"/>
                <w:sz w:val="18"/>
                <w:szCs w:val="18"/>
              </w:rPr>
              <w:t>Kontrolni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0E0F6C" w:rsidRDefault="00F425EF" w:rsidP="00F425EF">
            <w:pPr>
              <w:rPr>
                <w:rFonts w:ascii="Times New Roman" w:hAnsi="Times New Roman"/>
                <w:sz w:val="18"/>
                <w:szCs w:val="18"/>
              </w:rPr>
            </w:pPr>
            <w:r w:rsidRPr="000E0F6C">
              <w:rPr>
                <w:rFonts w:ascii="Times New Roman" w:hAnsi="Times New Roman"/>
                <w:sz w:val="18"/>
                <w:szCs w:val="18"/>
              </w:rPr>
              <w:t>Provjera znanja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3E2B52" w:rsidRPr="001B38FF" w:rsidRDefault="00AB00A0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subjekta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F425EF" w:rsidRPr="00A36364" w:rsidRDefault="003E2B52" w:rsidP="003E2B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E22570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/>
                <w:sz w:val="18"/>
                <w:szCs w:val="18"/>
                <w:lang w:val="bs-Latn-BA"/>
              </w:rPr>
              <w:t>Upoznavanje sa odlikama alhamijado književnosti: Mehmed-aga Pruščanin, Duvanjski arzuhal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0E0F6C" w:rsidRDefault="00F425EF" w:rsidP="00F425E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E0F6C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56465B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425EF" w:rsidRPr="00A36364" w:rsidRDefault="003579F1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3E2B52" w:rsidRPr="001B38FF" w:rsidRDefault="00AB00A0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subjekta</w:t>
            </w:r>
          </w:p>
          <w:p w:rsidR="003E2B52" w:rsidRPr="001B38FF" w:rsidRDefault="003E2B52" w:rsidP="003E2B52">
            <w:pPr>
              <w:pStyle w:val="ListParagraph"/>
              <w:spacing w:after="160" w:line="256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- uočava i interpretira  elemente tradicije,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v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erovanja, običaje, način života i događaje u prošlosti opisane u književnim d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elima; </w:t>
            </w:r>
          </w:p>
          <w:p w:rsidR="003E2B52" w:rsidRPr="001B38FF" w:rsidRDefault="003E2B52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uvažava nacionalne vr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ednosti i n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eguje kulturno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</w:t>
            </w:r>
            <w:r w:rsidRPr="003E2B5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istorijsku baštinu;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425EF" w:rsidRPr="00E22570" w:rsidRDefault="00F425EF" w:rsidP="00F425EF">
            <w:pPr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/>
                <w:sz w:val="18"/>
                <w:szCs w:val="18"/>
                <w:lang w:val="bs-Latn-BA"/>
              </w:rPr>
              <w:t>Mehmed-aga Pruščanin, Duvanjski arzuhal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F425EF" w:rsidRPr="000E0F6C" w:rsidRDefault="00F425EF" w:rsidP="00F425EF">
            <w:pPr>
              <w:rPr>
                <w:rFonts w:ascii="Times New Roman" w:hAnsi="Times New Roman"/>
                <w:sz w:val="18"/>
                <w:szCs w:val="18"/>
              </w:rPr>
            </w:pPr>
            <w:r w:rsidRPr="000E0F6C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425EF" w:rsidRPr="00A36364" w:rsidRDefault="00F425EF" w:rsidP="00F425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F425EF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F425EF" w:rsidRPr="00A36364" w:rsidRDefault="00F425EF" w:rsidP="00F425E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Default="00A36364" w:rsidP="00A36364">
      <w:pPr>
        <w:rPr>
          <w:rFonts w:ascii="Calibri" w:eastAsia="Times New Roman" w:hAnsi="Calibri" w:cs="Times New Roman"/>
          <w:lang w:val="de-DE"/>
        </w:rPr>
      </w:pPr>
    </w:p>
    <w:p w:rsidR="00F425EF" w:rsidRDefault="00F425EF" w:rsidP="00A36364">
      <w:pPr>
        <w:rPr>
          <w:rFonts w:ascii="Calibri" w:eastAsia="Times New Roman" w:hAnsi="Calibri" w:cs="Times New Roman"/>
          <w:lang w:val="de-DE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: „“</w:t>
      </w:r>
    </w:p>
    <w:p w:rsidR="00AB7B43" w:rsidRPr="001B38FF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de-DE"/>
        </w:rPr>
      </w:pPr>
      <w:r w:rsidRPr="001B38FF">
        <w:rPr>
          <w:rFonts w:ascii="Times New Roman" w:eastAsia="Times New Roman" w:hAnsi="Times New Roman" w:cs="Times New Roman"/>
          <w:b/>
          <w:lang w:val="de-DE"/>
        </w:rPr>
        <w:lastRenderedPageBreak/>
        <w:t xml:space="preserve">MJESEČNI PLAN RADA ZA </w:t>
      </w:r>
      <w:r w:rsidR="00F425EF" w:rsidRPr="001B38FF">
        <w:rPr>
          <w:rFonts w:ascii="Times New Roman" w:eastAsia="Times New Roman" w:hAnsi="Times New Roman" w:cs="Times New Roman"/>
          <w:b/>
          <w:lang w:val="de-DE"/>
        </w:rPr>
        <w:t xml:space="preserve">JANUAR </w:t>
      </w: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2020 / 21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de-DE"/>
        </w:rPr>
        <w:t>.</w:t>
      </w:r>
    </w:p>
    <w:p w:rsidR="00AB7B43" w:rsidRPr="001B38FF" w:rsidRDefault="00AB7B43" w:rsidP="00AB7B43">
      <w:pPr>
        <w:rPr>
          <w:rFonts w:ascii="Times New Roman" w:eastAsia="Times New Roman" w:hAnsi="Times New Roman" w:cs="Times New Roman"/>
          <w:lang w:val="de-DE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058"/>
        <w:gridCol w:w="720"/>
        <w:gridCol w:w="990"/>
        <w:gridCol w:w="990"/>
        <w:gridCol w:w="920"/>
        <w:gridCol w:w="992"/>
        <w:gridCol w:w="817"/>
      </w:tblGrid>
      <w:tr w:rsidR="00AB7B43" w:rsidRPr="00A36364" w:rsidTr="00407BF9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0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7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465B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Priloške odredbe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Alfons Dode: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Pisma iz moje vjetrenjače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E85177" w:rsidRDefault="00517A4F" w:rsidP="00517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lastRenderedPageBreak/>
              <w:t xml:space="preserve">Alfons Dode: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Pisma iz moje vjetrenjače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517A4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2523D4" w:rsidRDefault="00517A4F" w:rsidP="00517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val="bs-Latn-BA"/>
              </w:rPr>
            </w:pPr>
            <w:r w:rsidRPr="00967BFE">
              <w:rPr>
                <w:rFonts w:ascii="Times New Roman" w:hAnsi="Times New Roman"/>
                <w:sz w:val="18"/>
                <w:szCs w:val="18"/>
              </w:rPr>
              <w:t>Safvet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967BFE">
              <w:rPr>
                <w:rFonts w:ascii="Times New Roman" w:hAnsi="Times New Roman"/>
                <w:sz w:val="18"/>
                <w:szCs w:val="18"/>
              </w:rPr>
              <w:t>begBa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š</w:t>
            </w:r>
            <w:r w:rsidRPr="00967BFE">
              <w:rPr>
                <w:rFonts w:ascii="Times New Roman" w:hAnsi="Times New Roman"/>
                <w:sz w:val="18"/>
                <w:szCs w:val="18"/>
              </w:rPr>
              <w:t>agi</w:t>
            </w:r>
            <w:r w:rsidRPr="00E85177">
              <w:rPr>
                <w:rFonts w:ascii="Times New Roman" w:hAnsi="Times New Roman"/>
                <w:sz w:val="18"/>
                <w:szCs w:val="18"/>
                <w:lang w:val="ru-RU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Sjaj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 xml:space="preserve">,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M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jese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ru-RU"/>
              </w:rPr>
              <w:t>č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Apozicija i apozitiv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967BFE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E0F6C" w:rsidRDefault="00517A4F" w:rsidP="00517A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Atribut i atributiv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967BFE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primjenjuje osnovna pravila akcentiranja;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E185C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pravilno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izgovara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vode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ra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akcenta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intonaciji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2E185C" w:rsidRPr="002E185C" w:rsidRDefault="002E185C" w:rsidP="002E185C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govori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jasno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š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tuju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ć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knji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ž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evnojezi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č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normu</w:t>
            </w:r>
            <w:r w:rsidRPr="001B38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517A4F" w:rsidRPr="00A36364" w:rsidRDefault="002E185C" w:rsidP="002E185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E185C">
              <w:rPr>
                <w:rFonts w:ascii="Times New Roman" w:hAnsi="Times New Roman" w:cs="Times New Roman"/>
                <w:sz w:val="18"/>
                <w:szCs w:val="18"/>
              </w:rPr>
              <w:t>- tečno i jasno čita  književne i neumjetničke tekstove;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E85177" w:rsidRDefault="00517A4F" w:rsidP="00517A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</w:pP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Vje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>ž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be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izgovaranju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uzlaznih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silaznih</w:t>
            </w:r>
            <w:r w:rsidR="00EA03E1" w:rsidRPr="00EA03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967BFE">
              <w:rPr>
                <w:rFonts w:ascii="Times New Roman" w:hAnsi="Times New Roman"/>
                <w:color w:val="000000"/>
                <w:sz w:val="18"/>
                <w:szCs w:val="18"/>
              </w:rPr>
              <w:t>akcenata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447AA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4D03EA" w:rsidRPr="004D03EA" w:rsidRDefault="004D03EA" w:rsidP="004D0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4D03EA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447AA" w:rsidRDefault="00517A4F" w:rsidP="00517A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Ivan Cankar: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Zastidio se majke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447AA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447AA" w:rsidRDefault="00517A4F" w:rsidP="00517A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Nau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nopopularni i informativni tekstovi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izbor iz knjiga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enciklopedijai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č</w:t>
            </w: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asopisazadjecu</w:t>
            </w:r>
            <w:r w:rsidRPr="00E8517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967BFE" w:rsidRDefault="00517A4F" w:rsidP="00517A4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67BFE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 odnose u tekstu i vrednuje istaknute ideje koje tekst nudi;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230323" w:rsidRPr="001B38FF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447AA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Nijaz Abadžić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: Pčele i zdravlje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0447AA" w:rsidRDefault="00517A4F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517A4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4879C0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Skender Kulenović: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Stećak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17A4F" w:rsidRPr="00387A02" w:rsidRDefault="00517A4F" w:rsidP="00517A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517A4F" w:rsidRPr="00A36364" w:rsidRDefault="00517A4F" w:rsidP="00517A4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434B04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434B0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: „“</w:t>
      </w:r>
    </w:p>
    <w:p w:rsidR="00AB7B43" w:rsidRPr="00434B04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434B04">
        <w:rPr>
          <w:rFonts w:ascii="Times New Roman" w:eastAsia="Times New Roman" w:hAnsi="Times New Roman" w:cs="Times New Roman"/>
          <w:b/>
          <w:lang w:val="bs-Latn-BA"/>
        </w:rPr>
        <w:t xml:space="preserve">MJESEČNI PLAN RADA ZA </w:t>
      </w:r>
      <w:r w:rsidR="00F425EF" w:rsidRPr="00434B04">
        <w:rPr>
          <w:rFonts w:ascii="Times New Roman" w:eastAsia="Times New Roman" w:hAnsi="Times New Roman" w:cs="Times New Roman"/>
          <w:b/>
          <w:lang w:val="bs-Latn-BA"/>
        </w:rPr>
        <w:t>FEBRUAR</w:t>
      </w: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</w:rPr>
        <w:t>2020 / 21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AB7B43" w:rsidRPr="00A36364" w:rsidRDefault="00AB7B43" w:rsidP="00AB7B43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AF16DF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4879C0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Rečenični članovi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56465B" w:rsidRDefault="00517A4F" w:rsidP="00517A4F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517A4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4879C0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Fridrih Šiler: </w:t>
            </w:r>
            <w:r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Oda  radosti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56465B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465B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6465B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56465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E8517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85177">
              <w:rPr>
                <w:rFonts w:ascii="Times New Roman" w:hAnsi="Times New Roman"/>
                <w:sz w:val="18"/>
                <w:szCs w:val="18"/>
                <w:lang w:val="de-DE"/>
              </w:rPr>
              <w:t>Rečenica – komunikativna i predikatska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56465B" w:rsidRDefault="00517A4F" w:rsidP="00AF16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465B">
              <w:rPr>
                <w:rFonts w:ascii="Times New Roman" w:hAnsi="Times New Roman"/>
                <w:sz w:val="18"/>
                <w:szCs w:val="18"/>
              </w:rPr>
              <w:t xml:space="preserve">Obnavljanje 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16DF" w:rsidRP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AF16DF" w:rsidRP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517A4F" w:rsidRPr="005945A4" w:rsidRDefault="00AF16DF" w:rsidP="00AF16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4879C0" w:rsidRDefault="0056465B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Muhamed Abdagić:</w:t>
            </w:r>
            <w:r w:rsidR="00517A4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="00517A4F"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Ramiza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56465B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465B">
              <w:rPr>
                <w:rFonts w:ascii="Times New Roman" w:hAnsi="Times New Roman"/>
                <w:sz w:val="18"/>
                <w:szCs w:val="18"/>
              </w:rPr>
              <w:t>Obrada</w:t>
            </w:r>
          </w:p>
          <w:p w:rsidR="00517A4F" w:rsidRPr="0056465B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16DF" w:rsidRP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AF16DF" w:rsidRP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AF16DF" w:rsidRDefault="00AF16DF" w:rsidP="00AF16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517A4F" w:rsidRPr="005945A4" w:rsidRDefault="00AF16DF" w:rsidP="005945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6465B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Muhamed Abdagić:</w:t>
            </w:r>
            <w:r w:rsidR="00517A4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="00517A4F" w:rsidRPr="002523D4"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Ramiza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56465B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6465B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  <w:p w:rsidR="00517A4F" w:rsidRPr="0056465B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 rečenicom;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3D07B9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ni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lanovi iskazani rije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ju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skupom rije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i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, 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sr-Latn-CS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enicom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AF16DF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6465B" w:rsidRDefault="0056465B" w:rsidP="005646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- iskaže rečenični član riječju, prijedloško-padežnom konstrukcijom, sintagmom i</w:t>
            </w:r>
            <w:r w:rsidR="003579F1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56465B">
              <w:rPr>
                <w:rFonts w:ascii="Times New Roman" w:hAnsi="Times New Roman" w:cs="Times New Roman"/>
                <w:noProof/>
                <w:sz w:val="18"/>
                <w:szCs w:val="18"/>
              </w:rPr>
              <w:t>rečenicom;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3D07B9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lanovi iskazani rije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ju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skupom rije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1B38FF">
              <w:rPr>
                <w:rFonts w:ascii="Times New Roman" w:hAnsi="Times New Roman"/>
                <w:sz w:val="18"/>
                <w:szCs w:val="18"/>
                <w:lang w:val="bs-Latn-BA"/>
              </w:rPr>
              <w:t>enicom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517A4F" w:rsidRPr="00A36364" w:rsidRDefault="00517A4F" w:rsidP="00517A4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17A4F" w:rsidRDefault="00517A4F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: „“</w:t>
      </w:r>
    </w:p>
    <w:p w:rsidR="00AB7B43" w:rsidRPr="001B38FF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1B38FF">
        <w:rPr>
          <w:rFonts w:ascii="Times New Roman" w:eastAsia="Times New Roman" w:hAnsi="Times New Roman" w:cs="Times New Roman"/>
          <w:b/>
          <w:lang w:val="bs-Latn-BA"/>
        </w:rPr>
        <w:t xml:space="preserve">MJESEČNI PLAN RADA ZA </w:t>
      </w:r>
      <w:r w:rsidR="00F425EF" w:rsidRPr="001B38FF">
        <w:rPr>
          <w:rFonts w:ascii="Times New Roman" w:eastAsia="Times New Roman" w:hAnsi="Times New Roman" w:cs="Times New Roman"/>
          <w:b/>
          <w:lang w:val="bs-Latn-BA"/>
        </w:rPr>
        <w:t>MART</w:t>
      </w: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2020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/ 21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.</w:t>
      </w:r>
    </w:p>
    <w:p w:rsidR="00AB7B43" w:rsidRPr="001B38FF" w:rsidRDefault="00AB7B43" w:rsidP="00AB7B43">
      <w:pPr>
        <w:rPr>
          <w:rFonts w:ascii="Times New Roman" w:eastAsia="Times New Roman" w:hAnsi="Times New Roman" w:cs="Times New Roman"/>
          <w:lang w:val="bs-Latn-BA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EF3491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FA1A64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AB7B43"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1B38FF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de-DE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517A4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Hamza Humo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U orašju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517A4F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38F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Hamza Humo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U orašju</w:t>
            </w:r>
          </w:p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090C37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F776D" w:rsidRDefault="005F776D" w:rsidP="005F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D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3D07B9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Naporedni</w:t>
            </w:r>
            <w:r w:rsidR="005F77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odnos</w:t>
            </w:r>
            <w:r w:rsidR="005F776D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me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đ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u</w:t>
            </w:r>
            <w:r w:rsidR="005F77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niim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lanovima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rastavni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suprotni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F776D" w:rsidRDefault="005F776D" w:rsidP="005F7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76D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Naporedniodnosime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đ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ure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eni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niim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č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lanovima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rastavni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suprotni</w:t>
            </w:r>
            <w:r w:rsidRPr="003D07B9"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- interpretira djelo vodeći računa o </w:t>
            </w: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Hasnija Muratagić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Tuna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867">
              <w:rPr>
                <w:rFonts w:ascii="Times New Roman" w:hAnsi="Times New Roman"/>
                <w:i/>
                <w:sz w:val="18"/>
                <w:szCs w:val="18"/>
              </w:rPr>
              <w:t>Sat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517A4F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 xml:space="preserve">Hasnija Muratagić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>Tuna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1867">
              <w:rPr>
                <w:rFonts w:ascii="Times New Roman" w:hAnsi="Times New Roman"/>
                <w:i/>
                <w:sz w:val="18"/>
                <w:szCs w:val="18"/>
              </w:rPr>
              <w:t>Sat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517A4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Domaći zadatak – Najdraža uspomena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434B04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Vježba </w:t>
            </w:r>
            <w:bookmarkStart w:id="1" w:name="_GoBack"/>
            <w:bookmarkEnd w:id="1"/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97585E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lastRenderedPageBreak/>
              <w:t>Taha Husein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Dani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(odlomak)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97585E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sz w:val="18"/>
                <w:szCs w:val="18"/>
              </w:rPr>
              <w:t>Taha Husein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sz w:val="18"/>
                <w:szCs w:val="18"/>
              </w:rPr>
              <w:t>Dani</w:t>
            </w:r>
            <w:r w:rsidRPr="00090C37">
              <w:rPr>
                <w:rFonts w:ascii="Times New Roman" w:hAnsi="Times New Roman"/>
                <w:sz w:val="18"/>
                <w:szCs w:val="18"/>
              </w:rPr>
              <w:t xml:space="preserve"> (odlomak)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F776D" w:rsidRDefault="005F776D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izrađuje kontrolni zadataak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color w:val="000000"/>
                <w:sz w:val="18"/>
                <w:szCs w:val="18"/>
              </w:rPr>
              <w:t>Kontrolni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Provjera znanja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A36364" w:rsidRDefault="005F776D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Analizira postignute rezultate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090C37" w:rsidRDefault="00517A4F" w:rsidP="00517A4F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090C37">
              <w:rPr>
                <w:rFonts w:ascii="Times New Roman" w:hAnsi="Times New Roman"/>
                <w:color w:val="000000"/>
                <w:sz w:val="18"/>
                <w:szCs w:val="18"/>
              </w:rPr>
              <w:t>Analiza kontrolnog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97585E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spacing w:after="0"/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Alija Nametak: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Tuturuza i Šeh Meco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spacing w:after="0"/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A36364" w:rsidRDefault="00EA03E1" w:rsidP="00EA03E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uoči i imenuje stilsku figuru.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EA03E1" w:rsidRDefault="00230323" w:rsidP="00EA03E1">
            <w:pPr>
              <w:widowControl w:val="0"/>
              <w:spacing w:before="1" w:line="240" w:lineRule="auto"/>
              <w:ind w:left="-18"/>
              <w:rPr>
                <w:sz w:val="18"/>
                <w:szCs w:val="18"/>
                <w:lang w:val="bs-Latn-BA"/>
              </w:rPr>
            </w:pPr>
            <w:r w:rsidRPr="00EA03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Stilske figure: </w:t>
            </w:r>
            <w:r w:rsidRPr="00EA03E1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hiperbola, metafora, alegorija, epiteti, personifikacija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B51645" w:rsidRDefault="00EA03E1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Obnavljanje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776D" w:rsidRPr="005F776D" w:rsidRDefault="005F776D" w:rsidP="005F776D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517A4F" w:rsidRPr="005F776D" w:rsidRDefault="005F776D" w:rsidP="005F776D">
            <w:pPr>
              <w:pStyle w:val="yiv8986623244msonospacing"/>
              <w:spacing w:before="0" w:beforeAutospacing="0" w:after="0" w:afterAutospacing="0"/>
              <w:ind w:right="50"/>
              <w:rPr>
                <w:noProof/>
                <w:sz w:val="18"/>
                <w:szCs w:val="18"/>
                <w:shd w:val="clear" w:color="auto" w:fill="FFFFFF"/>
                <w:lang w:val="ru-RU"/>
              </w:rPr>
            </w:pPr>
            <w:r w:rsidRPr="005F776D">
              <w:rPr>
                <w:noProof/>
                <w:sz w:val="18"/>
                <w:szCs w:val="18"/>
                <w:shd w:val="clear" w:color="auto" w:fill="FFFFFF"/>
                <w:lang w:val="bs-Latn-BA"/>
              </w:rPr>
              <w:t>- prepoznaje hronološki i retrospektivni slijed kazivanja, te na osnovu toga širi svoje sposobnosti učenja i čitanja uopće;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3D07B9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Prepri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avanjetekstasapromjenomredoslijedadoga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đ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aja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retrospektiva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) 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posamostalnosa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injenomplanu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517A4F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Priprema za treći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517A4F" w:rsidRPr="00A36364" w:rsidRDefault="00517A4F" w:rsidP="00517A4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290F">
              <w:rPr>
                <w:rFonts w:ascii="Times New Roman" w:hAnsi="Times New Roman"/>
                <w:color w:val="000000"/>
                <w:sz w:val="18"/>
                <w:szCs w:val="18"/>
              </w:rPr>
              <w:t>Treći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F776D" w:rsidRDefault="005F776D" w:rsidP="005F77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</w:rPr>
              <w:t xml:space="preserve">uoči dijelove sintagmi i njihove vrste;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Pojam i vrste sintagmi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17A4F" w:rsidRPr="00A36364" w:rsidRDefault="003579F1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7A4F" w:rsidRPr="005F776D" w:rsidRDefault="005F776D" w:rsidP="005F77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80" w:hanging="180"/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5F776D">
              <w:rPr>
                <w:rFonts w:ascii="Times New Roman" w:hAnsi="Times New Roman"/>
                <w:noProof/>
                <w:sz w:val="18"/>
                <w:szCs w:val="18"/>
              </w:rPr>
              <w:t xml:space="preserve">uoči dijelove sintagmi i njihove vrste;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17A4F" w:rsidRPr="00B51645" w:rsidRDefault="00517A4F" w:rsidP="00517A4F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Pojam i vrste sintagmi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17A4F" w:rsidRPr="0022290F" w:rsidRDefault="00517A4F" w:rsidP="00517A4F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17A4F" w:rsidRPr="00A36364" w:rsidRDefault="00517A4F" w:rsidP="00517A4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17A4F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517A4F" w:rsidRPr="00A36364" w:rsidRDefault="00517A4F" w:rsidP="00517A4F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A03E1" w:rsidRDefault="00EA03E1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5F776D" w:rsidRDefault="005F776D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: „“</w:t>
      </w:r>
    </w:p>
    <w:p w:rsidR="00AB7B43" w:rsidRPr="001B38FF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1B38FF">
        <w:rPr>
          <w:rFonts w:ascii="Times New Roman" w:eastAsia="Times New Roman" w:hAnsi="Times New Roman" w:cs="Times New Roman"/>
          <w:b/>
          <w:lang w:val="bs-Latn-BA"/>
        </w:rPr>
        <w:t xml:space="preserve">MJESEČNI PLAN RADA ZA </w:t>
      </w:r>
      <w:r w:rsidR="00F425EF" w:rsidRPr="001B38FF">
        <w:rPr>
          <w:rFonts w:ascii="Times New Roman" w:eastAsia="Times New Roman" w:hAnsi="Times New Roman" w:cs="Times New Roman"/>
          <w:b/>
          <w:lang w:val="bs-Latn-BA"/>
        </w:rPr>
        <w:t>APRIL</w:t>
      </w: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="00EA03E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2020 / 21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.</w:t>
      </w:r>
    </w:p>
    <w:p w:rsidR="00AB7B43" w:rsidRPr="001B38FF" w:rsidRDefault="00AB7B43" w:rsidP="00AB7B43">
      <w:pPr>
        <w:rPr>
          <w:rFonts w:ascii="Times New Roman" w:eastAsia="Times New Roman" w:hAnsi="Times New Roman" w:cs="Times New Roman"/>
          <w:lang w:val="bs-Latn-BA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EF3491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F3491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B51645" w:rsidRDefault="00EF3491" w:rsidP="00EF349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Kolektivni ispravak pismenog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B51645" w:rsidRDefault="00EF3491" w:rsidP="00EF349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F3491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B51645" w:rsidRDefault="00EF3491" w:rsidP="00EF349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Individualni ispravak pismenog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22290F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22570" w:rsidRPr="00E22570" w:rsidRDefault="00E22570" w:rsidP="00E22570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razlikuje duge i kratke akcente, silazne i uzlazne;</w:t>
            </w:r>
          </w:p>
          <w:p w:rsidR="00EF3491" w:rsidRPr="00E22570" w:rsidRDefault="00E22570" w:rsidP="00E22570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sz w:val="18"/>
                <w:szCs w:val="18"/>
              </w:rPr>
              <w:t xml:space="preserve">- pravilno izgovara riječi vodeći računa o dužini akcenta i intonaciji;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22290F" w:rsidRDefault="00EF3491" w:rsidP="00EF3491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Gramatika: Rečenični </w:t>
            </w:r>
            <w:r w:rsidR="00611867">
              <w:rPr>
                <w:rFonts w:ascii="Times New Roman" w:hAnsi="Times New Roman"/>
                <w:color w:val="000000"/>
                <w:sz w:val="18"/>
                <w:szCs w:val="18"/>
              </w:rPr>
              <w:t>accent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22290F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2290F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1B38FF">
              <w:rPr>
                <w:rFonts w:ascii="Times New Roman" w:hAnsi="Times New Roman"/>
                <w:i/>
                <w:color w:val="000000"/>
                <w:sz w:val="18"/>
                <w:szCs w:val="18"/>
                <w:lang w:val="de-DE"/>
              </w:rPr>
              <w:lastRenderedPageBreak/>
              <w:t>Dnevnik Ane Frank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 domaća 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lektira)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2523D4" w:rsidRDefault="00EF3491" w:rsidP="00EF3491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Dnevnik Ane Frank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355ADA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38FF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 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Ivo Andrić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523D4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Djeca</w:t>
            </w:r>
          </w:p>
          <w:p w:rsidR="00EF3491" w:rsidRPr="00355ADA" w:rsidRDefault="00EF3491" w:rsidP="00EF349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E22570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Razlikuje bezlične rečenice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Bezlične rečenice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E22570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Razlikuje bezlične rečenice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Bezlične rečenice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355ADA">
              <w:rPr>
                <w:rFonts w:ascii="Times New Roman" w:hAnsi="Times New Roman"/>
                <w:i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lastRenderedPageBreak/>
              <w:t xml:space="preserve">Fatima Pelesić Muminović: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Slatka duša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20"/>
                <w:szCs w:val="20"/>
              </w:rPr>
            </w:pPr>
            <w:r w:rsidRPr="003579F1">
              <w:rPr>
                <w:rFonts w:ascii="Times New Roman" w:hAnsi="Times New Roman"/>
                <w:sz w:val="20"/>
                <w:szCs w:val="20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Fatima Pelesić Muminović: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Slatka duša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20"/>
                <w:szCs w:val="20"/>
              </w:rPr>
            </w:pPr>
            <w:r w:rsidRPr="003579F1">
              <w:rPr>
                <w:rFonts w:ascii="Times New Roman" w:hAnsi="Times New Roman"/>
                <w:sz w:val="20"/>
                <w:szCs w:val="20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Branko Ćopić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krađi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20"/>
                <w:szCs w:val="20"/>
              </w:rPr>
            </w:pPr>
            <w:r w:rsidRPr="003579F1">
              <w:rPr>
                <w:rFonts w:ascii="Times New Roman" w:hAnsi="Times New Roman"/>
                <w:sz w:val="20"/>
                <w:szCs w:val="20"/>
              </w:rPr>
              <w:t>Oobrada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355ADA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>Branko Ćopić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355AD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krađi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20"/>
                <w:szCs w:val="20"/>
              </w:rPr>
            </w:pPr>
            <w:r w:rsidRPr="003579F1">
              <w:rPr>
                <w:rFonts w:ascii="Times New Roman" w:hAnsi="Times New Roman"/>
                <w:sz w:val="20"/>
                <w:szCs w:val="20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F3491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3D07B9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Dom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ć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 zadatak</w:t>
            </w:r>
            <w:r w:rsidRPr="003D07B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Tvoja</w:t>
            </w:r>
            <w:r w:rsidR="009758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djela</w:t>
            </w:r>
            <w:r w:rsidR="0097585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 teb</w:t>
            </w: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86F0E">
              <w:rPr>
                <w:rFonts w:ascii="Times New Roman" w:hAnsi="Times New Roman"/>
                <w:color w:val="000000"/>
                <w:sz w:val="18"/>
                <w:szCs w:val="18"/>
              </w:rPr>
              <w:t>govore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579F1">
              <w:rPr>
                <w:rFonts w:ascii="Times New Roman" w:hAnsi="Times New Roman"/>
                <w:sz w:val="20"/>
                <w:szCs w:val="20"/>
                <w:lang w:val="bs-Latn-BA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Komunikativna funkcija predikatskih rečenica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79F1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rečenice po komunikativnoj funkciji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i prema složenosti u vezi sa vrstama glagola</w:t>
            </w: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Nezavisne predikatske rečenice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3579F1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CD4380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Predikatskere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eniceunaporednomsastavnomodnosu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uklju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uju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ć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iizaklju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č</w:t>
            </w: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ni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3579F1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CD4380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CD4380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 rečenice u naporednom suprotnom  odnosu, uključujući i isključni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3579F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3579F1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EF3491" w:rsidRPr="00A36364" w:rsidRDefault="00EF3491" w:rsidP="00EF349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22570" w:rsidRDefault="00E22570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: „“</w:t>
      </w:r>
    </w:p>
    <w:p w:rsidR="00AB7B43" w:rsidRPr="001B38FF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  <w:lang w:val="bs-Latn-BA"/>
        </w:rPr>
      </w:pPr>
      <w:r w:rsidRPr="001B38FF">
        <w:rPr>
          <w:rFonts w:ascii="Times New Roman" w:eastAsia="Times New Roman" w:hAnsi="Times New Roman" w:cs="Times New Roman"/>
          <w:b/>
          <w:lang w:val="bs-Latn-BA"/>
        </w:rPr>
        <w:t>MJESEČNI PLAN RADA ZA</w:t>
      </w:r>
      <w:r w:rsidR="00F425EF" w:rsidRPr="001B38FF">
        <w:rPr>
          <w:rFonts w:ascii="Times New Roman" w:eastAsia="Times New Roman" w:hAnsi="Times New Roman" w:cs="Times New Roman"/>
          <w:b/>
          <w:lang w:val="bs-Latn-BA"/>
        </w:rPr>
        <w:t xml:space="preserve"> MAJ</w:t>
      </w:r>
    </w:p>
    <w:p w:rsidR="00AB7B43" w:rsidRPr="001B38FF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Pr="001B38FF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2019 / 20.</w:t>
      </w:r>
    </w:p>
    <w:p w:rsidR="00AB7B43" w:rsidRPr="001B38FF" w:rsidRDefault="00AB7B43" w:rsidP="00AB7B43">
      <w:pPr>
        <w:rPr>
          <w:rFonts w:ascii="Times New Roman" w:eastAsia="Times New Roman" w:hAnsi="Times New Roman" w:cs="Times New Roman"/>
          <w:lang w:val="bs-Latn-BA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181"/>
        <w:gridCol w:w="597"/>
        <w:gridCol w:w="990"/>
        <w:gridCol w:w="990"/>
        <w:gridCol w:w="920"/>
        <w:gridCol w:w="992"/>
        <w:gridCol w:w="817"/>
      </w:tblGrid>
      <w:tr w:rsidR="00AB7B43" w:rsidRPr="00A36364" w:rsidTr="00EF3491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FA1A64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AB7B43"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181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597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3579F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E22570">
              <w:rPr>
                <w:rFonts w:ascii="Times New Roman" w:hAnsi="Times New Roman" w:cs="Times New Roman"/>
                <w:noProof/>
                <w:sz w:val="18"/>
                <w:szCs w:val="18"/>
              </w:rPr>
              <w:t>- prepozna vrste naporednih odnosa među rečeničnim članovima i nezavisnim rečenicama;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Predikatske rečenice u naporednom rastavnom odnosu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Default="003579F1" w:rsidP="00EF3491">
            <w:pP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F3491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Aleksa Šantić: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Ostajte ovdje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F3491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E22570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Samostalno izražuje kontrolni zadatak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786F0E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Kontrolni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45A4" w:rsidRPr="00AF16DF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5945A4" w:rsidRPr="00AF16DF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5945A4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F3491" w:rsidRPr="005945A4" w:rsidRDefault="005945A4" w:rsidP="005945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AA242C" w:rsidRDefault="00EF3491" w:rsidP="00EF349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Zlatko Topčić: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Kulin ban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45A4" w:rsidRPr="00AF16DF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osobine drame kao književnoga roda;</w:t>
            </w:r>
          </w:p>
          <w:p w:rsidR="005945A4" w:rsidRPr="00AF16DF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odlike dramskih vrsta;</w:t>
            </w:r>
          </w:p>
          <w:p w:rsidR="005945A4" w:rsidRDefault="005945A4" w:rsidP="005945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AF16DF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prepoznaje etape dramske radnje;</w:t>
            </w:r>
          </w:p>
          <w:p w:rsidR="00EF3491" w:rsidRPr="005945A4" w:rsidRDefault="005945A4" w:rsidP="005945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AA242C" w:rsidRDefault="00EF3491" w:rsidP="00EF3491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Zlatko Topčić: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Kulin ban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5945A4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786F0E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Alija Isaković: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U pohode Sirriji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6B23F3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Isak Samokovlija: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Nosač Samuel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1B38FF" w:rsidRDefault="00EF3491" w:rsidP="00EF3491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>Priprema za četvrti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EF3491">
              <w:rPr>
                <w:rFonts w:ascii="Times New Roman" w:hAnsi="Times New Roman"/>
                <w:sz w:val="18"/>
                <w:szCs w:val="18"/>
              </w:rPr>
              <w:t>Vježba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prepričavanje različitih tipova tekstova, bez sažimanja i sa sažimanjem, pričanje (o događajima i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lastRenderedPageBreak/>
              <w:t>doživljajima) i opisivanje;</w:t>
            </w:r>
          </w:p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6B23F3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 w:rsidRPr="006B23F3"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lastRenderedPageBreak/>
              <w:t>Četvrti školski pismeni zadatak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F3491">
              <w:rPr>
                <w:rFonts w:ascii="Times New Roman" w:hAnsi="Times New Roman"/>
                <w:sz w:val="18"/>
                <w:szCs w:val="18"/>
                <w:lang w:val="bs-Latn-BA"/>
              </w:rPr>
              <w:t>Provjera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41512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bs-Latn-BA"/>
              </w:rPr>
              <w:t xml:space="preserve">Nikolaj Gogolj: 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  <w:lang w:val="bs-Latn-BA"/>
              </w:rPr>
              <w:t>Taras Buljba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F3491">
              <w:rPr>
                <w:rFonts w:ascii="Times New Roman" w:hAnsi="Times New Roman"/>
                <w:sz w:val="18"/>
                <w:szCs w:val="18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945A4" w:rsidRPr="00E71037" w:rsidRDefault="005945A4" w:rsidP="005945A4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F3491" w:rsidRPr="00E71037" w:rsidRDefault="005945A4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Kolektivni ispravak pismenog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EF34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Obrada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71037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>- sastavi koherentan pisani tekst u skladu sa zadatom temom narativnog i deskriptivnog tipa;</w:t>
            </w:r>
          </w:p>
          <w:p w:rsidR="00EF3491" w:rsidRPr="00E71037" w:rsidRDefault="00E71037" w:rsidP="00E71037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71037">
              <w:rPr>
                <w:rFonts w:ascii="Times New Roman" w:hAnsi="Times New Roman"/>
                <w:noProof/>
                <w:sz w:val="18"/>
                <w:szCs w:val="18"/>
              </w:rPr>
              <w:t xml:space="preserve">-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 xml:space="preserve">upotrebljava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različite oblike usmenog i pismenog izražavanja: </w:t>
            </w:r>
            <w:r w:rsidRPr="00E71037">
              <w:rPr>
                <w:rFonts w:ascii="Times New Roman" w:hAnsi="Times New Roman"/>
                <w:noProof/>
                <w:sz w:val="18"/>
                <w:szCs w:val="18"/>
                <w:shd w:val="clear" w:color="auto" w:fill="FFFFFF"/>
                <w:lang w:val="ru-RU"/>
              </w:rPr>
              <w:t>prepričavanje različitih tipova tekstova, bez sažimanja i sa sažimanjem, pričanje (o događajima i doživljajima) i opisivanje;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Individualni ispravak pismenog zadatka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EF349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EF3491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>- obrazlaže svoje tvrdnje o djelu potkrepljujući ih citatima iz teksta;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97585E" w:rsidRPr="004D03EA" w:rsidRDefault="0097585E" w:rsidP="009758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97585E" w:rsidP="0097585E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 xml:space="preserve">Maksim Gorki: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Djetinjstvo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EF3491" w:rsidRPr="00EF3491" w:rsidRDefault="00EF3491" w:rsidP="00EF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3491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EF3491" w:rsidRPr="00A36364" w:rsidRDefault="00EF3491" w:rsidP="00EF349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22570" w:rsidRDefault="00E22570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22570" w:rsidRDefault="00E22570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22570" w:rsidRDefault="00E22570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E22570" w:rsidRDefault="00E22570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97585E" w:rsidRDefault="0097585E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</w:pP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lastRenderedPageBreak/>
        <w:t>Osnovna škola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: „“</w:t>
      </w:r>
    </w:p>
    <w:p w:rsidR="00AB7B43" w:rsidRPr="00A36364" w:rsidRDefault="00AB7B43" w:rsidP="00AB7B43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b/>
        </w:rPr>
      </w:pPr>
      <w:r w:rsidRPr="00A36364">
        <w:rPr>
          <w:rFonts w:ascii="Times New Roman" w:eastAsia="Times New Roman" w:hAnsi="Times New Roman" w:cs="Times New Roman"/>
          <w:b/>
        </w:rPr>
        <w:t xml:space="preserve">MJESEČNI PLAN RADA ZA </w:t>
      </w:r>
      <w:r w:rsidR="00F425EF">
        <w:rPr>
          <w:rFonts w:ascii="Times New Roman" w:eastAsia="Times New Roman" w:hAnsi="Times New Roman" w:cs="Times New Roman"/>
          <w:b/>
        </w:rPr>
        <w:t>JUN</w:t>
      </w:r>
    </w:p>
    <w:p w:rsidR="00AB7B43" w:rsidRPr="00A36364" w:rsidRDefault="00AB7B43" w:rsidP="00AB7B4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Školska </w:t>
      </w:r>
      <w:r w:rsidRPr="00A36364">
        <w:rPr>
          <w:rFonts w:ascii="Times New Roman" w:eastAsia="TimesNewRomanPSMT" w:hAnsi="Times New Roman" w:cs="Times New Roman"/>
          <w:color w:val="000000"/>
          <w:sz w:val="24"/>
          <w:szCs w:val="24"/>
        </w:rPr>
        <w:t>2019 / 20.</w:t>
      </w:r>
    </w:p>
    <w:p w:rsidR="00AB7B43" w:rsidRPr="00A36364" w:rsidRDefault="00AB7B43" w:rsidP="00AB7B43">
      <w:pPr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68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18"/>
        <w:gridCol w:w="3402"/>
        <w:gridCol w:w="3969"/>
        <w:gridCol w:w="1058"/>
        <w:gridCol w:w="720"/>
        <w:gridCol w:w="990"/>
        <w:gridCol w:w="990"/>
        <w:gridCol w:w="920"/>
        <w:gridCol w:w="992"/>
        <w:gridCol w:w="817"/>
      </w:tblGrid>
      <w:tr w:rsidR="00AB7B43" w:rsidRPr="00A36364" w:rsidTr="00407BF9">
        <w:trPr>
          <w:trHeight w:val="720"/>
        </w:trPr>
        <w:tc>
          <w:tcPr>
            <w:tcW w:w="5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R.B.nastavne 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71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3402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969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Nastavni sadržaji</w:t>
            </w:r>
          </w:p>
        </w:tc>
        <w:tc>
          <w:tcPr>
            <w:tcW w:w="1058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7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A36364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920" w:type="dxa"/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>Međupredmetna povezanost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AB7B43" w:rsidRPr="00A36364" w:rsidRDefault="00AB7B43" w:rsidP="00407BF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18"/>
              </w:rPr>
              <w:t xml:space="preserve">Evaluacija  </w:t>
            </w: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36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ZVUCI  IZ  DAVNINA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230323" w:rsidP="008C7249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5E5B1F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>A P. Čehov</w:t>
            </w:r>
            <w:r w:rsidRPr="0048068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: Činovnikova smrt,</w:t>
            </w: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8C7249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8C7249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EF3491" w:rsidRPr="001B38FF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896105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 xml:space="preserve">Ahmed Muradbegović: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Robij</w:t>
            </w:r>
            <w:r w:rsidR="00230323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a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š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8C7249" w:rsidRDefault="00EF3491" w:rsidP="00EF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249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136.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2460EA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 primjenjuje pravopisna pravila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Crta, crtica i zagrada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8C7249" w:rsidRDefault="00EF3491" w:rsidP="00EF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249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137.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strukturu lirske 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esme (strofa, stih, rima);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AB00A0" w:rsidRPr="00230323" w:rsidRDefault="00AB00A0" w:rsidP="00AB00A0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odredi stilske figure i razum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 njihovu ulogu u književnoum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tekstu;</w:t>
            </w:r>
          </w:p>
          <w:p w:rsidR="00EF3491" w:rsidRPr="00A36364" w:rsidRDefault="00AB00A0" w:rsidP="00AB00A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razlikuje pojam p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esnika i pojam lirskog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</w:t>
            </w:r>
            <w:r w:rsidRPr="0023032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subjekta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896105" w:rsidRDefault="00EF3491" w:rsidP="00EF34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Antun Gustav Matoš: </w:t>
            </w:r>
            <w:r w:rsidRPr="0048068D"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  <w:t>Notturno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8C7249" w:rsidRDefault="00EF3491" w:rsidP="00EF3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249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138.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8C7249" w:rsidRDefault="008C7249" w:rsidP="008C7249">
            <w:pPr>
              <w:pStyle w:val="ListParagraph"/>
              <w:spacing w:after="160" w:line="256" w:lineRule="auto"/>
              <w:ind w:left="0"/>
              <w:rPr>
                <w:rFonts w:ascii="Times New Roman" w:hAnsi="Times New Roman"/>
                <w:noProof/>
                <w:sz w:val="18"/>
                <w:szCs w:val="18"/>
                <w:lang w:val="bs-Latn-BA"/>
              </w:rPr>
            </w:pPr>
            <w:r w:rsidRPr="008C7249">
              <w:rPr>
                <w:rFonts w:ascii="Times New Roman" w:eastAsia="Times New Roman" w:hAnsi="Times New Roman"/>
                <w:noProof/>
                <w:sz w:val="18"/>
                <w:szCs w:val="18"/>
                <w:shd w:val="clear" w:color="auto" w:fill="FFFFFF"/>
                <w:lang w:val="bs-Latn-BA"/>
              </w:rPr>
              <w:t xml:space="preserve">- </w:t>
            </w:r>
            <w:r w:rsidRPr="008C7249">
              <w:rPr>
                <w:rFonts w:ascii="Times New Roman" w:hAnsi="Times New Roman"/>
                <w:noProof/>
                <w:sz w:val="18"/>
                <w:szCs w:val="18"/>
              </w:rPr>
              <w:t>govori na zadatu temu poštujući književnojezičku normu;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5E5B1F" w:rsidRDefault="00EF3491" w:rsidP="00EF349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B1F">
              <w:rPr>
                <w:rFonts w:ascii="Times New Roman" w:hAnsi="Times New Roman"/>
                <w:color w:val="000000"/>
                <w:sz w:val="18"/>
                <w:szCs w:val="18"/>
              </w:rPr>
              <w:t>Tehnička i sugestivna naracija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8C7249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8C7249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139.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230323" w:rsidRPr="001B38FF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1B38FF" w:rsidRDefault="00EF3491" w:rsidP="00EF349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5E5B1F">
              <w:rPr>
                <w:rFonts w:ascii="Times New Roman" w:hAnsi="Times New Roman"/>
                <w:sz w:val="18"/>
                <w:szCs w:val="18"/>
              </w:rPr>
              <w:t>Vilijam</w:t>
            </w:r>
            <w:r w:rsidRPr="001B38F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</w:t>
            </w:r>
            <w:r w:rsidRPr="005E5B1F">
              <w:rPr>
                <w:rFonts w:ascii="Times New Roman" w:hAnsi="Times New Roman"/>
                <w:sz w:val="18"/>
                <w:szCs w:val="18"/>
              </w:rPr>
              <w:t>Sarojan</w:t>
            </w:r>
            <w:r w:rsidRPr="001B38F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: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golubovi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ljudi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,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oh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 xml:space="preserve"> 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dje</w:t>
            </w:r>
            <w:r w:rsidRPr="001B38F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č</w:t>
            </w:r>
            <w:r w:rsidRPr="00C726AA"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ci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F3491" w:rsidRPr="008C7249" w:rsidRDefault="00EF3491" w:rsidP="00EF3491">
            <w:pPr>
              <w:rPr>
                <w:rFonts w:ascii="Times New Roman" w:hAnsi="Times New Roman"/>
                <w:sz w:val="18"/>
                <w:szCs w:val="18"/>
              </w:rPr>
            </w:pPr>
            <w:r w:rsidRPr="008C7249">
              <w:rPr>
                <w:rFonts w:ascii="Times New Roman" w:hAnsi="Times New Roman"/>
                <w:sz w:val="18"/>
                <w:szCs w:val="18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140.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ru-RU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uočava osnovne elemente strukture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etničkog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ela: tema, motiv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,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radnja, vr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ij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eme i 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esto radnje;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uzročno-posl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edičn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odnose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tekstu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vrednuje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istaknute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ideje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koje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</w:rPr>
              <w:t>nudi</w:t>
            </w: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interpretira djelo vodeći računa o fabulativnoj i tematsko-idejnoj okosnici djela;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analizira postupke likova u književnoum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etničkom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e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d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elu, služeći se argumentima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obrazlaže svoje tvrdnje o djelu potkrepljujući ih citatima iz teksta;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lastRenderedPageBreak/>
              <w:t xml:space="preserve">-razlikuje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pojam pripov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j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edača u odnosu na 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autora</w:t>
            </w:r>
            <w:r w:rsidRPr="004D03E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;</w:t>
            </w:r>
          </w:p>
          <w:p w:rsidR="00230323" w:rsidRPr="004D03EA" w:rsidRDefault="00230323" w:rsidP="002303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4D03EA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- uočava različite pozicije pripovjedača;</w:t>
            </w:r>
          </w:p>
          <w:p w:rsidR="00230323" w:rsidRPr="001B38FF" w:rsidRDefault="00230323" w:rsidP="00230323">
            <w:pPr>
              <w:spacing w:after="0" w:line="240" w:lineRule="auto"/>
              <w:contextualSpacing/>
              <w:rPr>
                <w:sz w:val="18"/>
                <w:szCs w:val="18"/>
                <w:lang w:val="bs-Latn-BA"/>
              </w:rPr>
            </w:pPr>
            <w:r w:rsidRPr="001B38FF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- razlikuje oblike kazivanja;</w:t>
            </w:r>
          </w:p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5E5B1F" w:rsidRDefault="00EF3491" w:rsidP="00EF349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Džoana Ketlin R</w:t>
            </w:r>
            <w:r w:rsidR="00AB00A0">
              <w:rPr>
                <w:rFonts w:ascii="Times New Roman" w:hAnsi="Times New Roman"/>
                <w:sz w:val="18"/>
                <w:szCs w:val="18"/>
                <w:lang w:val="sr-Latn-CS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uling: </w:t>
            </w:r>
            <w:r w:rsidRPr="00C726A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Hari Poter i Kamen mudrosti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F3491" w:rsidRPr="008C7249" w:rsidRDefault="00EF3491" w:rsidP="00EF3491">
            <w:pPr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8C7249">
              <w:rPr>
                <w:rFonts w:ascii="Times New Roman" w:hAnsi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E22570" w:rsidRDefault="00E22570" w:rsidP="00E225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570">
              <w:rPr>
                <w:rFonts w:ascii="Times New Roman" w:eastAsia="Times New Roman" w:hAnsi="Times New Roman" w:cs="Times New Roman"/>
                <w:sz w:val="18"/>
                <w:szCs w:val="18"/>
              </w:rPr>
              <w:t>- uočava razliku između glume u pozorištu i glume pred kamerom;- prepoznaje izražajna sredstva u filmu;- prepoznaje i poveže izražajna sredstva u filmu i književnom djelu.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F3491" w:rsidRPr="005E5B1F" w:rsidRDefault="00EF3491" w:rsidP="00EF349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C726AA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Miris dunja</w:t>
            </w:r>
            <w:r w:rsidRPr="005E5B1F">
              <w:rPr>
                <w:rFonts w:ascii="Times New Roman" w:hAnsi="Times New Roman"/>
                <w:sz w:val="18"/>
                <w:szCs w:val="18"/>
                <w:lang w:val="sr-Latn-CS"/>
              </w:rPr>
              <w:t xml:space="preserve"> (odlomak iz filma)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F3491" w:rsidRPr="005E5B1F" w:rsidRDefault="00EF3491" w:rsidP="00EF3491">
            <w:pPr>
              <w:rPr>
                <w:rFonts w:ascii="Times New Roman" w:hAnsi="Times New Roman"/>
                <w:i/>
                <w:sz w:val="18"/>
                <w:szCs w:val="18"/>
                <w:lang w:val="sr-Latn-CS"/>
              </w:rPr>
            </w:pPr>
            <w:r w:rsidRPr="005E5B1F">
              <w:rPr>
                <w:rFonts w:ascii="Times New Roman" w:hAnsi="Times New Roman"/>
                <w:i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11867" w:rsidRPr="00611867" w:rsidRDefault="00611867" w:rsidP="00611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poveže gramatičke pojmove obrađene u prethodnim razredima sa novim nastavnim sadržajima;</w:t>
            </w:r>
          </w:p>
          <w:p w:rsidR="00611867" w:rsidRPr="00FA1A64" w:rsidRDefault="00611867" w:rsidP="006118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 xml:space="preserve">-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prepozna </w:t>
            </w:r>
            <w:r w:rsidRPr="00FA1A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gramatičke kategorije promjenljivih  vrsta riječi;</w:t>
            </w:r>
          </w:p>
          <w:p w:rsidR="00EF3491" w:rsidRPr="00A36364" w:rsidRDefault="00611867" w:rsidP="00611867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-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odredi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vrste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nepromjenljivih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rije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tipi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nim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slu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č</w:t>
            </w:r>
            <w:r w:rsidRPr="00FA1A64">
              <w:rPr>
                <w:rFonts w:ascii="Times New Roman" w:hAnsi="Times New Roman" w:cs="Times New Roman"/>
                <w:noProof/>
                <w:sz w:val="18"/>
                <w:szCs w:val="18"/>
              </w:rPr>
              <w:t>ajevima</w:t>
            </w:r>
            <w:r w:rsidRPr="001B38FF">
              <w:rPr>
                <w:rFonts w:ascii="Times New Roman" w:hAnsi="Times New Roman" w:cs="Times New Roman"/>
                <w:noProof/>
                <w:sz w:val="18"/>
                <w:szCs w:val="18"/>
                <w:lang w:val="ru-RU"/>
              </w:rPr>
              <w:t>;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E22570" w:rsidRDefault="00EF3491" w:rsidP="00EF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  <w:t>Sistematizacija gradiva iz jezika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E22570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  <w:t>-vrši sistematizaciju gradiva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s-Latn-BA"/>
              </w:rPr>
              <w:t>Sistematizacija gradiva iz književnosti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  <w:lang w:val="bs-Latn-BA"/>
              </w:rPr>
              <w:t>Sistematizacija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D03EA">
        <w:trPr>
          <w:trHeight w:val="510"/>
        </w:trPr>
        <w:tc>
          <w:tcPr>
            <w:tcW w:w="55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EF3491" w:rsidRPr="00A36364" w:rsidRDefault="000B65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F3491" w:rsidRPr="00A36364" w:rsidRDefault="00EF3491" w:rsidP="00EF349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sr-Latn-C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Zaključivanje ocjena i sumiranje rezulatta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EF3491" w:rsidRPr="00A36364" w:rsidRDefault="00EF3491" w:rsidP="00EF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6364">
              <w:rPr>
                <w:rFonts w:ascii="Times New Roman" w:eastAsia="Times New Roman" w:hAnsi="Times New Roman" w:cs="Times New Roman"/>
                <w:sz w:val="18"/>
                <w:szCs w:val="18"/>
              </w:rPr>
              <w:t>Sistematizacija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A36364" w:rsidTr="00407BF9">
        <w:trPr>
          <w:trHeight w:val="938"/>
        </w:trPr>
        <w:tc>
          <w:tcPr>
            <w:tcW w:w="15134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F3491" w:rsidRPr="00A36364" w:rsidRDefault="00EF3491" w:rsidP="00EF349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F3491" w:rsidRPr="00434B04" w:rsidTr="00407BF9">
        <w:trPr>
          <w:trHeight w:val="530"/>
        </w:trPr>
        <w:tc>
          <w:tcPr>
            <w:tcW w:w="15134" w:type="dxa"/>
            <w:gridSpan w:val="11"/>
            <w:vAlign w:val="center"/>
          </w:tcPr>
          <w:p w:rsidR="00EF3491" w:rsidRPr="00A36364" w:rsidRDefault="00EF3491" w:rsidP="00EF3491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A36364">
              <w:rPr>
                <w:rFonts w:ascii="Times New Roman" w:eastAsia="Times New Roman" w:hAnsi="Times New Roman" w:cs="Times New Roman"/>
                <w:lang w:val="de-DE"/>
              </w:rPr>
              <w:t>Datum predaje:   godine                                                                                                                                                      Predmetni nastavnik: </w:t>
            </w:r>
          </w:p>
        </w:tc>
      </w:tr>
    </w:tbl>
    <w:p w:rsidR="00A36364" w:rsidRPr="00A36364" w:rsidRDefault="00A36364" w:rsidP="00A36364">
      <w:pPr>
        <w:rPr>
          <w:rFonts w:ascii="Calibri" w:eastAsia="Times New Roman" w:hAnsi="Calibri" w:cs="Times New Roman"/>
          <w:lang w:val="de-DE"/>
        </w:rPr>
      </w:pPr>
    </w:p>
    <w:p w:rsidR="00A36364" w:rsidRPr="00A36364" w:rsidRDefault="00A36364">
      <w:pPr>
        <w:rPr>
          <w:lang w:val="de-DE"/>
        </w:rPr>
      </w:pPr>
    </w:p>
    <w:sectPr w:rsidR="00A36364" w:rsidRPr="00A36364" w:rsidSect="00517A4F">
      <w:pgSz w:w="15840" w:h="12240" w:orient="landscape" w:code="1"/>
      <w:pgMar w:top="450" w:right="1440" w:bottom="81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00" w:rsidRDefault="00F35E00" w:rsidP="009F0577">
      <w:pPr>
        <w:spacing w:after="0" w:line="240" w:lineRule="auto"/>
      </w:pPr>
      <w:r>
        <w:separator/>
      </w:r>
    </w:p>
  </w:endnote>
  <w:endnote w:type="continuationSeparator" w:id="0">
    <w:p w:rsidR="00F35E00" w:rsidRDefault="00F35E00" w:rsidP="009F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esavska BG Sans">
    <w:altName w:val="Times New Roman"/>
    <w:charset w:val="00"/>
    <w:family w:val="auto"/>
    <w:pitch w:val="variable"/>
    <w:sig w:usb0="00000001" w:usb1="5000004A" w:usb2="00000000" w:usb3="00000000" w:csb0="0000011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00" w:rsidRDefault="00F35E00" w:rsidP="009F0577">
      <w:pPr>
        <w:spacing w:after="0" w:line="240" w:lineRule="auto"/>
      </w:pPr>
      <w:r>
        <w:separator/>
      </w:r>
    </w:p>
  </w:footnote>
  <w:footnote w:type="continuationSeparator" w:id="0">
    <w:p w:rsidR="00F35E00" w:rsidRDefault="00F35E00" w:rsidP="009F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B80"/>
    <w:multiLevelType w:val="hybridMultilevel"/>
    <w:tmpl w:val="DED670AE"/>
    <w:lvl w:ilvl="0" w:tplc="55BA4AAA">
      <w:start w:val="144"/>
      <w:numFmt w:val="bullet"/>
      <w:lvlText w:val="-"/>
      <w:lvlJc w:val="left"/>
      <w:pPr>
        <w:ind w:left="-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247E1DF7"/>
    <w:multiLevelType w:val="hybridMultilevel"/>
    <w:tmpl w:val="A1525EBA"/>
    <w:lvl w:ilvl="0" w:tplc="E564E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1341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216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4"/>
    <w:rsid w:val="000A545C"/>
    <w:rsid w:val="000B17BB"/>
    <w:rsid w:val="000B6591"/>
    <w:rsid w:val="001448F6"/>
    <w:rsid w:val="00164C10"/>
    <w:rsid w:val="001B38FF"/>
    <w:rsid w:val="001F76C4"/>
    <w:rsid w:val="00230323"/>
    <w:rsid w:val="00245946"/>
    <w:rsid w:val="002460EA"/>
    <w:rsid w:val="002523D4"/>
    <w:rsid w:val="002830E2"/>
    <w:rsid w:val="002C5ACB"/>
    <w:rsid w:val="002E185C"/>
    <w:rsid w:val="003579F1"/>
    <w:rsid w:val="003655AA"/>
    <w:rsid w:val="003978FD"/>
    <w:rsid w:val="003D07B9"/>
    <w:rsid w:val="003E2B52"/>
    <w:rsid w:val="00407BF9"/>
    <w:rsid w:val="00434B04"/>
    <w:rsid w:val="00442D99"/>
    <w:rsid w:val="004446AE"/>
    <w:rsid w:val="0048068D"/>
    <w:rsid w:val="004C4BC5"/>
    <w:rsid w:val="004D03EA"/>
    <w:rsid w:val="00517A4F"/>
    <w:rsid w:val="0056465B"/>
    <w:rsid w:val="005945A4"/>
    <w:rsid w:val="005F776D"/>
    <w:rsid w:val="00600139"/>
    <w:rsid w:val="00611867"/>
    <w:rsid w:val="00742D15"/>
    <w:rsid w:val="00896105"/>
    <w:rsid w:val="008C7249"/>
    <w:rsid w:val="00943A6C"/>
    <w:rsid w:val="00967EC5"/>
    <w:rsid w:val="0097585E"/>
    <w:rsid w:val="009F0577"/>
    <w:rsid w:val="00A36364"/>
    <w:rsid w:val="00AB00A0"/>
    <w:rsid w:val="00AB7B43"/>
    <w:rsid w:val="00AF16DF"/>
    <w:rsid w:val="00B34E85"/>
    <w:rsid w:val="00B9348C"/>
    <w:rsid w:val="00BD69A3"/>
    <w:rsid w:val="00C22131"/>
    <w:rsid w:val="00C726AA"/>
    <w:rsid w:val="00C91FF9"/>
    <w:rsid w:val="00CD4380"/>
    <w:rsid w:val="00D00D5F"/>
    <w:rsid w:val="00DC65BB"/>
    <w:rsid w:val="00E111BC"/>
    <w:rsid w:val="00E162E1"/>
    <w:rsid w:val="00E22570"/>
    <w:rsid w:val="00E71037"/>
    <w:rsid w:val="00E82CBA"/>
    <w:rsid w:val="00E85177"/>
    <w:rsid w:val="00EA03E1"/>
    <w:rsid w:val="00EB3520"/>
    <w:rsid w:val="00EF3491"/>
    <w:rsid w:val="00F330BC"/>
    <w:rsid w:val="00F35E00"/>
    <w:rsid w:val="00F425EF"/>
    <w:rsid w:val="00FA1A64"/>
    <w:rsid w:val="00FE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6364"/>
  </w:style>
  <w:style w:type="paragraph" w:styleId="NoSpacing">
    <w:name w:val="No Spacing"/>
    <w:link w:val="NoSpacingChar"/>
    <w:uiPriority w:val="1"/>
    <w:qFormat/>
    <w:rsid w:val="00A36364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customStyle="1" w:styleId="Teze">
    <w:name w:val="Teze"/>
    <w:basedOn w:val="Normal"/>
    <w:rsid w:val="00A36364"/>
    <w:pPr>
      <w:tabs>
        <w:tab w:val="left" w:pos="1440"/>
        <w:tab w:val="num" w:pos="2444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A36364"/>
    <w:pPr>
      <w:spacing w:before="100" w:beforeAutospacing="1" w:after="115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A36364"/>
    <w:rPr>
      <w:rFonts w:ascii="Calibri" w:eastAsia="Calibri" w:hAnsi="Calibri" w:cs="Times New Roman"/>
      <w:lang w:val="sr-Cyrl-CS"/>
    </w:rPr>
  </w:style>
  <w:style w:type="paragraph" w:customStyle="1" w:styleId="Tabelamesecniplanovibody">
    <w:name w:val="Tabela mesecni planovi body"/>
    <w:basedOn w:val="Normal"/>
    <w:next w:val="Normal"/>
    <w:uiPriority w:val="99"/>
    <w:rsid w:val="00A36364"/>
    <w:pPr>
      <w:widowControl w:val="0"/>
      <w:autoSpaceDE w:val="0"/>
      <w:autoSpaceDN w:val="0"/>
      <w:adjustRightInd w:val="0"/>
      <w:spacing w:before="57" w:after="0" w:line="250" w:lineRule="atLeast"/>
      <w:textAlignment w:val="center"/>
    </w:pPr>
    <w:rPr>
      <w:rFonts w:ascii="Resavska BG Sans" w:eastAsia="Times New Roman" w:hAnsi="Resavska BG Sans" w:cs="Resavska BG Sans"/>
      <w:color w:val="000000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3636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636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A363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63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363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6364"/>
    <w:rPr>
      <w:rFonts w:ascii="Calibri" w:eastAsia="Times New Roman" w:hAnsi="Calibri" w:cs="Times New Roman"/>
    </w:rPr>
  </w:style>
  <w:style w:type="paragraph" w:customStyle="1" w:styleId="yiv8986623244msonospacing">
    <w:name w:val="yiv8986623244msonospacing"/>
    <w:basedOn w:val="Normal"/>
    <w:rsid w:val="0024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36364"/>
  </w:style>
  <w:style w:type="paragraph" w:styleId="NoSpacing">
    <w:name w:val="No Spacing"/>
    <w:link w:val="NoSpacingChar"/>
    <w:uiPriority w:val="1"/>
    <w:qFormat/>
    <w:rsid w:val="00A36364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customStyle="1" w:styleId="Teze">
    <w:name w:val="Teze"/>
    <w:basedOn w:val="Normal"/>
    <w:rsid w:val="00A36364"/>
    <w:pPr>
      <w:tabs>
        <w:tab w:val="left" w:pos="1440"/>
        <w:tab w:val="num" w:pos="2444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A36364"/>
    <w:pPr>
      <w:spacing w:before="100" w:beforeAutospacing="1" w:after="115" w:line="240" w:lineRule="auto"/>
    </w:pPr>
    <w:rPr>
      <w:rFonts w:ascii="Times" w:eastAsia="MS Mincho" w:hAnsi="Times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A36364"/>
    <w:rPr>
      <w:rFonts w:ascii="Calibri" w:eastAsia="Calibri" w:hAnsi="Calibri" w:cs="Times New Roman"/>
      <w:lang w:val="sr-Cyrl-CS"/>
    </w:rPr>
  </w:style>
  <w:style w:type="paragraph" w:customStyle="1" w:styleId="Tabelamesecniplanovibody">
    <w:name w:val="Tabela mesecni planovi body"/>
    <w:basedOn w:val="Normal"/>
    <w:next w:val="Normal"/>
    <w:uiPriority w:val="99"/>
    <w:rsid w:val="00A36364"/>
    <w:pPr>
      <w:widowControl w:val="0"/>
      <w:autoSpaceDE w:val="0"/>
      <w:autoSpaceDN w:val="0"/>
      <w:adjustRightInd w:val="0"/>
      <w:spacing w:before="57" w:after="0" w:line="250" w:lineRule="atLeast"/>
      <w:textAlignment w:val="center"/>
    </w:pPr>
    <w:rPr>
      <w:rFonts w:ascii="Resavska BG Sans" w:eastAsia="Times New Roman" w:hAnsi="Resavska BG Sans" w:cs="Resavska BG Sans"/>
      <w:color w:val="000000"/>
      <w:sz w:val="20"/>
      <w:szCs w:val="20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A3636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A3636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semiHidden/>
    <w:unhideWhenUsed/>
    <w:rsid w:val="00A363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63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363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6364"/>
    <w:rPr>
      <w:rFonts w:ascii="Calibri" w:eastAsia="Times New Roman" w:hAnsi="Calibri" w:cs="Times New Roman"/>
    </w:rPr>
  </w:style>
  <w:style w:type="paragraph" w:customStyle="1" w:styleId="yiv8986623244msonospacing">
    <w:name w:val="yiv8986623244msonospacing"/>
    <w:basedOn w:val="Normal"/>
    <w:rsid w:val="0024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16502</Words>
  <Characters>94062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2020-08-30T18:44:00Z</dcterms:created>
  <dcterms:modified xsi:type="dcterms:W3CDTF">2020-08-30T18:51:00Z</dcterms:modified>
</cp:coreProperties>
</file>