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E1" w:rsidRPr="005719E1" w:rsidRDefault="005719E1" w:rsidP="00571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5719E1">
        <w:rPr>
          <w:rFonts w:ascii="Times New Roman" w:hAnsi="Times New Roman" w:cs="Times New Roman"/>
          <w:b/>
          <w:sz w:val="28"/>
          <w:szCs w:val="28"/>
          <w:lang w:val="sr-Latn-BA"/>
        </w:rPr>
        <w:t>OPERATIVNI PLAN RADA NASTAVNIKA</w:t>
      </w:r>
    </w:p>
    <w:p w:rsidR="005719E1" w:rsidRDefault="005719E1" w:rsidP="005719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Za mjesec: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OKTOBAR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2020. godine                              Školska 2020/2021. godina</w:t>
      </w:r>
    </w:p>
    <w:p w:rsidR="005719E1" w:rsidRPr="005719E1" w:rsidRDefault="005719E1" w:rsidP="005719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Nastavni predmet: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BOSANSKI JEZIK I KNJIŽEVNOST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Razred: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II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Nedeljni fond časova: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4</w:t>
      </w:r>
    </w:p>
    <w:p w:rsidR="005719E1" w:rsidRPr="005719E1" w:rsidRDefault="005719E1" w:rsidP="005719E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5719E1" w:rsidRDefault="005719E1">
      <w:pPr>
        <w:rPr>
          <w:lang w:val="sr-Latn-BA"/>
        </w:rPr>
      </w:pPr>
    </w:p>
    <w:tbl>
      <w:tblPr>
        <w:tblpPr w:leftFromText="180" w:rightFromText="180" w:vertAnchor="page" w:horzAnchor="margin" w:tblpY="2418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10"/>
        <w:gridCol w:w="2700"/>
        <w:gridCol w:w="3038"/>
        <w:gridCol w:w="922"/>
        <w:gridCol w:w="1080"/>
        <w:gridCol w:w="1709"/>
        <w:gridCol w:w="1441"/>
        <w:gridCol w:w="1836"/>
      </w:tblGrid>
      <w:tr w:rsidR="005719E1" w:rsidRPr="005719E1" w:rsidTr="00760C2A">
        <w:trPr>
          <w:trHeight w:val="587"/>
        </w:trPr>
        <w:tc>
          <w:tcPr>
            <w:tcW w:w="1458" w:type="dxa"/>
          </w:tcPr>
          <w:p w:rsidR="005719E1" w:rsidRPr="005719E1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  <w:t>Oblast</w:t>
            </w:r>
          </w:p>
          <w:p w:rsidR="005719E1" w:rsidRPr="005719E1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</w:tc>
        <w:tc>
          <w:tcPr>
            <w:tcW w:w="810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4"/>
                <w:szCs w:val="14"/>
                <w:lang w:val="sr-Cyrl-CS"/>
              </w:rPr>
              <w:t>Red. broj časa ce</w:t>
            </w:r>
          </w:p>
        </w:tc>
        <w:tc>
          <w:tcPr>
            <w:tcW w:w="2700" w:type="dxa"/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Ishodi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učenik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će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biti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stanju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da)</w:t>
            </w:r>
          </w:p>
        </w:tc>
        <w:tc>
          <w:tcPr>
            <w:tcW w:w="3038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Naziv nastavne jedinice</w:t>
            </w:r>
          </w:p>
          <w:p w:rsidR="005719E1" w:rsidRPr="005719E1" w:rsidRDefault="005719E1" w:rsidP="005719E1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  <w:t>(navesti i korelaciju: veze unutar predmeta i sa drugim predmetima)</w:t>
            </w:r>
          </w:p>
        </w:tc>
        <w:tc>
          <w:tcPr>
            <w:tcW w:w="922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080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Obli</w:t>
            </w: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ci</w:t>
            </w: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rada</w:t>
            </w:r>
          </w:p>
        </w:tc>
        <w:tc>
          <w:tcPr>
            <w:tcW w:w="1709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Nastavne metode</w:t>
            </w:r>
          </w:p>
        </w:tc>
        <w:tc>
          <w:tcPr>
            <w:tcW w:w="1441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N</w:t>
            </w: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astavna sredstva</w:t>
            </w:r>
          </w:p>
        </w:tc>
        <w:tc>
          <w:tcPr>
            <w:tcW w:w="1836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(Samo)evaluacija</w:t>
            </w:r>
          </w:p>
        </w:tc>
      </w:tr>
      <w:tr w:rsidR="005719E1" w:rsidRPr="005719E1" w:rsidTr="00760C2A">
        <w:trPr>
          <w:trHeight w:val="657"/>
        </w:trPr>
        <w:tc>
          <w:tcPr>
            <w:tcW w:w="1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0C2A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5719E1" w:rsidRPr="005719E1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Morfologija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Imenice (semantičke i gramatičke odlike)</w:t>
            </w:r>
          </w:p>
        </w:tc>
        <w:tc>
          <w:tcPr>
            <w:tcW w:w="9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</w:t>
            </w:r>
          </w:p>
        </w:tc>
        <w:tc>
          <w:tcPr>
            <w:tcW w:w="144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specijalizovana učionica za rad, stručna literatura</w:t>
            </w:r>
          </w:p>
        </w:tc>
        <w:tc>
          <w:tcPr>
            <w:tcW w:w="1836" w:type="dxa"/>
            <w:tcBorders>
              <w:left w:val="single" w:sz="4" w:space="0" w:color="auto"/>
              <w:bottom w:val="nil"/>
            </w:tcBorders>
            <w:vAlign w:val="center"/>
          </w:tcPr>
          <w:p w:rsidR="005719E1" w:rsidRPr="005719E1" w:rsidRDefault="00736C70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Učenik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primjenjuje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vrtama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podvrstama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riječi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njihovim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gramatičkim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kategorijama</w:t>
            </w:r>
            <w:proofErr w:type="spellEnd"/>
          </w:p>
        </w:tc>
      </w:tr>
      <w:tr w:rsidR="005719E1" w:rsidRPr="005719E1" w:rsidTr="00760C2A">
        <w:trPr>
          <w:trHeight w:val="73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primijeni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sistemska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znanja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vrstama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podvrstama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riječi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njihovim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gramatičkim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kategorijama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719E1" w:rsidRPr="005719E1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760C2A" w:rsidRDefault="005719E1" w:rsidP="00760C2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Imenice (rod, broj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i 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padež)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dijaloški, rad na tekstu, demonstrativna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Gramatika bosanskog jezika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C2A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5719E1" w:rsidRPr="00760C2A" w:rsidRDefault="00760C2A" w:rsidP="00760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Reformacija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Reformacija i protureformacija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  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   Priručnici, književna hitorija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Manirizam i barok u književnosti i drugim umjetnostima (odlike i predstavnici)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760C2A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Viljem Šekspir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život i djelo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dijaloški, istraživački, ppt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5719E1" w:rsidRPr="005719E1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Humanizam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Viljem Šekspir </w:t>
            </w:r>
            <w:r w:rsidRPr="00571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Hamlet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istraživački zadaci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dijaloški, istraživački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760C2A">
        <w:trPr>
          <w:trHeight w:val="1635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0D" w:rsidRPr="005719E1" w:rsidRDefault="00736C70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analizira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usporedi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izdvojene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probleme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književnim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djelima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koja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pripadaju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različitim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epohama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/>
              </w:rPr>
              <w:t xml:space="preserve">Dramatizacija Šekspirovog </w:t>
            </w:r>
            <w:r w:rsidRPr="005719E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Hamleta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vježba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monološki,dijaloški,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dramska sekcija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   Priručnici, književna kritika    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Scenski nastup </w:t>
            </w:r>
            <w:r w:rsidRPr="00571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Hamlet</w:t>
            </w:r>
            <w:r w:rsidRPr="005719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BA"/>
              </w:rPr>
              <w:t xml:space="preserve"> 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Viljem Šekspir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vježba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monološki,dijaloški,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tekstu, demonstrativni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760C2A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Historija jezika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objasni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prvu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drugu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razvojnu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fazu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bosanskoga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književnog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jezika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Glavne osobenosti bosanskoga jezika od početka 16. do kraja 18. stoljeća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monološki,dijaloški,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Analiza jezika reprezentativnih književnih djela iz ovog razdoblja (izbor)     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vježba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demonstrativna, kombinovana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5719E1" w:rsidRPr="005719E1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Upotreba velikog slova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vježba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 dijaloški,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tekstu, ppt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719E1" w:rsidRDefault="005719E1">
      <w:pPr>
        <w:rPr>
          <w:lang w:val="sr-Latn-BA"/>
        </w:rPr>
      </w:pPr>
    </w:p>
    <w:p w:rsidR="00026089" w:rsidRDefault="00026089" w:rsidP="00026089">
      <w:pPr>
        <w:tabs>
          <w:tab w:val="left" w:pos="4820"/>
          <w:tab w:val="left" w:pos="8505"/>
          <w:tab w:val="left" w:pos="9214"/>
        </w:tabs>
        <w:spacing w:before="40" w:after="0" w:line="240" w:lineRule="auto"/>
        <w:ind w:right="425"/>
        <w:rPr>
          <w:rFonts w:ascii="Times New Roman" w:eastAsia="Times New Roman" w:hAnsi="Times New Roman" w:cs="Times New Roman"/>
          <w:spacing w:val="20"/>
          <w:sz w:val="24"/>
          <w:szCs w:val="24"/>
          <w:lang w:val="sr-Latn-BA"/>
        </w:rPr>
      </w:pPr>
    </w:p>
    <w:p w:rsidR="00026089" w:rsidRPr="00026089" w:rsidRDefault="00026089" w:rsidP="00026089">
      <w:pPr>
        <w:tabs>
          <w:tab w:val="left" w:pos="4820"/>
          <w:tab w:val="left" w:pos="8505"/>
          <w:tab w:val="left" w:pos="9214"/>
        </w:tabs>
        <w:spacing w:before="40" w:after="0" w:line="240" w:lineRule="auto"/>
        <w:ind w:right="425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1291"/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10"/>
        <w:gridCol w:w="2700"/>
        <w:gridCol w:w="3420"/>
        <w:gridCol w:w="1080"/>
        <w:gridCol w:w="1170"/>
        <w:gridCol w:w="1260"/>
        <w:gridCol w:w="1530"/>
        <w:gridCol w:w="2615"/>
      </w:tblGrid>
      <w:tr w:rsidR="00736C70" w:rsidRPr="00026089" w:rsidTr="00760C2A">
        <w:trPr>
          <w:trHeight w:val="587"/>
        </w:trPr>
        <w:tc>
          <w:tcPr>
            <w:tcW w:w="1458" w:type="dxa"/>
          </w:tcPr>
          <w:p w:rsid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  <w:p w:rsid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  <w:p w:rsidR="00026089" w:rsidRPr="00760C2A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760C2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Oblast</w:t>
            </w:r>
          </w:p>
          <w:p w:rsidR="00026089" w:rsidRP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</w:tc>
        <w:tc>
          <w:tcPr>
            <w:tcW w:w="81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14"/>
                <w:szCs w:val="14"/>
                <w:lang w:val="sr-Cyrl-CS"/>
              </w:rPr>
              <w:t>Red. broj časa nast. jedinice</w:t>
            </w:r>
          </w:p>
        </w:tc>
        <w:tc>
          <w:tcPr>
            <w:tcW w:w="2700" w:type="dxa"/>
          </w:tcPr>
          <w:p w:rsidR="00026089" w:rsidRPr="00026089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Latn-BA"/>
              </w:rPr>
            </w:pPr>
            <w:r w:rsidRPr="000260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Latn-BA"/>
              </w:rPr>
              <w:t xml:space="preserve">Ishodi </w:t>
            </w:r>
          </w:p>
          <w:p w:rsidR="00026089" w:rsidRPr="00026089" w:rsidRDefault="00026089" w:rsidP="00026089">
            <w:pPr>
              <w:spacing w:after="0" w:line="240" w:lineRule="auto"/>
              <w:ind w:right="157"/>
              <w:jc w:val="center"/>
              <w:rPr>
                <w:rFonts w:ascii="Times New Roman" w:eastAsia="Times New Roman" w:hAnsi="Times New Roman" w:cs="Times New Roman"/>
                <w:lang w:val="sr-Latn-BA"/>
              </w:rPr>
            </w:pPr>
            <w:r w:rsidRPr="00026089">
              <w:rPr>
                <w:rFonts w:ascii="Times New Roman" w:eastAsia="Times New Roman" w:hAnsi="Times New Roman" w:cs="Times New Roman"/>
                <w:lang w:val="sr-Latn-BA"/>
              </w:rPr>
              <w:t>(učenik će biti u stanju da)</w:t>
            </w:r>
          </w:p>
          <w:p w:rsidR="00026089" w:rsidRPr="00026089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Latn-BA"/>
              </w:rPr>
            </w:pPr>
          </w:p>
        </w:tc>
        <w:tc>
          <w:tcPr>
            <w:tcW w:w="342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Naziv nastavne jedinice</w:t>
            </w:r>
          </w:p>
          <w:p w:rsidR="00026089" w:rsidRPr="00026089" w:rsidRDefault="00026089" w:rsidP="0002608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  <w:t>(navesti i korelaciju: veze unutar predmeta i sa drugim predmetima)</w:t>
            </w:r>
          </w:p>
        </w:tc>
        <w:tc>
          <w:tcPr>
            <w:tcW w:w="108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17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1260" w:type="dxa"/>
            <w:vAlign w:val="center"/>
          </w:tcPr>
          <w:p w:rsidR="00026089" w:rsidRPr="00026089" w:rsidRDefault="00B41EE9" w:rsidP="00B4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 xml:space="preserve">Nastavne metode </w:t>
            </w:r>
          </w:p>
        </w:tc>
        <w:tc>
          <w:tcPr>
            <w:tcW w:w="153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esto rada i </w:t>
            </w: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br/>
              <w:t>nastavna sredstva</w:t>
            </w:r>
          </w:p>
        </w:tc>
        <w:tc>
          <w:tcPr>
            <w:tcW w:w="2615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97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(Samo)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evaluacija</w:t>
            </w:r>
          </w:p>
        </w:tc>
      </w:tr>
      <w:tr w:rsidR="00736C70" w:rsidRPr="00026089" w:rsidTr="00760C2A">
        <w:trPr>
          <w:trHeight w:val="657"/>
        </w:trPr>
        <w:tc>
          <w:tcPr>
            <w:tcW w:w="1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9D4AB0" w:rsidP="00B41EE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sastavi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složeniji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tekst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koristeći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opisom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pripovijedanjem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B41EE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Prvi pismeni zadatak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p. z.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individualni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</w:t>
            </w:r>
            <w:r w:rsidR="00026089"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ad na tekstu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Specijalizovana učionica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za rad, stručna literatura</w:t>
            </w:r>
          </w:p>
        </w:tc>
        <w:tc>
          <w:tcPr>
            <w:tcW w:w="2615" w:type="dxa"/>
            <w:tcBorders>
              <w:left w:val="single" w:sz="4" w:space="0" w:color="auto"/>
              <w:bottom w:val="nil"/>
            </w:tcBorders>
            <w:vAlign w:val="center"/>
          </w:tcPr>
          <w:p w:rsidR="00026089" w:rsidRPr="00026089" w:rsidRDefault="00736C70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Učenik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sastavlja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složenii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koristeći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opisom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pripovijedanjem</w:t>
            </w:r>
            <w:proofErr w:type="spellEnd"/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31.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Prvi pismeni zadatak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p. z.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 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EE9" w:rsidRDefault="00B41EE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24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760C2A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Klasicizam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Klasicizam (odlike i predstavnici)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Književna historija i teorija književnosti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AB0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9D4AB0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Žan Rasin </w:t>
            </w:r>
            <w:r w:rsidRPr="009D4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Fedra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(odlomak)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 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</w:t>
            </w:r>
            <w:r w:rsidR="00026089"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onološki, dijaloški,</w:t>
            </w:r>
          </w:p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34.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olektivni ispravak prvog pismenog zadatka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p. z.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</w:t>
            </w:r>
            <w:r w:rsidR="00026089"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ndividualni ispravak prvog pismenog zadatka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p. z.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ridjevi (semantičke i gramatičke odlike i pridjevski vid)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vježba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C70" w:rsidRPr="00736C70" w:rsidRDefault="00736C70" w:rsidP="00736C70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736C70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dijaloški,</w:t>
            </w:r>
          </w:p>
          <w:p w:rsidR="00026089" w:rsidRPr="00026089" w:rsidRDefault="00736C70" w:rsidP="00736C70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736C70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26089" w:rsidRPr="00026089" w:rsidRDefault="00026089" w:rsidP="000260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026089" w:rsidRPr="00026089" w:rsidRDefault="00026089" w:rsidP="00026089">
      <w:pPr>
        <w:tabs>
          <w:tab w:val="left" w:pos="4962"/>
          <w:tab w:val="left" w:pos="7296"/>
          <w:tab w:val="left" w:pos="8080"/>
          <w:tab w:val="left" w:pos="8931"/>
        </w:tabs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08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026089" w:rsidRPr="00026089" w:rsidRDefault="00026089" w:rsidP="00026089">
      <w:pPr>
        <w:tabs>
          <w:tab w:val="left" w:pos="4962"/>
          <w:tab w:val="left" w:pos="7296"/>
          <w:tab w:val="left" w:pos="8080"/>
          <w:tab w:val="left" w:pos="8931"/>
        </w:tabs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0260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Cyrl-CS"/>
        </w:rPr>
        <w:t>Datum predaj</w:t>
      </w:r>
      <w:r w:rsidR="00736C70">
        <w:rPr>
          <w:rFonts w:ascii="Times New Roman" w:eastAsia="Times New Roman" w:hAnsi="Times New Roman" w:cs="Times New Roman"/>
          <w:sz w:val="24"/>
          <w:szCs w:val="24"/>
          <w:lang w:val="sr-Latn-BA"/>
        </w:rPr>
        <w:t>e 01.09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.2020. 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Cyrl-CS"/>
        </w:rPr>
        <w:t>god.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Predmetni nastavnik</w:t>
      </w:r>
      <w:r w:rsidRPr="00026089">
        <w:rPr>
          <w:rFonts w:ascii="Times New Roman" w:eastAsia="Times New Roman" w:hAnsi="Times New Roman" w:cs="Times New Roman"/>
          <w:sz w:val="24"/>
          <w:szCs w:val="24"/>
        </w:rPr>
        <w:t xml:space="preserve">: Alisa </w:t>
      </w:r>
      <w:proofErr w:type="spellStart"/>
      <w:r w:rsidRPr="00026089">
        <w:rPr>
          <w:rFonts w:ascii="Times New Roman" w:eastAsia="Times New Roman" w:hAnsi="Times New Roman" w:cs="Times New Roman"/>
          <w:sz w:val="24"/>
          <w:szCs w:val="24"/>
        </w:rPr>
        <w:t>Džemić</w:t>
      </w:r>
      <w:proofErr w:type="spellEnd"/>
    </w:p>
    <w:p w:rsidR="00026089" w:rsidRPr="005719E1" w:rsidRDefault="00026089">
      <w:pPr>
        <w:rPr>
          <w:lang w:val="sr-Latn-BA"/>
        </w:rPr>
      </w:pPr>
    </w:p>
    <w:sectPr w:rsidR="00026089" w:rsidRPr="005719E1" w:rsidSect="005719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E1"/>
    <w:rsid w:val="00026089"/>
    <w:rsid w:val="0055267C"/>
    <w:rsid w:val="005719E1"/>
    <w:rsid w:val="00736C70"/>
    <w:rsid w:val="00760C2A"/>
    <w:rsid w:val="009D4AB0"/>
    <w:rsid w:val="00B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Rizvan</dc:creator>
  <cp:lastModifiedBy>Rizvan</cp:lastModifiedBy>
  <cp:revision>2</cp:revision>
  <dcterms:created xsi:type="dcterms:W3CDTF">2020-08-28T21:42:00Z</dcterms:created>
  <dcterms:modified xsi:type="dcterms:W3CDTF">2020-08-29T22:56:00Z</dcterms:modified>
</cp:coreProperties>
</file>