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39" w:rsidRPr="00671A5C" w:rsidRDefault="00983322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 xml:space="preserve">                                        </w:t>
      </w:r>
      <w:r w:rsidR="00671A5C"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671A5C" w:rsidP="0056273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Školska </w:t>
      </w:r>
      <w:r w:rsidR="005627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6273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</w:rPr>
        <w:t>.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Pr="005021E0" w:rsidRDefault="00671A5C" w:rsidP="0056273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</w:rPr>
        <w:t xml:space="preserve">:    </w:t>
      </w:r>
      <w:r w:rsidR="00DD0799" w:rsidRPr="008E26E8">
        <w:rPr>
          <w:rFonts w:ascii="Times New Roman" w:hAnsi="Times New Roman" w:cs="Times New Roman"/>
          <w:sz w:val="24"/>
          <w:szCs w:val="24"/>
          <w:u w:val="single"/>
        </w:rPr>
        <w:t>Bosanski jezik i književnost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83322" w:rsidRPr="008E26E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 w:rsidRPr="008E26E8">
        <w:rPr>
          <w:rFonts w:ascii="Times New Roman" w:hAnsi="Times New Roman" w:cs="Times New Roman"/>
          <w:sz w:val="24"/>
          <w:szCs w:val="24"/>
        </w:rPr>
        <w:t>:</w:t>
      </w:r>
      <w:r w:rsidR="008E26E8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   </w:t>
      </w:r>
      <w:r w:rsidR="00352E8B">
        <w:rPr>
          <w:rFonts w:ascii="Times New Roman" w:hAnsi="Times New Roman" w:cs="Times New Roman"/>
          <w:sz w:val="24"/>
          <w:szCs w:val="24"/>
          <w:u w:val="single"/>
          <w:lang w:val="bs-Latn-BA"/>
        </w:rPr>
        <w:t>I</w:t>
      </w:r>
      <w:r w:rsidR="00983322" w:rsidRPr="008E26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                     </w:t>
      </w:r>
      <w:r w:rsidR="008E26E8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 w:rsidRPr="005C6A13">
        <w:rPr>
          <w:rFonts w:ascii="Times New Roman" w:hAnsi="Times New Roman" w:cs="Times New Roman"/>
          <w:sz w:val="24"/>
          <w:szCs w:val="24"/>
        </w:rPr>
        <w:t>:</w:t>
      </w:r>
      <w:r w:rsidR="005C6A13">
        <w:rPr>
          <w:rFonts w:ascii="Times New Roman" w:hAnsi="Times New Roman" w:cs="Times New Roman"/>
          <w:sz w:val="24"/>
          <w:szCs w:val="24"/>
        </w:rPr>
        <w:t xml:space="preserve"> </w:t>
      </w:r>
      <w:r w:rsidR="00983322" w:rsidRPr="005021E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D0799" w:rsidRPr="005021E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C6A13">
        <w:rPr>
          <w:rFonts w:ascii="Times New Roman" w:hAnsi="Times New Roman" w:cs="Times New Roman"/>
          <w:sz w:val="24"/>
          <w:szCs w:val="24"/>
          <w:u w:val="single"/>
        </w:rPr>
        <w:t xml:space="preserve">_   </w:t>
      </w:r>
    </w:p>
    <w:tbl>
      <w:tblPr>
        <w:tblStyle w:val="TableGrid"/>
        <w:tblW w:w="14868" w:type="dxa"/>
        <w:tblLayout w:type="fixed"/>
        <w:tblLook w:val="04A0"/>
      </w:tblPr>
      <w:tblGrid>
        <w:gridCol w:w="917"/>
        <w:gridCol w:w="777"/>
        <w:gridCol w:w="2909"/>
        <w:gridCol w:w="1056"/>
        <w:gridCol w:w="3539"/>
        <w:gridCol w:w="1170"/>
        <w:gridCol w:w="2340"/>
        <w:gridCol w:w="2160"/>
      </w:tblGrid>
      <w:tr w:rsidR="00562739" w:rsidTr="00A745F0">
        <w:trPr>
          <w:trHeight w:val="116"/>
        </w:trPr>
        <w:tc>
          <w:tcPr>
            <w:tcW w:w="91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77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09" w:type="dxa"/>
          </w:tcPr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 kraju</w:t>
            </w:r>
            <w:r w:rsidR="00562739" w:rsidRPr="009F0375">
              <w:rPr>
                <w:rFonts w:ascii="Times New Roman" w:hAnsi="Times New Roman" w:cs="Times New Roman"/>
              </w:rPr>
              <w:t xml:space="preserve"> (</w:t>
            </w:r>
            <w:r w:rsidRPr="009F0375">
              <w:rPr>
                <w:rFonts w:ascii="Times New Roman" w:hAnsi="Times New Roman" w:cs="Times New Roman"/>
                <w:lang w:val="bs-Latn-BA"/>
              </w:rPr>
              <w:t>po završetku</w:t>
            </w:r>
            <w:r w:rsidR="00562739" w:rsidRPr="009F0375">
              <w:rPr>
                <w:rFonts w:ascii="Times New Roman" w:hAnsi="Times New Roman" w:cs="Times New Roman"/>
              </w:rPr>
              <w:t xml:space="preserve">) </w:t>
            </w:r>
            <w:r w:rsidRPr="009F0375">
              <w:rPr>
                <w:rFonts w:ascii="Times New Roman" w:hAnsi="Times New Roman" w:cs="Times New Roman"/>
                <w:lang w:val="bs-Latn-BA"/>
              </w:rPr>
              <w:t>teme</w:t>
            </w:r>
            <w:r w:rsidR="009F0375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 xml:space="preserve">učenik </w:t>
            </w:r>
            <w:r w:rsidR="00D266B1" w:rsidRPr="009F0375">
              <w:rPr>
                <w:rFonts w:ascii="Times New Roman" w:hAnsi="Times New Roman" w:cs="Times New Roman"/>
                <w:lang w:val="bs-Latn-BA"/>
              </w:rPr>
              <w:t xml:space="preserve">će </w:t>
            </w:r>
            <w:r w:rsidRPr="009F0375">
              <w:rPr>
                <w:rFonts w:ascii="Times New Roman" w:hAnsi="Times New Roman" w:cs="Times New Roman"/>
                <w:lang w:val="bs-Latn-BA"/>
              </w:rPr>
              <w:t>bitiu stanju da</w:t>
            </w:r>
            <w:r w:rsidR="00562739" w:rsidRPr="009F037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6" w:type="dxa"/>
          </w:tcPr>
          <w:p w:rsidR="00671A5C" w:rsidRPr="009F0375" w:rsidRDefault="00671A5C" w:rsidP="00671A5C">
            <w:pPr>
              <w:jc w:val="center"/>
              <w:rPr>
                <w:rFonts w:ascii="Times New Roman" w:hAnsi="Times New Roman" w:cs="Times New Roman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9F0375">
              <w:rPr>
                <w:rFonts w:ascii="Times New Roman" w:hAnsi="Times New Roman" w:cs="Times New Roman"/>
              </w:rPr>
              <w:t>.</w:t>
            </w:r>
            <w:r w:rsidRPr="009F0375"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9F0375">
              <w:rPr>
                <w:rFonts w:ascii="Times New Roman" w:hAnsi="Times New Roman" w:cs="Times New Roman"/>
              </w:rPr>
              <w:t xml:space="preserve">.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539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117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671A5C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9F0375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340" w:type="dxa"/>
          </w:tcPr>
          <w:p w:rsidR="00562739" w:rsidRPr="009F0375" w:rsidRDefault="00562739" w:rsidP="00616BCE">
            <w:pPr>
              <w:rPr>
                <w:rFonts w:ascii="Times New Roman" w:hAnsi="Times New Roman" w:cs="Times New Roman"/>
              </w:rPr>
            </w:pPr>
          </w:p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160" w:type="dxa"/>
          </w:tcPr>
          <w:p w:rsidR="00562739" w:rsidRPr="009F0375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9F0375">
              <w:rPr>
                <w:rFonts w:ascii="Times New Roman" w:hAnsi="Times New Roman" w:cs="Times New Roman"/>
                <w:lang w:val="bs-Latn-BA"/>
              </w:rPr>
              <w:t>Evaluacija isplaniranog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nakon</w:t>
            </w:r>
            <w:r w:rsidR="00442CBB" w:rsidRPr="009F037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9F0375"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A745F0">
        <w:trPr>
          <w:cantSplit/>
          <w:trHeight w:val="5309"/>
        </w:trPr>
        <w:tc>
          <w:tcPr>
            <w:tcW w:w="917" w:type="dxa"/>
            <w:textDirection w:val="btLr"/>
          </w:tcPr>
          <w:p w:rsidR="00341FE1" w:rsidRPr="00983322" w:rsidRDefault="00983322" w:rsidP="00616BCE">
            <w:pPr>
              <w:ind w:left="113" w:right="113"/>
              <w:rPr>
                <w:rFonts w:ascii="Times New Roman" w:hAnsi="Times New Roman" w:cs="Times New Roman"/>
                <w:sz w:val="44"/>
                <w:szCs w:val="44"/>
                <w:lang w:val="sr-Latn-BA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               </w:t>
            </w:r>
            <w:r w:rsidR="004E3881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>F e b r u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a</w:t>
            </w:r>
            <w:r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</w:t>
            </w:r>
            <w:r w:rsidRPr="00983322">
              <w:rPr>
                <w:rFonts w:ascii="Times New Roman" w:hAnsi="Times New Roman" w:cs="Times New Roman"/>
                <w:sz w:val="44"/>
                <w:szCs w:val="44"/>
                <w:lang w:val="sr-Latn-BA"/>
              </w:rPr>
              <w:t xml:space="preserve"> r</w:t>
            </w:r>
          </w:p>
        </w:tc>
        <w:tc>
          <w:tcPr>
            <w:tcW w:w="777" w:type="dxa"/>
            <w:textDirection w:val="btLr"/>
          </w:tcPr>
          <w:p w:rsidR="00DE3A9A" w:rsidRDefault="00B954DA" w:rsidP="0008326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     I          I      II        II       III          III        II        II     III        III         II</w:t>
            </w:r>
          </w:p>
        </w:tc>
        <w:tc>
          <w:tcPr>
            <w:tcW w:w="2909" w:type="dxa"/>
          </w:tcPr>
          <w:p w:rsidR="000111F7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B8502E">
              <w:rPr>
                <w:rFonts w:ascii="Times New Roman" w:hAnsi="Times New Roman" w:cs="Times New Roman"/>
                <w:color w:val="000000"/>
              </w:rPr>
              <w:t>Prepozna odlike arapske knj.</w:t>
            </w: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B8502E">
              <w:rPr>
                <w:rFonts w:ascii="Times New Roman" w:hAnsi="Times New Roman" w:cs="Times New Roman"/>
                <w:color w:val="000000"/>
              </w:rPr>
              <w:t>Odgovori pismeno na zadatu temu i opiše svoj doživljaj</w:t>
            </w: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B8502E">
              <w:rPr>
                <w:rFonts w:ascii="Times New Roman" w:hAnsi="Times New Roman" w:cs="Times New Roman"/>
                <w:color w:val="000000"/>
              </w:rPr>
              <w:t>Prepozna odlike arapske knj.</w:t>
            </w: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tumači Rumijevu poeziju</w:t>
            </w: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B8502E">
              <w:rPr>
                <w:rFonts w:ascii="Times New Roman" w:hAnsi="Times New Roman" w:cs="Times New Roman"/>
                <w:color w:val="000000"/>
              </w:rPr>
              <w:t>Prepozna odlike arapske knj.</w:t>
            </w: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B8502E">
              <w:rPr>
                <w:rFonts w:ascii="Times New Roman" w:hAnsi="Times New Roman" w:cs="Times New Roman"/>
                <w:color w:val="000000"/>
              </w:rPr>
              <w:t>Rep</w:t>
            </w:r>
            <w:r>
              <w:rPr>
                <w:rFonts w:ascii="Times New Roman" w:hAnsi="Times New Roman" w:cs="Times New Roman"/>
                <w:color w:val="000000"/>
              </w:rPr>
              <w:t>rodukuje naučeno pređeno gradivo</w:t>
            </w: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B8502E">
              <w:rPr>
                <w:rFonts w:ascii="Times New Roman" w:hAnsi="Times New Roman" w:cs="Times New Roman"/>
                <w:color w:val="000000"/>
              </w:rPr>
              <w:t>Rep</w:t>
            </w:r>
            <w:r>
              <w:rPr>
                <w:rFonts w:ascii="Times New Roman" w:hAnsi="Times New Roman" w:cs="Times New Roman"/>
                <w:color w:val="000000"/>
              </w:rPr>
              <w:t>rodukuje naučeno pređeno gradivo</w:t>
            </w: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B8502E">
              <w:rPr>
                <w:rFonts w:ascii="Times New Roman" w:hAnsi="Times New Roman" w:cs="Times New Roman"/>
                <w:color w:val="000000"/>
              </w:rPr>
              <w:t>Prepozna pravila norme</w:t>
            </w: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</w:p>
          <w:p w:rsidR="00B8502E" w:rsidRDefault="00B8502E" w:rsidP="00AF007E">
            <w:pPr>
              <w:rPr>
                <w:rFonts w:ascii="Times New Roman" w:hAnsi="Times New Roman" w:cs="Times New Roman"/>
                <w:color w:val="000000"/>
              </w:rPr>
            </w:pPr>
            <w:r w:rsidRPr="00B8502E">
              <w:rPr>
                <w:rFonts w:ascii="Times New Roman" w:hAnsi="Times New Roman" w:cs="Times New Roman"/>
                <w:color w:val="000000"/>
              </w:rPr>
              <w:t>Prepozna, razlikuje i pravilno obilježi akcentovanu riječ</w:t>
            </w:r>
          </w:p>
        </w:tc>
        <w:tc>
          <w:tcPr>
            <w:tcW w:w="1056" w:type="dxa"/>
          </w:tcPr>
          <w:p w:rsidR="00786F8D" w:rsidRPr="0027628F" w:rsidRDefault="004E3881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53.</w:t>
            </w:r>
          </w:p>
          <w:p w:rsidR="001E5CFF" w:rsidRPr="0027628F" w:rsidRDefault="001E5CF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1E5CFF" w:rsidRPr="0027628F" w:rsidRDefault="001E5CF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1E5CFF" w:rsidRPr="0027628F" w:rsidRDefault="001E5CF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54.</w:t>
            </w:r>
          </w:p>
          <w:p w:rsidR="001E5CFF" w:rsidRPr="0027628F" w:rsidRDefault="001E5CF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1E5CFF" w:rsidRPr="0027628F" w:rsidRDefault="001E5CF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55.</w:t>
            </w:r>
          </w:p>
          <w:p w:rsidR="001E5CFF" w:rsidRPr="0027628F" w:rsidRDefault="001E5CF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1E5CFF" w:rsidRP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56.</w:t>
            </w:r>
          </w:p>
          <w:p w:rsidR="0027628F" w:rsidRP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7628F" w:rsidRP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57.</w:t>
            </w:r>
          </w:p>
          <w:p w:rsidR="0027628F" w:rsidRP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58.</w:t>
            </w: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59.</w:t>
            </w: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60.</w:t>
            </w: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61.</w:t>
            </w: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62.</w:t>
            </w:r>
          </w:p>
          <w:p w:rsidR="00436CDD" w:rsidRDefault="00436CDD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436CDD" w:rsidRDefault="00436CDD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63.</w:t>
            </w:r>
          </w:p>
          <w:p w:rsidR="00436CDD" w:rsidRDefault="00436CDD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1E5CFF" w:rsidRPr="00436CDD" w:rsidRDefault="00436CDD" w:rsidP="004E38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64.</w:t>
            </w:r>
          </w:p>
        </w:tc>
        <w:tc>
          <w:tcPr>
            <w:tcW w:w="3539" w:type="dxa"/>
          </w:tcPr>
          <w:p w:rsidR="00A307A1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</w:rPr>
              <w:t>Klasici arapske i perzijske književnosti (uvod)</w:t>
            </w: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</w:rPr>
              <w:t>Izrada pismenog zadatka</w:t>
            </w: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</w:rPr>
              <w:t>Izrada pismenog zadatka</w:t>
            </w: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FF" w:rsidRPr="0027628F" w:rsidRDefault="001E5CFF" w:rsidP="00616B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</w:pPr>
            <w:r w:rsidRPr="0027628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Hajjam: </w:t>
            </w:r>
            <w:r w:rsidRPr="0027628F"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  <w:t>Rubaije</w:t>
            </w:r>
            <w:r w:rsidRPr="0027628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/Rumi:</w:t>
            </w:r>
            <w:r w:rsidRPr="0027628F"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  <w:t>Mesnevija</w:t>
            </w:r>
          </w:p>
          <w:p w:rsidR="001E5CFF" w:rsidRPr="0027628F" w:rsidRDefault="001E5CFF" w:rsidP="00616BCE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</w:pPr>
          </w:p>
          <w:p w:rsidR="001E5CFF" w:rsidRPr="0027628F" w:rsidRDefault="001E5CF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Hafiz: </w:t>
            </w:r>
            <w:r w:rsidRPr="0027628F"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  <w:t>Divan</w:t>
            </w:r>
            <w:r w:rsidRPr="0027628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/ Sadi: </w:t>
            </w:r>
            <w:r w:rsidRPr="0027628F">
              <w:rPr>
                <w:rFonts w:ascii="Times New Roman" w:eastAsia="Calibri" w:hAnsi="Times New Roman" w:cs="Times New Roman"/>
                <w:i/>
                <w:sz w:val="24"/>
                <w:szCs w:val="24"/>
                <w:lang w:val="bs-Latn-BA"/>
              </w:rPr>
              <w:t>Đulistan</w:t>
            </w:r>
            <w:r w:rsidRPr="0027628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27628F" w:rsidRP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27628F" w:rsidRP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Kolektivni ispravak pismenog zadatka</w:t>
            </w:r>
          </w:p>
          <w:p w:rsidR="0027628F" w:rsidRP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27628F" w:rsidRP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Individualni ispravak pismenog zadatka</w:t>
            </w:r>
          </w:p>
          <w:p w:rsidR="0027628F" w:rsidRP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Književnost istočnih naroda</w:t>
            </w:r>
          </w:p>
          <w:p w:rsid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Antička književnost</w:t>
            </w:r>
          </w:p>
          <w:p w:rsid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Ortoepija i ortografija</w:t>
            </w:r>
          </w:p>
          <w:p w:rsid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Akcenat i postakcenatske dužine</w:t>
            </w:r>
          </w:p>
          <w:p w:rsid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27628F" w:rsidRPr="0027628F" w:rsidRDefault="0027628F" w:rsidP="001E5C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Akcenatske vježbe</w:t>
            </w:r>
          </w:p>
          <w:p w:rsidR="001E5CFF" w:rsidRPr="001E5CFF" w:rsidRDefault="001E5CFF" w:rsidP="00616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41FE1" w:rsidRPr="0027628F" w:rsidRDefault="00F241E5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ONG</w:t>
            </w:r>
          </w:p>
          <w:p w:rsidR="00873594" w:rsidRPr="0027628F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A7E4D" w:rsidRPr="0027628F" w:rsidRDefault="009A7E4D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</w:t>
            </w: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</w:t>
            </w: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F56D1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ONG</w:t>
            </w:r>
          </w:p>
          <w:p w:rsidR="001E303B" w:rsidRPr="0027628F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1E5CFF" w:rsidRPr="0027628F" w:rsidRDefault="001E5CFF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ONG</w:t>
            </w:r>
          </w:p>
          <w:p w:rsidR="00873594" w:rsidRPr="0027628F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1E303B" w:rsidRPr="0027628F" w:rsidRDefault="001E303B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27628F" w:rsidRDefault="0027628F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27628F" w:rsidRPr="0027628F" w:rsidRDefault="0027628F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73594" w:rsidRPr="0027628F" w:rsidRDefault="0027628F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</w:t>
            </w:r>
          </w:p>
          <w:p w:rsidR="00873594" w:rsidRPr="0027628F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9F56D1" w:rsidRPr="0027628F" w:rsidRDefault="009F56D1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73594" w:rsidRPr="0027628F" w:rsidRDefault="0027628F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OBN</w:t>
            </w:r>
          </w:p>
          <w:p w:rsidR="00180F06" w:rsidRPr="0027628F" w:rsidRDefault="00180F06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73594" w:rsidRPr="0027628F" w:rsidRDefault="0027628F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SIS</w:t>
            </w:r>
          </w:p>
          <w:p w:rsidR="001E303B" w:rsidRPr="0027628F" w:rsidRDefault="001E303B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73594" w:rsidRPr="0027628F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ONG</w:t>
            </w:r>
          </w:p>
          <w:p w:rsidR="00873594" w:rsidRPr="0027628F" w:rsidRDefault="00873594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B7566" w:rsidRPr="0027628F" w:rsidRDefault="008B7566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7628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ONG</w:t>
            </w:r>
          </w:p>
          <w:p w:rsidR="00A307A1" w:rsidRPr="0027628F" w:rsidRDefault="00A307A1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A307A1" w:rsidRPr="0027628F" w:rsidRDefault="0027628F" w:rsidP="00616BCE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V</w:t>
            </w:r>
          </w:p>
        </w:tc>
        <w:tc>
          <w:tcPr>
            <w:tcW w:w="2340" w:type="dxa"/>
          </w:tcPr>
          <w:p w:rsidR="002972AC" w:rsidRPr="00A307A1" w:rsidRDefault="00A307A1" w:rsidP="002972AC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 xml:space="preserve">Historija, </w:t>
            </w:r>
            <w:r w:rsidR="00B954DA"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2972AC" w:rsidRPr="00A307A1" w:rsidRDefault="002972AC" w:rsidP="002972AC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2972AC" w:rsidRPr="00A307A1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BB7ED9" w:rsidRPr="00A307A1" w:rsidRDefault="00BB7ED9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A307A1" w:rsidRPr="00A307A1" w:rsidRDefault="00A307A1" w:rsidP="00A41E70">
            <w:pPr>
              <w:rPr>
                <w:rFonts w:ascii="Times New Roman" w:hAnsi="Times New Roman" w:cs="Times New Roman"/>
                <w:lang w:val="sr-Latn-BA"/>
              </w:rPr>
            </w:pPr>
            <w:r w:rsidRPr="00A307A1">
              <w:rPr>
                <w:rFonts w:ascii="Times New Roman" w:hAnsi="Times New Roman" w:cs="Times New Roman"/>
                <w:lang w:val="sr-Latn-BA"/>
              </w:rPr>
              <w:t xml:space="preserve">Unutar predmeta </w:t>
            </w:r>
          </w:p>
          <w:p w:rsidR="00A307A1" w:rsidRDefault="00A307A1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954DA" w:rsidRPr="00A307A1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FF3BDF" w:rsidRPr="00A307A1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A307A1" w:rsidRDefault="00A307A1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954DA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B954DA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954DA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B954DA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954DA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B954DA" w:rsidRPr="00A307A1" w:rsidRDefault="00B954DA" w:rsidP="00A41E70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Unutar predmeta</w:t>
            </w:r>
          </w:p>
          <w:p w:rsidR="00BB7ED9" w:rsidRDefault="00BB7ED9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Unutar predmeta</w:t>
            </w: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Unutar predmeta</w:t>
            </w: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jezik</w:t>
            </w: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jezik</w:t>
            </w:r>
          </w:p>
          <w:p w:rsidR="00B954DA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B954DA" w:rsidRPr="00387C50" w:rsidRDefault="00B954DA" w:rsidP="00B954DA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Srpski jezik</w:t>
            </w:r>
          </w:p>
        </w:tc>
        <w:tc>
          <w:tcPr>
            <w:tcW w:w="2160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21280" w:rsidRPr="001A7783" w:rsidRDefault="008F6624" w:rsidP="00562739">
      <w:pPr>
        <w:rPr>
          <w:sz w:val="16"/>
          <w:szCs w:val="16"/>
          <w:u w:val="single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Datum predaje</w:t>
      </w:r>
      <w:r w:rsidR="003A445F" w:rsidRPr="003A445F">
        <w:rPr>
          <w:rFonts w:ascii="Times New Roman" w:hAnsi="Times New Roman" w:cs="Times New Roman"/>
          <w:sz w:val="24"/>
          <w:szCs w:val="24"/>
          <w:lang w:val="sr-Latn-BA"/>
        </w:rPr>
        <w:t xml:space="preserve">: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86F8D"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                 </w:t>
      </w:r>
      <w:r w:rsidR="003A445F" w:rsidRPr="003A445F">
        <w:rPr>
          <w:rFonts w:ascii="Times New Roman" w:hAnsi="Times New Roman" w:cs="Times New Roman"/>
          <w:sz w:val="24"/>
          <w:szCs w:val="24"/>
          <w:lang w:val="sr-Cyrl-CS"/>
        </w:rPr>
        <w:t>Predmetni nastavnik</w:t>
      </w:r>
      <w:r w:rsidR="003A445F">
        <w:t>:</w:t>
      </w:r>
      <w:r w:rsidR="00DD4CED">
        <w:t xml:space="preserve"> </w:t>
      </w:r>
      <w:r w:rsidR="00DD4CED" w:rsidRPr="00DD4CED">
        <w:rPr>
          <w:u w:val="single"/>
        </w:rPr>
        <w:t xml:space="preserve"> </w:t>
      </w:r>
    </w:p>
    <w:sectPr w:rsidR="00321280" w:rsidRPr="001A7783" w:rsidSect="008F6624">
      <w:pgSz w:w="16834" w:h="11909" w:orient="landscape" w:code="9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A35"/>
    <w:multiLevelType w:val="hybridMultilevel"/>
    <w:tmpl w:val="785825E6"/>
    <w:lvl w:ilvl="0" w:tplc="6BC4E07C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02FF4"/>
    <w:multiLevelType w:val="hybridMultilevel"/>
    <w:tmpl w:val="43905332"/>
    <w:lvl w:ilvl="0" w:tplc="17F20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02EE9"/>
    <w:rsid w:val="000052B7"/>
    <w:rsid w:val="000111F7"/>
    <w:rsid w:val="0001240A"/>
    <w:rsid w:val="00040E9A"/>
    <w:rsid w:val="00083265"/>
    <w:rsid w:val="0009276F"/>
    <w:rsid w:val="000B42D5"/>
    <w:rsid w:val="000D4025"/>
    <w:rsid w:val="00133660"/>
    <w:rsid w:val="00177475"/>
    <w:rsid w:val="00180F06"/>
    <w:rsid w:val="001A7783"/>
    <w:rsid w:val="001E303B"/>
    <w:rsid w:val="001E5CFF"/>
    <w:rsid w:val="00214FE2"/>
    <w:rsid w:val="00263BDB"/>
    <w:rsid w:val="0027628F"/>
    <w:rsid w:val="002972AC"/>
    <w:rsid w:val="002C1414"/>
    <w:rsid w:val="00315D92"/>
    <w:rsid w:val="00321280"/>
    <w:rsid w:val="00341FE1"/>
    <w:rsid w:val="00352E8B"/>
    <w:rsid w:val="00387C50"/>
    <w:rsid w:val="003A445F"/>
    <w:rsid w:val="00404571"/>
    <w:rsid w:val="0042649B"/>
    <w:rsid w:val="00436CDD"/>
    <w:rsid w:val="00442CBB"/>
    <w:rsid w:val="00490718"/>
    <w:rsid w:val="004A4322"/>
    <w:rsid w:val="004A4DCD"/>
    <w:rsid w:val="004E33CF"/>
    <w:rsid w:val="004E3881"/>
    <w:rsid w:val="005021E0"/>
    <w:rsid w:val="0054286A"/>
    <w:rsid w:val="00562739"/>
    <w:rsid w:val="005744AF"/>
    <w:rsid w:val="00585A6B"/>
    <w:rsid w:val="0059020E"/>
    <w:rsid w:val="005933B2"/>
    <w:rsid w:val="005C6A13"/>
    <w:rsid w:val="005C7BA3"/>
    <w:rsid w:val="005F10A8"/>
    <w:rsid w:val="00633ACA"/>
    <w:rsid w:val="006532F3"/>
    <w:rsid w:val="0065672D"/>
    <w:rsid w:val="00656DE8"/>
    <w:rsid w:val="006630D6"/>
    <w:rsid w:val="00671A5C"/>
    <w:rsid w:val="006937E4"/>
    <w:rsid w:val="006B4A43"/>
    <w:rsid w:val="0070454B"/>
    <w:rsid w:val="00704683"/>
    <w:rsid w:val="00735430"/>
    <w:rsid w:val="00786F8D"/>
    <w:rsid w:val="0078780B"/>
    <w:rsid w:val="007A0199"/>
    <w:rsid w:val="007E167C"/>
    <w:rsid w:val="00873594"/>
    <w:rsid w:val="00877E99"/>
    <w:rsid w:val="00882697"/>
    <w:rsid w:val="008A0B58"/>
    <w:rsid w:val="008B7566"/>
    <w:rsid w:val="008E26E8"/>
    <w:rsid w:val="008F132F"/>
    <w:rsid w:val="008F6624"/>
    <w:rsid w:val="0090493C"/>
    <w:rsid w:val="00905ED2"/>
    <w:rsid w:val="00975EF7"/>
    <w:rsid w:val="00983322"/>
    <w:rsid w:val="00987197"/>
    <w:rsid w:val="009A7E4D"/>
    <w:rsid w:val="009D306E"/>
    <w:rsid w:val="009F0375"/>
    <w:rsid w:val="009F10BF"/>
    <w:rsid w:val="009F56D1"/>
    <w:rsid w:val="00A20FAB"/>
    <w:rsid w:val="00A307A1"/>
    <w:rsid w:val="00A41E70"/>
    <w:rsid w:val="00A63A35"/>
    <w:rsid w:val="00A745F0"/>
    <w:rsid w:val="00A80B66"/>
    <w:rsid w:val="00AC1589"/>
    <w:rsid w:val="00AF007E"/>
    <w:rsid w:val="00B13FCB"/>
    <w:rsid w:val="00B1465B"/>
    <w:rsid w:val="00B72D68"/>
    <w:rsid w:val="00B8502E"/>
    <w:rsid w:val="00B954DA"/>
    <w:rsid w:val="00BA4408"/>
    <w:rsid w:val="00BA7E3A"/>
    <w:rsid w:val="00BB1272"/>
    <w:rsid w:val="00BB7ED9"/>
    <w:rsid w:val="00BD0959"/>
    <w:rsid w:val="00BE0EC1"/>
    <w:rsid w:val="00C02EE9"/>
    <w:rsid w:val="00C43E74"/>
    <w:rsid w:val="00C93367"/>
    <w:rsid w:val="00C9385E"/>
    <w:rsid w:val="00CF69AF"/>
    <w:rsid w:val="00D266B1"/>
    <w:rsid w:val="00D46C56"/>
    <w:rsid w:val="00D97A41"/>
    <w:rsid w:val="00DB6061"/>
    <w:rsid w:val="00DD0799"/>
    <w:rsid w:val="00DD4CED"/>
    <w:rsid w:val="00DE3A9A"/>
    <w:rsid w:val="00E404F4"/>
    <w:rsid w:val="00E526A9"/>
    <w:rsid w:val="00E66EC8"/>
    <w:rsid w:val="00F1389D"/>
    <w:rsid w:val="00F21B7A"/>
    <w:rsid w:val="00F241E5"/>
    <w:rsid w:val="00F854E2"/>
    <w:rsid w:val="00F85933"/>
    <w:rsid w:val="00FE1788"/>
    <w:rsid w:val="00FF3BDF"/>
    <w:rsid w:val="00FF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B6C3-F43F-48C3-BD78-51C4FCAD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GNP</cp:lastModifiedBy>
  <cp:revision>3</cp:revision>
  <cp:lastPrinted>2020-06-16T18:57:00Z</cp:lastPrinted>
  <dcterms:created xsi:type="dcterms:W3CDTF">2021-01-25T21:47:00Z</dcterms:created>
  <dcterms:modified xsi:type="dcterms:W3CDTF">2021-01-25T22:06:00Z</dcterms:modified>
</cp:coreProperties>
</file>