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102E8" w14:textId="77777777" w:rsidR="00FF7F0F" w:rsidRDefault="00FF7F0F" w:rsidP="00FF7F0F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39596E86" w14:textId="71589859" w:rsidR="00FF7F0F" w:rsidRDefault="00FF7F0F" w:rsidP="00FF7F0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:</w:t>
      </w:r>
      <w:r w:rsidR="00F77839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februar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1.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36F1E844" w14:textId="11BD6118" w:rsidR="00FF7F0F" w:rsidRDefault="00FF11B4" w:rsidP="008B44B3">
      <w:pPr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 xml:space="preserve">               </w:t>
      </w:r>
      <w:r w:rsidR="00FF7F0F"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 w:rsidR="00FF7F0F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="00FF7F0F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Bosanski jezik i književnost</w:t>
      </w:r>
      <w:r w:rsidR="00FF7F0F"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 w:rsidR="00FF7F0F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 w:rsidR="00FF7F0F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II</w:t>
      </w:r>
      <w:r w:rsidR="00FF7F0F">
        <w:rPr>
          <w:rFonts w:ascii="Times New Roman" w:hAnsi="Times New Roman" w:cs="Times New Roman"/>
          <w:sz w:val="20"/>
          <w:szCs w:val="20"/>
          <w:lang w:val="sr-Cyrl-CS"/>
        </w:rPr>
        <w:t xml:space="preserve">         Ned</w:t>
      </w:r>
      <w:r w:rsidR="00FF7F0F">
        <w:rPr>
          <w:rFonts w:ascii="Times New Roman" w:hAnsi="Times New Roman" w:cs="Times New Roman"/>
          <w:sz w:val="20"/>
          <w:szCs w:val="20"/>
          <w:lang w:val="bs-Latn-BA"/>
        </w:rPr>
        <w:t>jel</w:t>
      </w:r>
      <w:r w:rsidR="00FF7F0F"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 w:rsidR="00FF7F0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FF7F0F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tbl>
      <w:tblPr>
        <w:tblStyle w:val="TableGrid"/>
        <w:tblW w:w="7763" w:type="dxa"/>
        <w:tblInd w:w="802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2552"/>
        <w:gridCol w:w="708"/>
        <w:gridCol w:w="1418"/>
        <w:gridCol w:w="1417"/>
      </w:tblGrid>
      <w:tr w:rsidR="008B44B3" w14:paraId="643BB13C" w14:textId="77777777" w:rsidTr="00FF11B4">
        <w:trPr>
          <w:trHeight w:val="1043"/>
        </w:trPr>
        <w:tc>
          <w:tcPr>
            <w:tcW w:w="1101" w:type="dxa"/>
            <w:shd w:val="clear" w:color="auto" w:fill="C4BC96" w:themeFill="background2" w:themeFillShade="BF"/>
          </w:tcPr>
          <w:p w14:paraId="79684D85" w14:textId="77777777" w:rsidR="008B44B3" w:rsidRPr="00FF7F0F" w:rsidRDefault="008B44B3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14:paraId="3172D8D6" w14:textId="77777777" w:rsidR="008B44B3" w:rsidRPr="00FF7F0F" w:rsidRDefault="008B44B3" w:rsidP="00FF7F0F"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Red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broj </w:t>
            </w:r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časa</w:t>
            </w:r>
          </w:p>
        </w:tc>
        <w:tc>
          <w:tcPr>
            <w:tcW w:w="2552" w:type="dxa"/>
            <w:shd w:val="clear" w:color="auto" w:fill="C4BC96" w:themeFill="background2" w:themeFillShade="BF"/>
          </w:tcPr>
          <w:p w14:paraId="1DF5446A" w14:textId="77777777" w:rsidR="008B44B3" w:rsidRPr="00FF7F0F" w:rsidRDefault="008B44B3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654E5299" w14:textId="77777777" w:rsidR="008B44B3" w:rsidRPr="00FF7F0F" w:rsidRDefault="008B44B3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14:paraId="2CC3D8DE" w14:textId="77777777" w:rsidR="008B44B3" w:rsidRPr="00FF7F0F" w:rsidRDefault="008B44B3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Ishodi</w:t>
            </w:r>
          </w:p>
        </w:tc>
        <w:tc>
          <w:tcPr>
            <w:tcW w:w="1417" w:type="dxa"/>
            <w:shd w:val="clear" w:color="auto" w:fill="C4BC96" w:themeFill="background2" w:themeFillShade="BF"/>
          </w:tcPr>
          <w:p w14:paraId="7063918A" w14:textId="77777777" w:rsidR="008B44B3" w:rsidRPr="00FF7F0F" w:rsidRDefault="008B44B3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Međupredmetno povezivanje i kompetencije</w:t>
            </w:r>
          </w:p>
        </w:tc>
      </w:tr>
      <w:tr w:rsidR="008B44B3" w:rsidRPr="007869E6" w14:paraId="767EA683" w14:textId="77777777" w:rsidTr="00FF11B4">
        <w:trPr>
          <w:trHeight w:val="7503"/>
        </w:trPr>
        <w:tc>
          <w:tcPr>
            <w:tcW w:w="1101" w:type="dxa"/>
          </w:tcPr>
          <w:p w14:paraId="610B26A8" w14:textId="2BBC3852" w:rsidR="008B44B3" w:rsidRPr="006A4645" w:rsidRDefault="008B44B3" w:rsidP="00FF7F0F">
            <w:pPr>
              <w:rPr>
                <w:rFonts w:ascii="Times New Roman" w:hAnsi="Times New Roman" w:cs="Times New Roman"/>
                <w:bCs/>
                <w:sz w:val="16"/>
                <w:szCs w:val="16"/>
                <w:lang w:val="bs-Latn-BA"/>
              </w:rPr>
            </w:pPr>
            <w:r w:rsidRPr="006A4645">
              <w:rPr>
                <w:rFonts w:ascii="Times New Roman" w:hAnsi="Times New Roman" w:cs="Times New Roman"/>
                <w:bCs/>
                <w:sz w:val="16"/>
                <w:szCs w:val="16"/>
              </w:rPr>
              <w:t>Morfologija</w:t>
            </w:r>
          </w:p>
          <w:p w14:paraId="1F69C043" w14:textId="77777777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70183BC" w14:textId="00D77746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50763BC" w14:textId="678A230C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96F836A" w14:textId="06113D3F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E675527" w14:textId="77777777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D338C99" w14:textId="48507881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Kultura izražavanja</w:t>
            </w:r>
          </w:p>
          <w:p w14:paraId="1BD65A38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94B3D6E" w14:textId="522BB684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205D4FE" w14:textId="64C91BD1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23D1165" w14:textId="4BD11BD1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0250FBF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68078E2" w14:textId="77777777" w:rsidR="008B44B3" w:rsidRPr="007869E6" w:rsidRDefault="008B44B3" w:rsidP="007869E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Književnost na orijentalnim jezicima</w:t>
            </w:r>
          </w:p>
          <w:p w14:paraId="642A1DBC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C412F6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887290A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D0A5D87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26D8183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1E0023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4D6B1B0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CD85016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AE866A8" w14:textId="73BF7F2A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47E5523" w14:textId="3D3AAD02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F0BF887" w14:textId="5949FB81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6426101" w14:textId="5EB37D06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D025CC" w14:textId="1A46DC0D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B74A981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0843665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ECA5118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295CABB" w14:textId="77777777" w:rsidR="008B44B3" w:rsidRPr="007869E6" w:rsidRDefault="008B44B3" w:rsidP="007869E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Alhamijado književnost</w:t>
            </w:r>
          </w:p>
          <w:p w14:paraId="4EBF911A" w14:textId="20B73072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567" w:type="dxa"/>
          </w:tcPr>
          <w:p w14:paraId="262E6DDC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lastRenderedPageBreak/>
              <w:t>1.</w:t>
            </w:r>
          </w:p>
          <w:p w14:paraId="5E395B79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5EFA9FB" w14:textId="5193AE5F" w:rsidR="008B44B3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29956621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3D4A005" w14:textId="6C4D891C" w:rsidR="008B44B3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2.</w:t>
            </w:r>
          </w:p>
          <w:p w14:paraId="7591EE88" w14:textId="78866262" w:rsidR="008B44B3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679387F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A9DC00C" w14:textId="7D4CBBFC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3.</w:t>
            </w:r>
          </w:p>
          <w:p w14:paraId="24F7AE9F" w14:textId="4A8E027D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B18B25E" w14:textId="5D7FB124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6BB88A0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CF2C5C7" w14:textId="3CA8036A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89A5017" w14:textId="361E112F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4.</w:t>
            </w:r>
          </w:p>
          <w:p w14:paraId="72FF524D" w14:textId="7E3297AB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5F17121" w14:textId="3F8FF233" w:rsidR="008B44B3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 </w:t>
            </w:r>
          </w:p>
          <w:p w14:paraId="104B569D" w14:textId="35466E79" w:rsidR="008B44B3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6A08DC97" w14:textId="71037561" w:rsidR="008B44B3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2CBAF2FD" w14:textId="1B08AB5B" w:rsidR="008B44B3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36A27490" w14:textId="115E7C20" w:rsidR="008B44B3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0CC99DC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8054CE8" w14:textId="64AA88BE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5.</w:t>
            </w:r>
          </w:p>
          <w:p w14:paraId="0E6440B8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37137D8E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77689A6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B0CD923" w14:textId="33A90D93" w:rsidR="008B44B3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6.</w:t>
            </w:r>
          </w:p>
          <w:p w14:paraId="777A7CA4" w14:textId="4AB57534" w:rsidR="008B44B3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2E5E2BA6" w14:textId="45527D16" w:rsidR="008B44B3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8959940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6FA5259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7.</w:t>
            </w:r>
          </w:p>
          <w:p w14:paraId="361CAAF9" w14:textId="0B4AE689" w:rsidR="008B44B3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37AD815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287450F6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8.</w:t>
            </w:r>
          </w:p>
          <w:p w14:paraId="2E919ADC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3B4C335C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294D26C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9.</w:t>
            </w:r>
          </w:p>
          <w:p w14:paraId="2E932B57" w14:textId="18BC47CF" w:rsidR="008B44B3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A1B7DFC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93FF626" w14:textId="77777777" w:rsidR="008B44B3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10.</w:t>
            </w:r>
          </w:p>
          <w:p w14:paraId="29D57409" w14:textId="6001D16C" w:rsidR="008B44B3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0CBFFA5" w14:textId="77777777" w:rsidR="008B44B3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6953280C" w14:textId="15805E08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11.</w:t>
            </w:r>
          </w:p>
        </w:tc>
        <w:tc>
          <w:tcPr>
            <w:tcW w:w="2552" w:type="dxa"/>
          </w:tcPr>
          <w:p w14:paraId="3C0E14A9" w14:textId="2C4F964A" w:rsidR="008B44B3" w:rsidRPr="00C742B9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C742B9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lastRenderedPageBreak/>
              <w:t xml:space="preserve">Brojevi – značenje, </w:t>
            </w:r>
            <w:r w:rsidR="00141A3B" w:rsidRPr="00C742B9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oblici</w:t>
            </w:r>
          </w:p>
          <w:p w14:paraId="1BC70D36" w14:textId="77777777" w:rsidR="008B44B3" w:rsidRPr="00C742B9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551411C" w14:textId="77777777" w:rsidR="008B44B3" w:rsidRPr="00C742B9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8922474" w14:textId="16447E38" w:rsidR="008B44B3" w:rsidRPr="00C742B9" w:rsidRDefault="008B44B3" w:rsidP="006A4645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C742B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Kolektivni ispravak druge pismene zadaće</w:t>
            </w:r>
          </w:p>
          <w:p w14:paraId="598D5692" w14:textId="77777777" w:rsidR="008B44B3" w:rsidRPr="00C742B9" w:rsidRDefault="008B44B3" w:rsidP="006A4645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54E0E53" w14:textId="43249F56" w:rsidR="008B44B3" w:rsidRPr="00C742B9" w:rsidRDefault="008B44B3" w:rsidP="006A4645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C742B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Individualni ispravak druge pismene zadaće</w:t>
            </w:r>
          </w:p>
          <w:p w14:paraId="7919C2A7" w14:textId="7A78BEE1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D9732A6" w14:textId="271292CC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AEF1DBD" w14:textId="77777777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95433CE" w14:textId="55A88301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Književnost Bošnjaka na orijentalnim jezicima na prostoru jugozapadne Srbije: Mehmed aga Pruščanin, Arši Čaki </w:t>
            </w:r>
            <w:r w:rsidRPr="007869E6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Muhamed, Ahmed Vali, Nimeti, Hušui, Ahmed Ali Gurbi Baba, Šehdi Osman Kadić, Muhamed Emin Serdarević (izbor iz poezije)</w:t>
            </w:r>
          </w:p>
          <w:p w14:paraId="7E191EC6" w14:textId="6307D17D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Književnost Bošnjaka na orijentalnim jezicima na prostoru jugozapadne Srbije: Mehmed aga Pruščanin, Arši Čaki </w:t>
            </w:r>
            <w:r w:rsidRPr="007869E6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Muhamed, Ahmed Vali, Nimeti, Hušui, Ahmed Ali Gurbi Baba, Šehdi Osman Kadić, Muhamed Emin Serdarević (izbor iz poezije)</w:t>
            </w:r>
          </w:p>
          <w:p w14:paraId="3DFC9F52" w14:textId="77777777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</w:p>
          <w:p w14:paraId="3FADE071" w14:textId="36E7AC40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Imenska skupina riječi</w:t>
            </w:r>
          </w:p>
          <w:p w14:paraId="0987A3F1" w14:textId="7DAEABE8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</w:p>
          <w:p w14:paraId="30F15F74" w14:textId="77777777" w:rsidR="00C742B9" w:rsidRDefault="00C742B9" w:rsidP="00FF7F0F">
            <w:pP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</w:p>
          <w:p w14:paraId="651B8630" w14:textId="32EFB4A1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Alhamijado književnost</w:t>
            </w:r>
          </w:p>
          <w:p w14:paraId="4758A17D" w14:textId="2AC06DF4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346F8B1" w14:textId="77777777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86CF09F" w14:textId="0E84735B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Muhamed Hevaji Uskufi (izbor)</w:t>
            </w:r>
          </w:p>
          <w:p w14:paraId="45D4DED1" w14:textId="77777777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7B96ADED" w14:textId="3328BA3C" w:rsidR="008B44B3" w:rsidRPr="007869E6" w:rsidRDefault="00C742B9" w:rsidP="00FF7F0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7869E6">
              <w:rPr>
                <w:rFonts w:ascii="Times New Roman" w:hAnsi="Times New Roman" w:cs="Times New Roman"/>
                <w:i/>
                <w:sz w:val="20"/>
                <w:szCs w:val="20"/>
                <w:lang w:val="sr-Latn-BA"/>
              </w:rPr>
              <w:t>Ašiklijski elif b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Latn-BA"/>
              </w:rPr>
              <w:t xml:space="preserve">a, </w:t>
            </w:r>
            <w:r w:rsidR="008B44B3" w:rsidRPr="007869E6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 xml:space="preserve">Fejzo Softa </w:t>
            </w:r>
          </w:p>
          <w:p w14:paraId="68083123" w14:textId="44BF69FA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7E518730" w14:textId="77777777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1D2EC43D" w14:textId="262B2AA8" w:rsidR="00C742B9" w:rsidRPr="007869E6" w:rsidRDefault="00C742B9" w:rsidP="00C742B9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i/>
                <w:sz w:val="20"/>
                <w:szCs w:val="20"/>
                <w:lang w:val="sr-Latn-BA"/>
              </w:rPr>
              <w:t>Čamdži Mujo i lijepa Uma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sr-Latn-BA"/>
              </w:rPr>
              <w:t>,</w:t>
            </w:r>
            <w:r w:rsidRPr="007869E6">
              <w:rPr>
                <w:rFonts w:ascii="Times New Roman" w:hAnsi="Times New Roman" w:cs="Times New Roman"/>
                <w:i/>
                <w:sz w:val="20"/>
                <w:szCs w:val="20"/>
                <w:lang w:val="sr-Latn-BA"/>
              </w:rPr>
              <w:t xml:space="preserve"> </w:t>
            </w:r>
            <w:r w:rsidRPr="007869E6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 xml:space="preserve"> </w:t>
            </w:r>
          </w:p>
          <w:p w14:paraId="536D2879" w14:textId="6A42BBE2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 xml:space="preserve">Umihana Čuvidina </w:t>
            </w:r>
          </w:p>
          <w:p w14:paraId="00B99A74" w14:textId="78A410F4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B670CB6" w14:textId="7C147DE4" w:rsidR="008B44B3" w:rsidRP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sr-Latn-BA"/>
              </w:rPr>
              <w:t>Proza alhamijado književnosti (izbor)</w:t>
            </w:r>
          </w:p>
        </w:tc>
        <w:tc>
          <w:tcPr>
            <w:tcW w:w="708" w:type="dxa"/>
          </w:tcPr>
          <w:p w14:paraId="6B5F8146" w14:textId="786682E3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ONG</w:t>
            </w:r>
          </w:p>
          <w:p w14:paraId="49EF5A08" w14:textId="77777777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E5DCBA1" w14:textId="093BA425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014D22B" w14:textId="49CF9456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B7A837B" w14:textId="77777777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F59E0D0" w14:textId="405A90A6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pis.zad</w:t>
            </w:r>
          </w:p>
          <w:p w14:paraId="01A8EC76" w14:textId="77777777" w:rsidR="008B44B3" w:rsidRPr="007869E6" w:rsidRDefault="008B44B3" w:rsidP="006A4645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pis.zad</w:t>
            </w:r>
          </w:p>
          <w:p w14:paraId="6612792E" w14:textId="77777777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DBFD005" w14:textId="06590191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F9DC310" w14:textId="000119C5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5465815" w14:textId="36ADFC5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BB66DB9" w14:textId="03793363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BB508DF" w14:textId="77777777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29C48BF" w14:textId="15FB5F8B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709FCE2E" w14:textId="77777777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DB5B239" w14:textId="77777777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333F528" w14:textId="5BFC7AD5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  <w:p w14:paraId="5EA4E599" w14:textId="7708F7AB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E125A33" w14:textId="77777777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13B3E5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15E8CF5C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8D3B0B7" w14:textId="2C475586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B686084" w14:textId="077A19C4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23B2D4C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CFEBE2A" w14:textId="4B223DC9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UG</w:t>
            </w:r>
          </w:p>
          <w:p w14:paraId="7BA91BA3" w14:textId="6DBD5E63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4DAE910" w14:textId="58ADF9F2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5A8DE2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CCBFE8E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270FC22A" w14:textId="33ED5071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233E0FC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5B7548F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35F16F28" w14:textId="310CA148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201379E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7756DF6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5BA44E84" w14:textId="5BBCDF59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7D13903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F262BC4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73F1226B" w14:textId="2D025D7F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C98E94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DC148B7" w14:textId="26A83AED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1418" w:type="dxa"/>
          </w:tcPr>
          <w:p w14:paraId="73632612" w14:textId="503011E4" w:rsidR="008B44B3" w:rsidRDefault="008B44B3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1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primijeni sistemska znanja o vrstama i podvrstama riječi i njihovim gramatičkim kategorijama</w:t>
            </w:r>
          </w:p>
          <w:p w14:paraId="5F2B4167" w14:textId="77777777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A5DA9" w14:textId="77777777" w:rsidR="008B44B3" w:rsidRPr="002251BC" w:rsidRDefault="008B44B3" w:rsidP="002251BC">
            <w:pPr>
              <w:tabs>
                <w:tab w:val="right" w:pos="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5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sastavi složeniji tekst, koristeći se opisom i pripovijedanjem.</w:t>
            </w:r>
          </w:p>
          <w:p w14:paraId="3697D318" w14:textId="77777777" w:rsidR="008B44B3" w:rsidRPr="002251BC" w:rsidRDefault="008B44B3" w:rsidP="002251BC">
            <w:pPr>
              <w:tabs>
                <w:tab w:val="right" w:pos="72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C3124A" w14:textId="77777777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17F24" w14:textId="0BD2292F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2A3ED" w14:textId="66D7893F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92108" w14:textId="5A35265E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DC4BB" w14:textId="77777777" w:rsidR="008B44B3" w:rsidRPr="007869E6" w:rsidRDefault="008B44B3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453CB" w14:textId="374BE9A0" w:rsidR="008B44B3" w:rsidRPr="002251BC" w:rsidRDefault="008B44B3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1BC">
              <w:rPr>
                <w:rFonts w:ascii="Times New Roman" w:hAnsi="Times New Roman" w:cs="Times New Roman"/>
                <w:sz w:val="16"/>
                <w:szCs w:val="16"/>
              </w:rPr>
              <w:t xml:space="preserve">navede i objasni društveno-historijske okolnosti koje su utjecale na pojavu književnosti Bošnjaka na orijentalnim jezicima, </w:t>
            </w:r>
          </w:p>
          <w:p w14:paraId="18427262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4CA83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6FE43" w14:textId="77777777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002C9" w14:textId="74377CA3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572D4" w14:textId="3F02DB00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85A60" w14:textId="4ED00ABD" w:rsidR="008B44B3" w:rsidRDefault="008B44B3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311BB" w14:textId="72E55C97" w:rsidR="008B44B3" w:rsidRDefault="008B44B3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1BC">
              <w:rPr>
                <w:rFonts w:ascii="Times New Roman" w:hAnsi="Times New Roman" w:cs="Times New Roman"/>
                <w:sz w:val="16"/>
                <w:szCs w:val="16"/>
              </w:rPr>
              <w:t xml:space="preserve">primijeni sistemska znanja o </w:t>
            </w:r>
            <w:r w:rsidRPr="002251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vrstama i podvrstama riječi i njihovim gramatičkim kategorijama</w:t>
            </w:r>
          </w:p>
          <w:p w14:paraId="641E11DA" w14:textId="709FC1EB" w:rsidR="008B44B3" w:rsidRDefault="008B44B3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DF3986" w14:textId="78AD3D69" w:rsidR="008B44B3" w:rsidRDefault="008B44B3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19EF77" w14:textId="77777777" w:rsidR="008B44B3" w:rsidRDefault="008B44B3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A7A5EF" w14:textId="41A1D676" w:rsidR="008B44B3" w:rsidRDefault="008B44B3" w:rsidP="002251BC">
            <w:pPr>
              <w:tabs>
                <w:tab w:val="right" w:pos="720"/>
              </w:tabs>
              <w:spacing w:after="200" w:line="276" w:lineRule="auto"/>
              <w:ind w:right="16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251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navede i objasni društveno-historijske okolnosti koje su utjecale na pojavu alhamijado literature;</w:t>
            </w:r>
          </w:p>
          <w:p w14:paraId="6CCAF83B" w14:textId="77777777" w:rsidR="008B44B3" w:rsidRPr="002251BC" w:rsidRDefault="008B44B3" w:rsidP="002251BC">
            <w:pPr>
              <w:tabs>
                <w:tab w:val="right" w:pos="720"/>
              </w:tabs>
              <w:spacing w:after="200" w:line="276" w:lineRule="auto"/>
              <w:ind w:righ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908766" w14:textId="77777777" w:rsidR="008B44B3" w:rsidRDefault="008B44B3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1BC">
              <w:rPr>
                <w:rFonts w:ascii="Times New Roman" w:hAnsi="Times New Roman" w:cs="Times New Roman"/>
                <w:sz w:val="16"/>
                <w:szCs w:val="16"/>
              </w:rPr>
              <w:t>sastavi tabelu sa najznačajnijim predstavnicima alhamijado književnosti, njihovim djelima i odlikama;</w:t>
            </w:r>
          </w:p>
          <w:p w14:paraId="1C31AE90" w14:textId="77777777" w:rsidR="008B44B3" w:rsidRDefault="008B44B3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303997" w14:textId="77777777" w:rsidR="008B44B3" w:rsidRDefault="008B44B3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E52AAF" w14:textId="77777777" w:rsidR="008B44B3" w:rsidRDefault="008B44B3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4FD255" w14:textId="77777777" w:rsidR="008B44B3" w:rsidRDefault="008B44B3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977540" w14:textId="05A35711" w:rsidR="008B44B3" w:rsidRPr="002251BC" w:rsidRDefault="008B44B3" w:rsidP="002251BC">
            <w:pPr>
              <w:tabs>
                <w:tab w:val="right" w:pos="72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2779E4AE" w14:textId="77777777" w:rsidR="008B44B3" w:rsidRPr="007869E6" w:rsidRDefault="008B44B3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0A46A52E" w14:textId="03ADB829" w:rsidR="008B44B3" w:rsidRDefault="008B44B3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3A7EA2CF" w14:textId="77777777" w:rsidR="008B44B3" w:rsidRPr="007869E6" w:rsidRDefault="008B44B3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533B9181" w14:textId="56E58EDD" w:rsidR="008B44B3" w:rsidRDefault="008B44B3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3FA6AB7F" w14:textId="780E0099" w:rsidR="008B44B3" w:rsidRDefault="008B44B3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4C39E923" w14:textId="77777777" w:rsidR="008B44B3" w:rsidRPr="007869E6" w:rsidRDefault="008B44B3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F49D9C1" w14:textId="77777777" w:rsidR="008B44B3" w:rsidRPr="007869E6" w:rsidRDefault="008B44B3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umjetnost, psihologija, informatika, unutarpredmetna, srpski kao nematernji jezik</w:t>
            </w:r>
          </w:p>
          <w:p w14:paraId="3F339D6D" w14:textId="77777777" w:rsidR="008B44B3" w:rsidRPr="007869E6" w:rsidRDefault="008B44B3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3A2B300C" w14:textId="77777777" w:rsidR="008B44B3" w:rsidRPr="007869E6" w:rsidRDefault="008B44B3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5DF00D9" w14:textId="77777777" w:rsidR="008B44B3" w:rsidRPr="007869E6" w:rsidRDefault="008B44B3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7730390E" w14:textId="77777777" w:rsidR="008B44B3" w:rsidRPr="007869E6" w:rsidRDefault="008B44B3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73C6DA36" w14:textId="78194261" w:rsidR="001A2DBB" w:rsidRPr="00C4514F" w:rsidRDefault="00C4514F" w:rsidP="00FF7F0F">
      <w:pPr>
        <w:ind w:left="-284"/>
        <w:rPr>
          <w:rFonts w:ascii="Times New Roman" w:hAnsi="Times New Roman" w:cs="Times New Roman"/>
          <w:sz w:val="20"/>
          <w:szCs w:val="20"/>
        </w:rPr>
      </w:pPr>
      <w:r w:rsidRPr="007869E6">
        <w:rPr>
          <w:rFonts w:ascii="Times New Roman" w:hAnsi="Times New Roman" w:cs="Times New Roman"/>
          <w:sz w:val="20"/>
          <w:szCs w:val="20"/>
        </w:rPr>
        <w:tab/>
      </w:r>
      <w:r w:rsidRPr="007869E6">
        <w:rPr>
          <w:rFonts w:ascii="Times New Roman" w:hAnsi="Times New Roman" w:cs="Times New Roman"/>
          <w:sz w:val="20"/>
          <w:szCs w:val="20"/>
        </w:rPr>
        <w:tab/>
      </w:r>
      <w:r w:rsidRPr="00C4514F">
        <w:rPr>
          <w:rFonts w:ascii="Times New Roman" w:hAnsi="Times New Roman" w:cs="Times New Roman"/>
          <w:sz w:val="20"/>
          <w:szCs w:val="20"/>
        </w:rPr>
        <w:tab/>
      </w:r>
      <w:r w:rsidRPr="00C4514F">
        <w:rPr>
          <w:rFonts w:ascii="Times New Roman" w:hAnsi="Times New Roman" w:cs="Times New Roman"/>
          <w:sz w:val="20"/>
          <w:szCs w:val="20"/>
        </w:rPr>
        <w:tab/>
      </w:r>
      <w:r w:rsidRPr="00C4514F">
        <w:rPr>
          <w:rFonts w:ascii="Times New Roman" w:hAnsi="Times New Roman" w:cs="Times New Roman"/>
          <w:sz w:val="20"/>
          <w:szCs w:val="20"/>
        </w:rPr>
        <w:tab/>
      </w:r>
    </w:p>
    <w:sectPr w:rsidR="001A2DBB" w:rsidRPr="00C4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F0F"/>
    <w:rsid w:val="000B00DB"/>
    <w:rsid w:val="00141A3B"/>
    <w:rsid w:val="001A2DBB"/>
    <w:rsid w:val="002251BC"/>
    <w:rsid w:val="00667394"/>
    <w:rsid w:val="006765C4"/>
    <w:rsid w:val="006A4645"/>
    <w:rsid w:val="007869E6"/>
    <w:rsid w:val="007D5646"/>
    <w:rsid w:val="008B44B3"/>
    <w:rsid w:val="00981DEB"/>
    <w:rsid w:val="00C4514F"/>
    <w:rsid w:val="00C742B9"/>
    <w:rsid w:val="00E12B20"/>
    <w:rsid w:val="00F77839"/>
    <w:rsid w:val="00FF11B4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71B1"/>
  <w15:docId w15:val="{2A4FBB3B-397A-4A76-B612-497C9795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0F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DF49-AE59-4E7D-99A7-E10E2D0E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12</cp:revision>
  <dcterms:created xsi:type="dcterms:W3CDTF">2021-01-15T14:03:00Z</dcterms:created>
  <dcterms:modified xsi:type="dcterms:W3CDTF">2021-01-25T17:41:00Z</dcterms:modified>
</cp:coreProperties>
</file>