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A97" w:rsidRPr="004167C2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7C2">
        <w:rPr>
          <w:rFonts w:ascii="Times New Roman" w:hAnsi="Times New Roman" w:cs="Times New Roman"/>
          <w:b/>
          <w:sz w:val="24"/>
          <w:szCs w:val="24"/>
        </w:rPr>
        <w:t>BOSANSKI JEZIK I KNJIŽEVNOST</w:t>
      </w:r>
    </w:p>
    <w:p w:rsidR="00580A97" w:rsidRPr="004167C2" w:rsidRDefault="00580A97" w:rsidP="00580A97">
      <w:pPr>
        <w:rPr>
          <w:sz w:val="24"/>
          <w:szCs w:val="24"/>
        </w:rPr>
      </w:pPr>
    </w:p>
    <w:p w:rsidR="00580A97" w:rsidRPr="004167C2" w:rsidRDefault="00580A97" w:rsidP="00580A9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s-Latn-BA"/>
        </w:rPr>
      </w:pPr>
      <w:r w:rsidRPr="004167C2">
        <w:rPr>
          <w:rFonts w:ascii="Times New Roman" w:hAnsi="Times New Roman" w:cs="Times New Roman"/>
          <w:b/>
          <w:sz w:val="24"/>
          <w:szCs w:val="24"/>
          <w:lang w:val="bs-Latn-BA"/>
        </w:rPr>
        <w:t>Sadržaj nastavnog gradiva za predmet Bosanski jezik i književnost za III ra</w:t>
      </w:r>
      <w:r w:rsidR="00DB71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zred srednjih stručnih škola u četvorogodišnjem </w:t>
      </w:r>
      <w:r w:rsidRPr="004167C2">
        <w:rPr>
          <w:rFonts w:ascii="Times New Roman" w:hAnsi="Times New Roman" w:cs="Times New Roman"/>
          <w:b/>
          <w:sz w:val="24"/>
          <w:szCs w:val="24"/>
          <w:lang w:val="bs-Latn-BA"/>
        </w:rPr>
        <w:t>trajanju</w:t>
      </w:r>
    </w:p>
    <w:p w:rsidR="00580A97" w:rsidRDefault="00580A97" w:rsidP="00580A9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s-Latn-BA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E41591">
        <w:rPr>
          <w:rFonts w:ascii="Times New Roman" w:hAnsi="Times New Roman" w:cs="Times New Roman"/>
          <w:b/>
          <w:sz w:val="24"/>
          <w:szCs w:val="24"/>
        </w:rPr>
        <w:t xml:space="preserve">Godišnji fond časova </w:t>
      </w:r>
      <w:r w:rsidRPr="00E4159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od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9</w:t>
      </w:r>
      <w:r w:rsidR="00DB716E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0 </w:t>
      </w:r>
      <w:r w:rsidRPr="00E4159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do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bs-Latn-BA"/>
        </w:rPr>
        <w:t>111</w:t>
      </w:r>
      <w:r w:rsidRPr="00E41591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(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bs-Latn-BA"/>
        </w:rPr>
        <w:t>3</w:t>
      </w:r>
      <w:r w:rsidRPr="004167C2">
        <w:rPr>
          <w:rFonts w:ascii="Times New Roman" w:hAnsi="Times New Roman" w:cs="Times New Roman"/>
          <w:b/>
          <w:sz w:val="24"/>
          <w:szCs w:val="24"/>
          <w:lang w:val="bs-Latn-BA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bs-Latn-BA"/>
        </w:rPr>
        <w:t>sata sedmično)</w:t>
      </w:r>
    </w:p>
    <w:p w:rsidR="00580A97" w:rsidRDefault="00580A97" w:rsidP="00580A97">
      <w:pPr>
        <w:rPr>
          <w:sz w:val="24"/>
          <w:szCs w:val="24"/>
        </w:rPr>
      </w:pPr>
    </w:p>
    <w:p w:rsidR="00753D4F" w:rsidRPr="00753D4F" w:rsidRDefault="00753D4F" w:rsidP="00580A97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753D4F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Mašinstvo i obrada metala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Mašinski tehničar za kompjutersko konstruisanje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 w:rsidRPr="00000C7F">
        <w:rPr>
          <w:rFonts w:ascii="Times New Roman" w:hAnsi="Times New Roman" w:cs="Times New Roman"/>
          <w:sz w:val="24"/>
          <w:szCs w:val="24"/>
        </w:rPr>
        <w:t>Tehničar za kompjutersko upravljanje CNC mašinama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Mašinski tehničar motornih vozila</w:t>
      </w:r>
    </w:p>
    <w:p w:rsidR="007D5711" w:rsidRPr="007D5711" w:rsidRDefault="007D5711" w:rsidP="00580A97">
      <w:pPr>
        <w:rPr>
          <w:rStyle w:val="Strong"/>
          <w:rFonts w:ascii="Times New Roman" w:hAnsi="Times New Roman" w:cs="Times New Roman"/>
          <w:i/>
          <w:iCs/>
          <w:sz w:val="24"/>
          <w:szCs w:val="24"/>
        </w:rPr>
      </w:pPr>
      <w:r w:rsidRPr="007D5711">
        <w:rPr>
          <w:rStyle w:val="Strong"/>
          <w:rFonts w:ascii="Times New Roman" w:hAnsi="Times New Roman" w:cs="Times New Roman"/>
          <w:i/>
          <w:iCs/>
          <w:sz w:val="24"/>
          <w:szCs w:val="24"/>
        </w:rPr>
        <w:t xml:space="preserve">Područje rada: </w:t>
      </w:r>
      <w:r w:rsidRPr="007D5711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Poljoprivreda, proizvodnja i prerada hrane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Veterinarski tehničar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Prehrambeni tehničar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Tehničar poljoprivredne tehnike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Poljoprivredni tehničar</w:t>
      </w:r>
    </w:p>
    <w:p w:rsidR="00753D4F" w:rsidRPr="00753D4F" w:rsidRDefault="00753D4F" w:rsidP="00580A97">
      <w:pPr>
        <w:rPr>
          <w:rFonts w:ascii="Times New Roman" w:hAnsi="Times New Roman" w:cs="Times New Roman"/>
          <w:sz w:val="24"/>
          <w:szCs w:val="24"/>
        </w:rPr>
      </w:pPr>
      <w:r w:rsidRPr="00753D4F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Ekonomija, pravo i administracija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Službenik u bankarstvu i osiguranju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Komercijalista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Finansijski administrator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Ekonomski tehničar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Pravno-poslovni tehničar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Tehničar obezbjeđenja</w:t>
      </w:r>
    </w:p>
    <w:p w:rsidR="00F664CD" w:rsidRDefault="00F664CD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Poslovni administrator</w:t>
      </w:r>
    </w:p>
    <w:p w:rsidR="00753D4F" w:rsidRPr="00753D4F" w:rsidRDefault="00753D4F" w:rsidP="00580A97">
      <w:pPr>
        <w:rPr>
          <w:rFonts w:ascii="Times New Roman" w:hAnsi="Times New Roman" w:cs="Times New Roman"/>
          <w:sz w:val="24"/>
          <w:szCs w:val="24"/>
        </w:rPr>
      </w:pPr>
      <w:r w:rsidRPr="00753D4F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Tekstilstvo i kožarstvo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Tehničar dizajna odjeće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Modelar odjeće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Tehničar modelar kože</w:t>
      </w:r>
    </w:p>
    <w:p w:rsidR="00753D4F" w:rsidRPr="00753D4F" w:rsidRDefault="00753D4F" w:rsidP="00580A97">
      <w:pPr>
        <w:rPr>
          <w:rFonts w:ascii="Times New Roman" w:hAnsi="Times New Roman" w:cs="Times New Roman"/>
          <w:sz w:val="24"/>
          <w:szCs w:val="24"/>
        </w:rPr>
      </w:pPr>
      <w:r w:rsidRPr="00753D4F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Geodezija i građevinarstvo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Arhitektonski tehničar</w:t>
      </w:r>
    </w:p>
    <w:p w:rsidR="00753D4F" w:rsidRPr="00753D4F" w:rsidRDefault="00753D4F" w:rsidP="00580A97">
      <w:pPr>
        <w:rPr>
          <w:rFonts w:ascii="Times New Roman" w:hAnsi="Times New Roman" w:cs="Times New Roman"/>
          <w:sz w:val="24"/>
          <w:szCs w:val="24"/>
        </w:rPr>
      </w:pPr>
      <w:r w:rsidRPr="00753D4F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Kultura, umetnost i javno informisanje</w:t>
      </w:r>
    </w:p>
    <w:p w:rsidR="001B591A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Tehničar dizajna grafike</w:t>
      </w:r>
    </w:p>
    <w:p w:rsidR="00753D4F" w:rsidRDefault="00753D4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Likovni tehničar</w:t>
      </w:r>
    </w:p>
    <w:p w:rsidR="007D5711" w:rsidRPr="007D5711" w:rsidRDefault="007D5711" w:rsidP="00580A97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53D4F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 Trgovina, ugostiteljstvo i turizam</w:t>
      </w:r>
    </w:p>
    <w:p w:rsidR="00000C7F" w:rsidRDefault="00000C7F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Trgovinski tehničar</w:t>
      </w:r>
    </w:p>
    <w:p w:rsidR="00000C7F" w:rsidRP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C7F">
        <w:rPr>
          <w:rFonts w:ascii="Times New Roman" w:eastAsia="Times New Roman" w:hAnsi="Times New Roman" w:cs="Times New Roman"/>
          <w:sz w:val="24"/>
          <w:szCs w:val="24"/>
        </w:rPr>
        <w:t>Turističko-hotelijerski tehničar</w:t>
      </w:r>
    </w:p>
    <w:p w:rsidR="00000C7F" w:rsidRP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C7F">
        <w:rPr>
          <w:rFonts w:ascii="Times New Roman" w:eastAsia="Times New Roman" w:hAnsi="Times New Roman" w:cs="Times New Roman"/>
          <w:sz w:val="24"/>
          <w:szCs w:val="24"/>
        </w:rPr>
        <w:t>Ugostiteljsi tehničar</w:t>
      </w:r>
    </w:p>
    <w:p w:rsid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0C7F">
        <w:rPr>
          <w:rFonts w:ascii="Times New Roman" w:eastAsia="Times New Roman" w:hAnsi="Times New Roman" w:cs="Times New Roman"/>
          <w:sz w:val="24"/>
          <w:szCs w:val="24"/>
        </w:rPr>
        <w:t>Kulinarski tehničar</w:t>
      </w:r>
    </w:p>
    <w:p w:rsidR="007D5711" w:rsidRPr="007D5711" w:rsidRDefault="007D5711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D5711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 Zdravstvo i socijalna zaštita</w:t>
      </w:r>
    </w:p>
    <w:p w:rsid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Medicinska sestra</w:t>
      </w:r>
      <w:r w:rsidR="00F664CD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tehničar</w:t>
      </w:r>
    </w:p>
    <w:p w:rsid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Zubni tehničar</w:t>
      </w:r>
    </w:p>
    <w:p w:rsid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Farmaceutski tehničar</w:t>
      </w:r>
    </w:p>
    <w:p w:rsid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Ginekološko-akušerska sestra</w:t>
      </w:r>
    </w:p>
    <w:p w:rsidR="007D5711" w:rsidRPr="007D5711" w:rsidRDefault="007D5711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7D5711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Pedijatrijska sestra – tehničar</w:t>
        </w:r>
      </w:hyperlink>
      <w:r w:rsidRPr="007D5711">
        <w:rPr>
          <w:rFonts w:ascii="Times New Roman" w:hAnsi="Times New Roman" w:cs="Times New Roman"/>
          <w:sz w:val="24"/>
          <w:szCs w:val="24"/>
        </w:rPr>
        <w:t> </w:t>
      </w:r>
    </w:p>
    <w:p w:rsidR="00000C7F" w:rsidRDefault="00000C7F" w:rsidP="00000C7F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Fizioterapeutski tehničar</w:t>
      </w:r>
    </w:p>
    <w:p w:rsidR="00000C7F" w:rsidRPr="007D5711" w:rsidRDefault="007D5711" w:rsidP="007D5711">
      <w:pPr>
        <w:rPr>
          <w:rFonts w:ascii="Times New Roman" w:hAnsi="Times New Roman" w:cs="Times New Roman"/>
          <w:b/>
          <w:sz w:val="24"/>
          <w:szCs w:val="24"/>
        </w:rPr>
      </w:pPr>
      <w:r w:rsidRPr="007D5711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 </w:t>
      </w:r>
      <w:r>
        <w:rPr>
          <w:rStyle w:val="Strong"/>
          <w:rFonts w:ascii="Times New Roman" w:hAnsi="Times New Roman" w:cs="Times New Roman"/>
          <w:i/>
          <w:iCs/>
          <w:sz w:val="24"/>
          <w:szCs w:val="24"/>
        </w:rPr>
        <w:t>Saobraćaj</w:t>
      </w:r>
    </w:p>
    <w:p w:rsidR="00000C7F" w:rsidRDefault="00000C7F" w:rsidP="0000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Tehničar drumskog saobraćaja</w:t>
      </w:r>
    </w:p>
    <w:p w:rsidR="001B591A" w:rsidRPr="007D5711" w:rsidRDefault="00753D4F" w:rsidP="00000C7F">
      <w:pPr>
        <w:rPr>
          <w:rFonts w:ascii="Times New Roman" w:hAnsi="Times New Roman" w:cs="Times New Roman"/>
          <w:b/>
          <w:sz w:val="24"/>
          <w:szCs w:val="24"/>
        </w:rPr>
      </w:pPr>
      <w:r w:rsidRPr="007D5711">
        <w:rPr>
          <w:rStyle w:val="Strong"/>
          <w:rFonts w:ascii="Times New Roman" w:hAnsi="Times New Roman" w:cs="Times New Roman"/>
          <w:i/>
          <w:iCs/>
          <w:sz w:val="24"/>
          <w:szCs w:val="24"/>
        </w:rPr>
        <w:t>Područje rada: Elektrotehnika</w:t>
      </w:r>
    </w:p>
    <w:p w:rsidR="001B591A" w:rsidRDefault="001B591A" w:rsidP="00000C7F">
      <w:pPr>
        <w:rPr>
          <w:rFonts w:ascii="Times New Roman" w:hAnsi="Times New Roman" w:cs="Times New Roman"/>
          <w:sz w:val="24"/>
          <w:szCs w:val="24"/>
        </w:rPr>
      </w:pPr>
      <w:r w:rsidRPr="001B591A">
        <w:rPr>
          <w:rFonts w:ascii="Times New Roman" w:hAnsi="Times New Roman" w:cs="Times New Roman"/>
          <w:sz w:val="24"/>
          <w:szCs w:val="24"/>
        </w:rPr>
        <w:t>Administrator računarskih mreža i postrojenja</w:t>
      </w:r>
    </w:p>
    <w:p w:rsidR="001B591A" w:rsidRDefault="001B591A" w:rsidP="00000C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Elektrotehničar informacionih tehnologija</w:t>
      </w:r>
    </w:p>
    <w:p w:rsidR="00580A97" w:rsidRDefault="001B591A" w:rsidP="00580A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Elektrotehničar energetike</w:t>
      </w:r>
      <w:bookmarkStart w:id="0" w:name="_GoBack"/>
      <w:bookmarkEnd w:id="0"/>
    </w:p>
    <w:p w:rsidR="00580A97" w:rsidRDefault="00580A97" w:rsidP="00580A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0A97" w:rsidRPr="00580A97" w:rsidTr="00E052D8">
        <w:tc>
          <w:tcPr>
            <w:tcW w:w="3116" w:type="dxa"/>
          </w:tcPr>
          <w:p w:rsidR="00580A97" w:rsidRPr="00580A97" w:rsidRDefault="00580A97" w:rsidP="00580A97">
            <w:pPr>
              <w:spacing w:after="0" w:line="240" w:lineRule="auto"/>
              <w:rPr>
                <w:sz w:val="24"/>
                <w:szCs w:val="24"/>
              </w:rPr>
            </w:pPr>
            <w:r w:rsidRPr="00580A97">
              <w:rPr>
                <w:rFonts w:ascii="Times New Roman" w:hAnsi="Times New Roman" w:cs="Times New Roman"/>
                <w:b/>
                <w:sz w:val="24"/>
                <w:szCs w:val="24"/>
              </w:rPr>
              <w:t>Standardi obrazovnih postignuća</w:t>
            </w:r>
            <w:r w:rsidRPr="00580A97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3117" w:type="dxa"/>
          </w:tcPr>
          <w:p w:rsidR="00580A97" w:rsidRPr="00580A97" w:rsidRDefault="00580A97" w:rsidP="00580A97">
            <w:pPr>
              <w:tabs>
                <w:tab w:val="right" w:pos="720"/>
              </w:tabs>
              <w:spacing w:after="0" w:line="240" w:lineRule="auto"/>
              <w:ind w:right="76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97">
              <w:rPr>
                <w:rFonts w:ascii="Times New Roman" w:hAnsi="Times New Roman" w:cs="Times New Roman"/>
                <w:b/>
                <w:sz w:val="24"/>
                <w:szCs w:val="24"/>
              </w:rPr>
              <w:t>ISHODI</w:t>
            </w:r>
          </w:p>
          <w:p w:rsidR="00580A97" w:rsidRPr="00580A97" w:rsidRDefault="00580A97" w:rsidP="00580A97">
            <w:pPr>
              <w:spacing w:after="0" w:line="240" w:lineRule="auto"/>
              <w:rPr>
                <w:sz w:val="24"/>
                <w:szCs w:val="24"/>
              </w:rPr>
            </w:pPr>
            <w:r w:rsidRPr="00580A97">
              <w:rPr>
                <w:rFonts w:ascii="Times New Roman" w:hAnsi="Times New Roman" w:cs="Times New Roman"/>
                <w:b/>
                <w:sz w:val="24"/>
                <w:szCs w:val="24"/>
              </w:rPr>
              <w:t>Po završetku trećeg razreda učenik će biti u stanju da:</w:t>
            </w:r>
          </w:p>
        </w:tc>
        <w:tc>
          <w:tcPr>
            <w:tcW w:w="3117" w:type="dxa"/>
          </w:tcPr>
          <w:p w:rsidR="00580A97" w:rsidRPr="00580A97" w:rsidRDefault="00580A97" w:rsidP="00580A97">
            <w:pPr>
              <w:spacing w:after="0" w:line="240" w:lineRule="auto"/>
              <w:rPr>
                <w:sz w:val="24"/>
                <w:szCs w:val="24"/>
              </w:rPr>
            </w:pPr>
            <w:r w:rsidRPr="00580A97">
              <w:rPr>
                <w:rFonts w:ascii="Times New Roman" w:hAnsi="Times New Roman" w:cs="Times New Roman"/>
                <w:b/>
                <w:sz w:val="24"/>
                <w:szCs w:val="24"/>
              </w:rPr>
              <w:t>TEME i ključni pojmovi sadržaja  programa</w:t>
            </w:r>
          </w:p>
        </w:tc>
      </w:tr>
    </w:tbl>
    <w:p w:rsidR="00580A97" w:rsidRDefault="00580A97" w:rsidP="00580A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580A97" w:rsidTr="00E052D8">
        <w:tc>
          <w:tcPr>
            <w:tcW w:w="3116" w:type="dxa"/>
          </w:tcPr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2BJK.1.1.4. Poznaje i razlikuje promjenljive i nepromjenljive vrste riječi, kao i njihove podvrste; prepoznaje oblike sa izvršenim glasovnim promjenama i odstupanja od njih; uočava osnove i nastavke u promjenljivim riječima; zna osnovne vrste morfema i umije da gradi nove riječi primjenjujući principe tvorbe.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2BJK.2.1.4. Posjeduje šira znanja o klasifikaciji riječi na vrste i podvrste; razlikuje osnovne načine tvorbe riječi (izvođenje, slaganje, kombinovanje); poznaje pojam morfeme i osnovnu podjelu i umije da izvrši podjelu riječi na tvorbene morfeme; primjenjuje normu u vezi s oblicima riječi u manje frekventnim slučajevima.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2BJK.2.1.5. Umije da se koristi svim sintaksičkim mogućnostima bosanskog jezika; posjeduje šira znanja o sintagmi; zna osnovne jedinice sintakse; poznaje glavne odlike nezavisnosloženih i zavisnosloženih rečenica; ima osnovno znanje o kongruenciji i negaciji; razumije pojam elipse; ima osnovna znanja o prostim i složenim glagolskim oblicima i pravilnoj upotrebi padeža.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2BJK.3.1.3. Posjeduje šira znanja o promjeni u okviru vrsta riječi i načinima tvorbe riječi u bosanskom jeziku; rastavlja riječi na morfeme i imenuje morfeme u odnosu na mjesto u riječi.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2BJK.1.1.6. Ima leksički fond u skladu sa svojom dobi, interesima i potrebama, kojim se služi u skladu sa jezičkom normom; razumije leksičko-semantičke pojmove (metafora, metonimija, antonimi, sinonimi, homonimi); razlikuje posuđenice od domaćih riječi i zna razloge jezičkog posuđivanja riječi, ali ih ne upotrebljava automatski (osim onih tuđica, a posebno orijentalizama, za koje ne postoji zamjena u bosanskom jeziku); razumije značenje frazema u bosanskom jeziku; poznaje pravopisne priručnike, rječnike i gramatike bosanskog jezika i umije da se koristi njima.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2BJK.2.1.6. Posjeduje bogat i raznolik leksički fond koristeći standardni književni jezik u izražavanju; precizno i pouzdano upotrebljava jezik da bi izrazio svoja iskustva; razlikuje riječi po vremenskoj raslojenosti, po porijeklu, prostiranju.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2BJK.2.1.5. Umije da se koristi svim sintaksičkim mogućnostima bosanskog jezika; posjeduje šira znanja o sintagmi; zna osnovne jedinice sintakse; poznaje glavne odlike nezavisnosloženih i zavisnosloženih rečenica; ima osnovno znanje o kongruenciji i negaciji; razumije pojam elipse; ima osnovna znanja o prostim i složenim glagolskim oblicima i pravilnoj upotrebi padeža.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2BJK.2.1.1. Posjeduje šira znanja o historijskom razvoju jezika i njegovim bitnim svojstvima; posjeduje osnovna znanja o razvoju i vrsti pisma; definira i razlikuje jezične jedinice koje pripadaju različitim jezičnim nivoima; posjeduje osnovna znanja o pravopisu i vrstama pravopisa; ima osnovna znanja o jezičnoj raznolikosti i srodnosti, jezičnim univerzalijama; posjeduje kulturu dijaloga; razumije ono što standardni varijetet odvaja od drugih varijeteta; čuva zavičajni govor uz najveće poštivanje kulturnih vrijednosti drugih naroda i etničkih zajednica.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2BJK.1.1.2 .Razlikuje književni/standardni jezik i dijalekte, ima pravilan stav prema svom i drugim dijalektima; ima potrebu da čuva svoj dijalekat i sve potrebite različnosti, ali i da razvija tolerantnost prema drugim dijalektima; umije da prepozna osnovne varijetete; razumije položaj etnografskih dijalektizama u standardnom jeziku i prepoznaje funkcionalne stilove bosanskog jezika; zna osnovne podatke o mjestu bosanskog jezika među drugim slavenskim i indoevropskim jezicima; umije da koristi rječnike, enciklopedije, knjige, novine, literaturu i internet kao izvor informacija.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2BJK.1.2.1. Poznata su mu sva djela koja obuhvata plan i program. Umije da imenuje autore određenih djela i da ih smjesti u književnohistorijski kontekst. Zna da odredi kojoj epohi u razvoju književnosti ta djela pripadaju; zna osnovne odlike epoha i vrijeme njihova trajanja, najznačajnije predstavnike i naslove djelâ.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2BJK.2.2.1. Tumači književni tekst posmatrajući ga sa aspekta teme, ideje i kompozicije djela; objašnjava djelo kroz kontekst.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 xml:space="preserve">2BJK.3.2.1. Čita, tumači, analizira, istražuje književnoumjetnička i književnonaučna djela predviđena školskim programom. Koristeći </w:t>
            </w: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dodatnu literaturu i podatke o književnom opusu autora, interpretaciji teksta prilazi analitički i studiozno, posmatrajući ga u širem kontekstu.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2BJK.1.2.2. Usvojio je terminologiju književnoteorijskih pojmova koju zna da primijeni na djelima i tekstovima koji se obrađuju; književnoteorijske pojmove umije da objasni, zna da navede adekvatne primjere. Poznati su mu pojmovi: bošnjačka i svjetska književnost, autorska i narodna književnost, interpretacija, književnoumjetnički i književnonaučni tekst; književni rodovi (odlike lirskog, dramskog i epskog), književni žanrovi. Kada je u pitanju starija književnost Bošnjaka, poznaje poetičke osobenosti žanrova bosanskog srednjovjekovlja: administrativni žanrovi (povelja, darovnica...), književni žanrovi (aleksandrida), epigrafika (natpisi na stećcima i pločama...) i crkveni žanrovi (evanđelja, apokrifi, kodeksi...); poznaje poetičke i formalne osobenosti književnosti na orijentalnim jezicima, njene žanrove (divan, kasida, gazel, mevlud, mufred, mesnevija, rubaija...).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2BJK.2.2.2. Obilje usvojenih književnoteorijskih pojmova primjenjuje u interpretiranju književnih ostvarenja predviđenih planom i programom.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2BJK.3.2.2. Interpretirajući književna djela koristi stečena znanja o književnoteorijskim pojmovima.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2BJK.1.2.3. Naučio je da, pristupajući tumačenju književnoumjetničkih i književnonaučnih tekstova, obrati pažnju i na spoljašnji i na unutarnji pristup. Na spoljašnjem nivou proučava biografiju, historijski kontekst; na unutarnjem nivou se bavi sižeom, žanrovima, temom, motivima. Naučio je da prepoznaje osnovne elemente strukture književnog djela, umije da usporedi bošnjačku književnost sa svjetskim književnim ostvarenjima.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 xml:space="preserve">2BJK.2.2.2. Obilje usvojenih književnoteorijskih pojmova </w:t>
            </w: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primjenjuje u interpretiranju književnih ostvarenja predviđenih planom i programom.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2BJK.3.2.2. Interpretirajući književna djela koristi stečena znanja o književnoteorijskim pojmovima.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2BJK.1.2.3. Naučio je da, pristupajući tumačenju književnoumjetničkih i književnonaučnih tekstova, obrati pažnju i na spoljašnji i na unutarnji pristup. Na spoljašnjem nivou proučava biografiju, historijski kontekst; na unutarnjem nivou se bavi sižeom, žanrovima, temom, motivima. Naučio je da prepoznaje osnovne elemente strukture književnog djela, umije da usporedi bošnjačku književnost sa svjetskim književnim ostvarenjima.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2BJK.2.2.3. Interpretirajući književnoumjetnička i književnonaučna djela jasno razlučuje unutarnji i spoljašnji pristup; primjenjujući svoje znanje bolje razumije i tumači različite sadržaje.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2BJK.2.2.4. Umije da obrazloži estetske i strukturne osobine književnoumjetničkog i književnonaučnog djela. Procjenjuje jasnost izloženih ideja; zna da uoči i imenuje stilske postupke; objašnjava kako i koliko određene odlike tih tekstova omogućavaju razumijevanje i doživljaj.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 xml:space="preserve">2BJK.1.3.3. Govoreći i pišući o nekoj temi (iz jezika, književnosti ili slobodnoj temi) jasno strukturira kazivanja i povezuje njegove dijelove na primjeren način; razlikuje bitno od nebitnog i drži se osnovne teme; sastavlja jednostavniji govorni i pisani tekst koristeći se opisom, pripovijedanjem i izlaganjem; umije ukratko da opiše svoja osjećanja i doživljaje književnog ili drugog umjetničkog djela; sažeto prepričava jednostavniji književnoumjetnički tekst i izdvaja njegove važne ili zanimljive </w:t>
            </w: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dijelove; rezimira jednostavniji književni i neumjetnički tekst.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2BJK.2.3.3. Sastavlja složeniji pisani tekst (iz jezika, književnosti ili slobodna tema) koristeći se opisom, pripovijedanjem i izlaganjem; u govornoj ili pisanoj raspravi precizno iznosi svoje ideje i obrazlaže svoj stav; trudi se da govori i piše zanimljivo, praveći prikladne digresije i birajući zanimljive detalje i odgovarajuće primjere; uočava poentu i izlaže je na prikladan način; precizno iznosi svoje doživljaje i utiske povodom književnog ili drugog umjetničkog djela; sažeto prepričava složeniji književni tekst i rezimira složeniji književni i neumjetnički tekst na teme neposredno vezane za gradivo; piše izvještaje i referat; primjenjuje pravopisnu normu u slučajevima predviđenim programom.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2BJK.3.3.3. Kompoziciono i logički skladno piše stručni tekst na teme iz književnosti i jezika kao i novinski članak.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2BJK.2.3.4. Ima sposobnost i naviku da u različite svrhe (informiranje, učenje, lični razvoj, estetski doživljaj, zabava...) čita zahtjevnije tekstove (književnoumjetničke tekstove, stručne i naučnopopularne tekstove iz oblasti nauke o jeziku i književnosti, tekstove iz medija); ima izgrađen čitalački ukus svojstven kulturnom i obrazovnom čovjeku; primjenjuje složene strategije čitanja; bira strategiju čitanja koja odgovara svrsi čitanja.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2BJK.1.3.8. Prepoznaje strukturu, različite elemente, stilske odlike (metaforičnost, slikovitost, ekspresivnost) književnog i neumjetničkog teksta; prepoznaje konotativno značenje riječi u datom kontekstu i razumije njegovu svrhu; određuje značenje nepoznate riječi na osnovu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konteksta i tvorbenog modela; razumije značaj čitanja za unapređivanje leksičkog fonda.</w:t>
            </w:r>
          </w:p>
          <w:p w:rsidR="00580A97" w:rsidRPr="00D14199" w:rsidRDefault="00580A97" w:rsidP="00580A97">
            <w:pPr>
              <w:tabs>
                <w:tab w:val="right" w:pos="720"/>
              </w:tabs>
              <w:ind w:right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>2BJK.3.3.1. Diskutuje o složenim temama iz jezika, književnosti i kulture; diskutuje o smislu i vrijednostima književnih tekstova i o svrsi i vrijednostima neumjetničkih tekstova koristeći stručnu terminologiju.</w:t>
            </w:r>
          </w:p>
          <w:p w:rsidR="00580A97" w:rsidRPr="004167C2" w:rsidRDefault="00580A97" w:rsidP="00580A97">
            <w:pPr>
              <w:tabs>
                <w:tab w:val="right" w:pos="720"/>
              </w:tabs>
              <w:spacing w:before="0"/>
              <w:ind w:right="72"/>
              <w:jc w:val="both"/>
              <w:rPr>
                <w:rFonts w:ascii="Times New Roman" w:eastAsiaTheme="minorHAnsi" w:hAnsi="Times New Roman" w:cs="Times New Roman"/>
                <w:sz w:val="18"/>
                <w:szCs w:val="18"/>
              </w:rPr>
            </w:pPr>
            <w:r w:rsidRPr="00D14199">
              <w:rPr>
                <w:rFonts w:ascii="Times New Roman" w:hAnsi="Times New Roman" w:cs="Times New Roman"/>
                <w:sz w:val="18"/>
                <w:szCs w:val="18"/>
              </w:rPr>
              <w:t xml:space="preserve">2BJK.3.3.2. Izlaže (u zvaničnim situacijama, javno i pred većim auditorijem) i piše o temama iz oblasti jezika, književnosti i kulture; ima razvijene govorničke vještine; pretpostavlja različite stavove auditorija i u skladu s tim problematizira pojedine sadržaje; prepoznaje, analizira verbalnu i neverbalnu reakciju sagovornika, odnosno auditorija, i tome prilagođava svoj govor; slušajući govornika procjenjuje sadržinu i formu njegovog govora i način njegovog govorenja </w:t>
            </w: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prepoznaje tipove tvorbe riječi u bosanskome jeziku;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prepoznaje dijelove tvorenica u konkretnim tipičnim primjerima;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objasni značenje prefiksoida i sufiksoida u konkretnim primjerima;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primjeni pravila promjene polusloženica;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značenjske odnose među riječima;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prepoznaje leksička i stilska sredstva: metaforu, metonimiju, sinegdohu;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tipove leksike (narodna leksika, pozajmljenice, arhaizmi, historizmi, termini i neologizmi);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prepoznaje, razumije i pravilno upotrebljava frazeologizme;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razumije pojam sintakse;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sintaksičke jedinice, prepoznaje i imenuje rečenične članove;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tipove predikatskih rečenica;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prepoznaje odlike razgovornog stila;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primjenjuje znanja o razvoju i značaju pisma;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razlikuje faze historijskog razvoja jezika;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zna društvene okolnosti koje omeđavaju periode historijskog razvoja jezika;</w:t>
            </w:r>
          </w:p>
          <w:p w:rsidR="00580A97" w:rsidRPr="00D75033" w:rsidRDefault="00580A97" w:rsidP="00580A97">
            <w:pPr>
              <w:pStyle w:val="ListParagraph"/>
              <w:numPr>
                <w:ilvl w:val="0"/>
                <w:numId w:val="1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5033">
              <w:rPr>
                <w:rFonts w:ascii="Times New Roman" w:hAnsi="Times New Roman" w:cs="Times New Roman"/>
                <w:sz w:val="24"/>
                <w:szCs w:val="24"/>
              </w:rPr>
              <w:t>primjenjuje znanja iz historije jezika</w:t>
            </w:r>
          </w:p>
          <w:p w:rsidR="00580A97" w:rsidRPr="00D75033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primjenjuje usvojena znanja iz oblasti književnosti;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sistematizira i procjenjuje sopstvena znanja;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povezuje društveno-historijski kontekst sa pojavom određenih književnih epoha;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prepoznaje odlike realizma;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 konkretnim primjerima uočava osobine realizma;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prepoznaje odlike bošnjačke preporodne književnosti;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prepoznaje glavne predstavnike i karakteristike književnih stvaralaca preporodne književnosti;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povezuje društveno-historijski kontekst sa pojavom preporodne književnosti i cjelokupne književnosti treće faze;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uočava utjecaj evropske moderne u južnoslavenskoj književnosti;</w:t>
            </w:r>
          </w:p>
          <w:p w:rsidR="00580A97" w:rsidRPr="00D5783E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poveže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pojave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književnosti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društveno</w:t>
            </w:r>
            <w:proofErr w:type="gramEnd"/>
            <w:r w:rsidRPr="00D578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historijskim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okolnostima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dovele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Prvog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svjetskog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80A97" w:rsidRPr="00D5783E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ispita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odnos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ratne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međuratne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književnosti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prema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tradiciji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prošlosti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njenu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ulogu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društveno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političkom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angažmanu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razumije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ulogu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koju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forma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stil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tip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pripovijedanja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imaju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proofErr w:type="gramEnd"/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oblikovanju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značenja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ideje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književnog</w:t>
            </w:r>
            <w:r w:rsidRPr="00D57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djela;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prepozna osobenosti nacionalne književnosti i društveno-historijski kontekst u kome se ona razvija;</w:t>
            </w:r>
          </w:p>
          <w:p w:rsidR="00580A97" w:rsidRPr="009D4056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uviđa razvoj bošnjačke književnosti u okrilju južnoslavenke i uspoređuje je sa književnim stvaralaštvom u regionu i na nivou svjetske književnosti</w:t>
            </w: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pravilno upotrebljava pravopisna i jezička pravila;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koristi Pravopis sa pravopisnim rječnikom;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pravilno piše složenice i polusloženice;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govori javno na teme iz jezika, književnosti i jezičke kulture;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sluša tuđe mišljenje, uvažava ga i uzima u obzir prilikom argumentiranja svojih stavova;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učestvuje u debati;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čita, razumije i analizira složeniji tekst;</w:t>
            </w:r>
          </w:p>
          <w:p w:rsidR="00580A97" w:rsidRPr="001E3C73" w:rsidRDefault="00580A97" w:rsidP="00580A97">
            <w:pPr>
              <w:pStyle w:val="ListParagraph"/>
              <w:numPr>
                <w:ilvl w:val="0"/>
                <w:numId w:val="5"/>
              </w:numPr>
              <w:tabs>
                <w:tab w:val="right" w:pos="720"/>
              </w:tabs>
              <w:spacing w:after="0" w:line="240" w:lineRule="auto"/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sastavlja pisani tekst na zadatu temu poštujući jezička i pravopisna pravila</w:t>
            </w: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580A97">
            <w:pPr>
              <w:tabs>
                <w:tab w:val="right" w:pos="720"/>
              </w:tabs>
              <w:ind w:right="1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580A97" w:rsidRPr="004167C2" w:rsidRDefault="00580A97" w:rsidP="00E052D8">
            <w:pPr>
              <w:spacing w:before="0" w:line="360" w:lineRule="auto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  <w:r w:rsidRPr="004167C2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  <w:lastRenderedPageBreak/>
              <w:t xml:space="preserve">  </w:t>
            </w:r>
          </w:p>
          <w:p w:rsidR="00580A97" w:rsidRPr="001E7497" w:rsidRDefault="00580A97" w:rsidP="00580A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eastAsia="sr-Latn-RS"/>
              </w:rPr>
              <w:t>JEZIK</w:t>
            </w:r>
          </w:p>
          <w:p w:rsidR="00580A97" w:rsidRPr="001E7497" w:rsidRDefault="00580A97" w:rsidP="00580A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</w:p>
          <w:p w:rsidR="00580A97" w:rsidRPr="001E7497" w:rsidRDefault="00580A97" w:rsidP="00580A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</w:p>
          <w:p w:rsidR="00580A97" w:rsidRPr="001E7497" w:rsidRDefault="00580A97" w:rsidP="00580A97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Tvorba riječi</w:t>
            </w:r>
          </w:p>
          <w:p w:rsidR="00580A97" w:rsidRPr="001E7497" w:rsidRDefault="00580A97" w:rsidP="00580A97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 xml:space="preserve">Tekstologija </w:t>
            </w:r>
          </w:p>
          <w:p w:rsidR="00580A97" w:rsidRPr="001E7497" w:rsidRDefault="00580A97" w:rsidP="00580A97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Sintaksa</w:t>
            </w:r>
          </w:p>
          <w:p w:rsidR="00580A97" w:rsidRPr="001E7497" w:rsidRDefault="00580A97" w:rsidP="00580A97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Opća lingvistika</w:t>
            </w:r>
          </w:p>
          <w:p w:rsidR="00580A97" w:rsidRPr="001E7497" w:rsidRDefault="00580A97" w:rsidP="00580A97">
            <w:pPr>
              <w:numPr>
                <w:ilvl w:val="0"/>
                <w:numId w:val="2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Historija jezika</w:t>
            </w:r>
          </w:p>
          <w:p w:rsidR="00580A97" w:rsidRDefault="00580A97" w:rsidP="00580A97">
            <w:pPr>
              <w:shd w:val="clear" w:color="auto" w:fill="FFFFFF"/>
              <w:rPr>
                <w:rFonts w:ascii="Times New Roman" w:eastAsia="Times New Roman" w:hAnsi="Times New Roman" w:cs="Times New Roman"/>
                <w:color w:val="1D2129"/>
                <w:sz w:val="24"/>
                <w:szCs w:val="24"/>
                <w:lang w:val="sr-Latn-RS" w:eastAsia="sr-Latn-RS"/>
              </w:rPr>
            </w:pPr>
          </w:p>
          <w:p w:rsidR="00580A97" w:rsidRPr="004167C2" w:rsidRDefault="00580A97" w:rsidP="00E052D8">
            <w:pPr>
              <w:framePr w:hSpace="180" w:wrap="around" w:vAnchor="page" w:hAnchor="margin" w:xAlign="center" w:y="4591"/>
              <w:tabs>
                <w:tab w:val="right" w:pos="252"/>
              </w:tabs>
              <w:spacing w:before="0"/>
              <w:ind w:right="7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Pr="004167C2" w:rsidRDefault="00580A97" w:rsidP="00E052D8">
            <w:pPr>
              <w:framePr w:hSpace="180" w:wrap="around" w:vAnchor="page" w:hAnchor="margin" w:xAlign="center" w:y="4591"/>
              <w:tabs>
                <w:tab w:val="right" w:pos="252"/>
              </w:tabs>
              <w:spacing w:before="0"/>
              <w:ind w:right="7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Default="00580A97" w:rsidP="00E052D8">
            <w:pPr>
              <w:tabs>
                <w:tab w:val="right" w:pos="252"/>
                <w:tab w:val="left" w:pos="435"/>
                <w:tab w:val="center" w:pos="1406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Pr="001E7497" w:rsidRDefault="00580A97" w:rsidP="00580A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KNJIŽEVNOST</w:t>
            </w:r>
          </w:p>
          <w:p w:rsidR="00580A97" w:rsidRPr="001E7497" w:rsidRDefault="00580A97" w:rsidP="00580A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</w:p>
          <w:p w:rsidR="00580A97" w:rsidRPr="001E7497" w:rsidRDefault="00580A97" w:rsidP="00580A97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</w:p>
          <w:p w:rsidR="00580A97" w:rsidRPr="001E7497" w:rsidRDefault="00580A97" w:rsidP="00580A97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Realizam</w:t>
            </w:r>
          </w:p>
          <w:p w:rsidR="00580A97" w:rsidRPr="001E7497" w:rsidRDefault="00580A97" w:rsidP="00580A97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Bošnjačka preporodna književnost</w:t>
            </w:r>
          </w:p>
          <w:p w:rsidR="00580A97" w:rsidRPr="001E7497" w:rsidRDefault="00580A97" w:rsidP="00580A97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Moderna</w:t>
            </w:r>
          </w:p>
          <w:p w:rsidR="00580A97" w:rsidRPr="001E7497" w:rsidRDefault="00580A97" w:rsidP="00580A97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 xml:space="preserve">Književnost između dva svjetska rata </w:t>
            </w:r>
          </w:p>
          <w:p w:rsidR="00580A97" w:rsidRPr="001E7497" w:rsidRDefault="00580A97" w:rsidP="00580A97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t>Južnoslavenske književnosti između dva svjetska rata</w:t>
            </w:r>
          </w:p>
          <w:p w:rsidR="00580A97" w:rsidRPr="001E7497" w:rsidRDefault="00580A97" w:rsidP="00580A97">
            <w:pPr>
              <w:numPr>
                <w:ilvl w:val="0"/>
                <w:numId w:val="3"/>
              </w:numPr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  <w:r w:rsidRPr="001E7497"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  <w:lastRenderedPageBreak/>
              <w:t>Bošnjačka književnost između dva svjetska rata</w:t>
            </w:r>
          </w:p>
          <w:p w:rsidR="00580A97" w:rsidRPr="001E7497" w:rsidRDefault="00580A97" w:rsidP="00580A97">
            <w:pPr>
              <w:shd w:val="clear" w:color="auto" w:fill="FFFFFF"/>
              <w:spacing w:before="0" w:after="0" w:line="240" w:lineRule="auto"/>
              <w:ind w:left="720"/>
              <w:rPr>
                <w:rFonts w:ascii="Times New Roman" w:eastAsia="Times New Roman" w:hAnsi="Times New Roman" w:cs="Times New Roman"/>
                <w:b/>
                <w:color w:val="1D2129"/>
                <w:sz w:val="24"/>
                <w:szCs w:val="24"/>
                <w:lang w:val="sr-Latn-BA" w:eastAsia="sr-Latn-RS"/>
              </w:rPr>
            </w:pPr>
          </w:p>
          <w:p w:rsidR="00580A97" w:rsidRPr="00F728B6" w:rsidRDefault="00580A97" w:rsidP="00E052D8">
            <w:pPr>
              <w:pStyle w:val="ListParagraph"/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Pr="004167C2" w:rsidRDefault="00580A97" w:rsidP="00E052D8">
            <w:pPr>
              <w:spacing w:before="0" w:line="360" w:lineRule="auto"/>
              <w:contextualSpacing/>
              <w:rPr>
                <w:rFonts w:ascii="Times New Roman" w:eastAsiaTheme="minorHAnsi" w:hAnsi="Times New Roman" w:cs="Times New Roman"/>
                <w:sz w:val="24"/>
                <w:szCs w:val="24"/>
                <w:lang w:val="bs-Latn-BA"/>
              </w:rPr>
            </w:pPr>
          </w:p>
          <w:p w:rsidR="00580A97" w:rsidRPr="004167C2" w:rsidRDefault="00580A97" w:rsidP="00E052D8">
            <w:pPr>
              <w:framePr w:hSpace="180" w:wrap="around" w:vAnchor="page" w:hAnchor="margin" w:xAlign="center" w:y="4591"/>
              <w:tabs>
                <w:tab w:val="right" w:pos="252"/>
              </w:tabs>
              <w:spacing w:before="0"/>
              <w:ind w:right="72"/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JEZIČKA KULTURA</w:t>
            </w:r>
          </w:p>
          <w:p w:rsidR="00580A97" w:rsidRDefault="00580A97" w:rsidP="00E052D8">
            <w:pPr>
              <w:tabs>
                <w:tab w:val="right" w:pos="252"/>
              </w:tabs>
              <w:ind w:right="72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580A97">
            <w:pPr>
              <w:pStyle w:val="ListParagraph"/>
              <w:numPr>
                <w:ilvl w:val="0"/>
                <w:numId w:val="4"/>
              </w:numPr>
              <w:tabs>
                <w:tab w:val="right" w:pos="252"/>
              </w:tabs>
              <w:spacing w:after="0" w:line="240" w:lineRule="auto"/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 w:rsidRPr="00F728B6"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Pravopis</w:t>
            </w:r>
          </w:p>
          <w:p w:rsidR="00580A97" w:rsidRDefault="00580A97" w:rsidP="00580A97">
            <w:pPr>
              <w:pStyle w:val="ListParagraph"/>
              <w:numPr>
                <w:ilvl w:val="0"/>
                <w:numId w:val="4"/>
              </w:numPr>
              <w:tabs>
                <w:tab w:val="right" w:pos="252"/>
              </w:tabs>
              <w:spacing w:after="0" w:line="240" w:lineRule="auto"/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  <w:t>Usmeno i pismeno izražavanje</w:t>
            </w:r>
          </w:p>
          <w:p w:rsidR="00580A97" w:rsidRPr="00F728B6" w:rsidRDefault="00580A97" w:rsidP="00E052D8">
            <w:pPr>
              <w:pStyle w:val="ListParagraph"/>
              <w:tabs>
                <w:tab w:val="right" w:pos="252"/>
              </w:tabs>
              <w:ind w:right="72"/>
              <w:rPr>
                <w:rFonts w:ascii="Times New Roman" w:hAnsi="Times New Roman" w:cs="Times New Roman"/>
                <w:b/>
                <w:sz w:val="24"/>
                <w:szCs w:val="24"/>
                <w:lang w:val="sr-Latn-BA"/>
              </w:rPr>
            </w:pPr>
          </w:p>
          <w:p w:rsidR="00580A97" w:rsidRDefault="00580A97" w:rsidP="00E052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80A97" w:rsidRDefault="00580A97" w:rsidP="00580A97">
      <w:pPr>
        <w:rPr>
          <w:rFonts w:ascii="Times New Roman" w:hAnsi="Times New Roman" w:cs="Times New Roman"/>
          <w:sz w:val="24"/>
          <w:szCs w:val="24"/>
        </w:rPr>
      </w:pPr>
    </w:p>
    <w:p w:rsidR="00580A97" w:rsidRDefault="00580A97" w:rsidP="00580A97">
      <w:pPr>
        <w:rPr>
          <w:rFonts w:ascii="Times New Roman" w:hAnsi="Times New Roman" w:cs="Times New Roman"/>
          <w:sz w:val="24"/>
          <w:szCs w:val="24"/>
        </w:rPr>
      </w:pP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97">
        <w:rPr>
          <w:rFonts w:ascii="Times New Roman" w:hAnsi="Times New Roman" w:cs="Times New Roman"/>
          <w:b/>
          <w:sz w:val="24"/>
          <w:szCs w:val="24"/>
        </w:rPr>
        <w:t>UPUTSTVO ZA DIDAKTIČKO-METODIČKO OSTVARIVANJE PROGRAMA</w:t>
      </w: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0A97">
        <w:rPr>
          <w:rFonts w:ascii="Times New Roman" w:hAnsi="Times New Roman" w:cs="Times New Roman"/>
          <w:b/>
          <w:sz w:val="24"/>
          <w:szCs w:val="24"/>
        </w:rPr>
        <w:t xml:space="preserve">I PLANIRANJE NASTAVE I UČENJA </w:t>
      </w: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80A97">
        <w:rPr>
          <w:rFonts w:ascii="Times New Roman" w:hAnsi="Times New Roman" w:cs="Times New Roman"/>
          <w:sz w:val="24"/>
          <w:szCs w:val="24"/>
        </w:rPr>
        <w:t>Nastava i učenje za predmet Bosansk jezik i književnost treba da doprinesu razvoju stvaralačkog i istraživačkog duha koji će omogućiti učenicima da razvijaju znanja, vrijednosti i funkcionalne vještine koje će moći da koriste u daljem obrazovanju, u profesionalnom radu i u svakodnevnom životu; formiraju vrijednosne stavove kojima se čuva nacionalna i svjetska kulturna baština; budu osposobljeni za život u multikulturalnom društvu; ovladaju općim i međupredmetnim kompetencijama, relevantnim za aktivno učešće u zajednici i cjeloživotno učenje.</w:t>
      </w: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80A97">
        <w:rPr>
          <w:rFonts w:ascii="Times New Roman" w:hAnsi="Times New Roman" w:cs="Times New Roman"/>
          <w:sz w:val="24"/>
          <w:szCs w:val="24"/>
        </w:rPr>
        <w:t xml:space="preserve">Kvalitet i trajnost znanja, umijeća, vještina i stavova učenika umnogome zavise od principa, oblika, metoda i sredstava koji se koriste u procesu učenja. Zbog toga savremena nastava Bosanskog jezika i književnosti pretpostavlja ostvarivanje ishoda uz pojačanu misaonu aktivnost učenika, poštovanja i uvažavanja didaktičkih principa (posebno: svjesne aktivnosti učenika, naučnosti, primjerenosti, </w:t>
      </w:r>
      <w:r w:rsidRPr="00580A97">
        <w:rPr>
          <w:rFonts w:ascii="Times New Roman" w:hAnsi="Times New Roman" w:cs="Times New Roman"/>
          <w:sz w:val="24"/>
          <w:szCs w:val="24"/>
        </w:rPr>
        <w:lastRenderedPageBreak/>
        <w:t>postupnosti, sistematičnosti i očiglednosti), kao i adekvatnu primenu onih nastavnih oblika, metoda, postupaka i sredstava čiju su vrijednost utvrdile i potvrdile savremena praksa i metodika nastave i učenja Bosanskog jezika i književnosti (prije svega: razni vidovi organizacije rada i korišćenje komunikativnih, logičkih i stručnih (specijalnih) metoda primjerenih sadržajima obrade i mogućnostima učenika). Izbor određenih nastavnih oblika, metoda, postupaka i sredstava uvjetovan je, prije svega, ishodima koje treba ostvariti, a potom i sadržajima koji će pomoći da se propisani ishodi ostvare.</w:t>
      </w: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80A97">
        <w:rPr>
          <w:rFonts w:ascii="Times New Roman" w:hAnsi="Times New Roman" w:cs="Times New Roman"/>
          <w:sz w:val="24"/>
          <w:szCs w:val="24"/>
        </w:rPr>
        <w:t>Nastava Bosanskog jezika i književnosti treba da bude usmjerena ka razvoju međupredmetnih kompetencija: kompetencije za učenje, komunikaciju i saradnju, estetsku kompetenciju, digitalnu, kompetenciju za rad sa podacima, učešće u demokratskom društvu i zdrav život.</w:t>
      </w: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80A97">
        <w:rPr>
          <w:rFonts w:ascii="Times New Roman" w:hAnsi="Times New Roman" w:cs="Times New Roman"/>
          <w:sz w:val="24"/>
          <w:szCs w:val="24"/>
        </w:rPr>
        <w:t>Redovna nastava i učenje Bosanskog jezika i književnosti izvodi se u specijalizovanim učionicama i kabinetima za ovaj predmet, koji treba da budu opremljeni u skladu sa normativima. Djelimično, ona se organizuje i u drugim školskim prostorijama (biblioteci-medijateci, čitaonici, audiovizuelnoj sali i sl.). Nastava može da se realizuje i putem planiranih aktivnosti i definisanih ciljeva usklađenih sa općim ciljevima nastave Bosanskog jezika i književnosti i na Sajmu knjiga, književnoj večeri, u pozorištu i sl.</w:t>
      </w: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580A97">
        <w:rPr>
          <w:rFonts w:ascii="Times New Roman" w:hAnsi="Times New Roman" w:cs="Times New Roman"/>
          <w:sz w:val="24"/>
          <w:szCs w:val="24"/>
        </w:rPr>
        <w:t>U nastavi Bosanskog jezika i književnosti koriste se odobreni udžbenici i priručnici, kao i bibliotečko-informacijska i informatička građa, značajna za sistematsko osposobljavanje učenika za samostalno korišćenje raznih izvora saznanja u nastavi i van nje.</w:t>
      </w: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580A97" w:rsidRPr="00580A97" w:rsidRDefault="00580A97" w:rsidP="00580A97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Oblasti </w:t>
      </w:r>
      <w:r w:rsidRPr="00580A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Jezik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580A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Književnost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</w:t>
      </w:r>
      <w:r w:rsidRPr="00580A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Jezička kultura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treba da čine predmetnu cjelinu, da se prožimaju i upotpunjuju. Stoga je preporučeni broj časova samo okviran (za oblast </w:t>
      </w:r>
      <w:r w:rsidRPr="00580A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Jezik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20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za </w:t>
      </w:r>
      <w:r w:rsidRPr="00580A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Književnost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F664CD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za </w:t>
      </w:r>
      <w:r w:rsidRPr="00580A97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Jezičku kulturu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24</w:t>
      </w:r>
      <w:r w:rsidRPr="00580A97">
        <w:rPr>
          <w:rFonts w:ascii="Times New Roman" w:hAnsi="Times New Roman" w:cs="Times New Roman"/>
          <w:color w:val="000000" w:themeColor="text1"/>
          <w:sz w:val="24"/>
          <w:szCs w:val="24"/>
        </w:rPr>
        <w:t>). Pažljivim planiranjem nastave i učenja koje treba da dovedu do ostvarenosti predviđenih ishoda za sve tri oblasti, nastavnik će sam, uz praćenje rezultata učenika, raspoređivati broj časova.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OSTVARIVANJE NASTAVE I UČENJ</w:t>
      </w:r>
      <w:r w:rsidRPr="00E21EE4">
        <w:rPr>
          <w:rFonts w:ascii="Times New Roman" w:hAnsi="Times New Roman" w:cs="Times New Roman"/>
          <w:b/>
          <w:sz w:val="24"/>
          <w:szCs w:val="24"/>
        </w:rPr>
        <w:t>A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b/>
          <w:sz w:val="24"/>
          <w:szCs w:val="24"/>
        </w:rPr>
        <w:t xml:space="preserve">JEZIK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8358ED">
        <w:rPr>
          <w:rFonts w:ascii="Times New Roman" w:hAnsi="Times New Roman" w:cs="Times New Roman"/>
          <w:b/>
          <w:sz w:val="24"/>
          <w:szCs w:val="24"/>
        </w:rPr>
        <w:t>časova</w:t>
      </w:r>
      <w:r w:rsidRPr="00E21EE4">
        <w:rPr>
          <w:rFonts w:ascii="Times New Roman" w:hAnsi="Times New Roman" w:cs="Times New Roman"/>
          <w:sz w:val="24"/>
          <w:szCs w:val="24"/>
        </w:rPr>
        <w:t>)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Program za treći raz</w:t>
      </w:r>
      <w:r>
        <w:rPr>
          <w:rFonts w:ascii="Times New Roman" w:hAnsi="Times New Roman" w:cs="Times New Roman"/>
          <w:sz w:val="24"/>
          <w:szCs w:val="24"/>
        </w:rPr>
        <w:t>red srednje stručne škole</w:t>
      </w:r>
      <w:r w:rsidRPr="00E21EE4">
        <w:rPr>
          <w:rFonts w:ascii="Times New Roman" w:hAnsi="Times New Roman" w:cs="Times New Roman"/>
          <w:sz w:val="24"/>
          <w:szCs w:val="24"/>
        </w:rPr>
        <w:t>, u strukturalnoj 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 xml:space="preserve">elini </w:t>
      </w:r>
      <w:r w:rsidRPr="00E21EE4">
        <w:rPr>
          <w:rFonts w:ascii="Times New Roman" w:hAnsi="Times New Roman" w:cs="Times New Roman"/>
          <w:i/>
          <w:sz w:val="24"/>
          <w:szCs w:val="24"/>
        </w:rPr>
        <w:t>Jezik</w:t>
      </w:r>
      <w:r w:rsidRPr="00E21EE4">
        <w:rPr>
          <w:rFonts w:ascii="Times New Roman" w:hAnsi="Times New Roman" w:cs="Times New Roman"/>
          <w:sz w:val="24"/>
          <w:szCs w:val="24"/>
        </w:rPr>
        <w:t xml:space="preserve"> organiz</w:t>
      </w:r>
      <w:r>
        <w:rPr>
          <w:rFonts w:ascii="Times New Roman" w:hAnsi="Times New Roman" w:cs="Times New Roman"/>
          <w:sz w:val="24"/>
          <w:szCs w:val="24"/>
        </w:rPr>
        <w:t>iran</w:t>
      </w:r>
      <w:r w:rsidRPr="00E21EE4">
        <w:rPr>
          <w:rFonts w:ascii="Times New Roman" w:hAnsi="Times New Roman" w:cs="Times New Roman"/>
          <w:sz w:val="24"/>
          <w:szCs w:val="24"/>
        </w:rPr>
        <w:t xml:space="preserve"> je u pet oblasti/tema, usklađen sa ishodima za ovaj razred, prema opisima standarda učeničkih postignuća. Oblasti koje ulaze u sastav strukturalne 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 xml:space="preserve">eline </w:t>
      </w:r>
      <w:r w:rsidRPr="00E21EE4">
        <w:rPr>
          <w:rFonts w:ascii="Times New Roman" w:hAnsi="Times New Roman" w:cs="Times New Roman"/>
          <w:i/>
          <w:sz w:val="24"/>
          <w:szCs w:val="24"/>
        </w:rPr>
        <w:t xml:space="preserve">Jezik </w:t>
      </w:r>
      <w:r w:rsidRPr="00E21EE4">
        <w:rPr>
          <w:rFonts w:ascii="Times New Roman" w:hAnsi="Times New Roman" w:cs="Times New Roman"/>
          <w:sz w:val="24"/>
          <w:szCs w:val="24"/>
        </w:rPr>
        <w:t xml:space="preserve">su: </w:t>
      </w:r>
      <w:r w:rsidRPr="00E21EE4">
        <w:rPr>
          <w:rFonts w:ascii="Times New Roman" w:hAnsi="Times New Roman" w:cs="Times New Roman"/>
          <w:i/>
          <w:sz w:val="24"/>
          <w:szCs w:val="24"/>
        </w:rPr>
        <w:t>Tvorba r</w:t>
      </w:r>
      <w:r>
        <w:rPr>
          <w:rFonts w:ascii="Times New Roman" w:hAnsi="Times New Roman" w:cs="Times New Roman"/>
          <w:i/>
          <w:sz w:val="24"/>
          <w:szCs w:val="24"/>
        </w:rPr>
        <w:t>iječi</w:t>
      </w:r>
      <w:r w:rsidRPr="00E21EE4">
        <w:rPr>
          <w:rFonts w:ascii="Times New Roman" w:hAnsi="Times New Roman" w:cs="Times New Roman"/>
          <w:i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sz w:val="24"/>
          <w:szCs w:val="24"/>
        </w:rPr>
        <w:t>Tekstologija, Sintaksa, Opć</w:t>
      </w:r>
      <w:r w:rsidRPr="00E21EE4">
        <w:rPr>
          <w:rFonts w:ascii="Times New Roman" w:hAnsi="Times New Roman" w:cs="Times New Roman"/>
          <w:i/>
          <w:sz w:val="24"/>
          <w:szCs w:val="24"/>
        </w:rPr>
        <w:t>a lingvistika</w:t>
      </w:r>
      <w:r>
        <w:rPr>
          <w:rFonts w:ascii="Times New Roman" w:hAnsi="Times New Roman" w:cs="Times New Roman"/>
          <w:i/>
          <w:sz w:val="24"/>
          <w:szCs w:val="24"/>
        </w:rPr>
        <w:t xml:space="preserve"> i Historija jezika</w:t>
      </w:r>
      <w:r w:rsidRPr="00E21EE4">
        <w:rPr>
          <w:rFonts w:ascii="Times New Roman" w:hAnsi="Times New Roman" w:cs="Times New Roman"/>
          <w:sz w:val="24"/>
          <w:szCs w:val="24"/>
        </w:rPr>
        <w:t xml:space="preserve">. Programom se predviđa proširivanje znanja iz oblasti obrađenih u osnovnoj školi, ali i uvođenje novih pojmova. 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lastRenderedPageBreak/>
        <w:t>Prilikom obrade sadržaja iz jezika preporučuju se aktivnosti podsticajne za kritičko mišljenje učenika: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problematizacija znanja – otvaranje kognitivnog konflikta;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različite strategije čitanja i slušanja tekstova sa usm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eravanjem pažnje na određenu jezičku pojavu;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strategije organizir</w:t>
      </w:r>
      <w:r w:rsidRPr="00E21EE4">
        <w:rPr>
          <w:rFonts w:ascii="Times New Roman" w:hAnsi="Times New Roman" w:cs="Times New Roman"/>
          <w:sz w:val="24"/>
          <w:szCs w:val="24"/>
        </w:rPr>
        <w:t>anja predznanja i novog znanja iz određene oblasti;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predstavljanje gramatičke pojave u različitim simboličkim modalitetima (tabelama, crtežima, shemama, grafikonima itd.);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-</w:t>
      </w:r>
      <w:r w:rsidRPr="00E21EE4">
        <w:rPr>
          <w:rFonts w:ascii="Times New Roman" w:hAnsi="Times New Roman" w:cs="Times New Roman"/>
          <w:sz w:val="24"/>
          <w:szCs w:val="24"/>
        </w:rPr>
        <w:tab/>
        <w:t>produkcija prema zadatom cilju</w:t>
      </w:r>
      <w:r>
        <w:rPr>
          <w:rFonts w:ascii="Times New Roman" w:hAnsi="Times New Roman" w:cs="Times New Roman"/>
          <w:sz w:val="24"/>
          <w:szCs w:val="24"/>
        </w:rPr>
        <w:t>/kriterij</w:t>
      </w:r>
      <w:r w:rsidRPr="00E21EE4">
        <w:rPr>
          <w:rFonts w:ascii="Times New Roman" w:hAnsi="Times New Roman" w:cs="Times New Roman"/>
          <w:sz w:val="24"/>
          <w:szCs w:val="24"/>
        </w:rPr>
        <w:t xml:space="preserve">u, uz prepoznavanje drugih jezičkih pitanja koja se sa datom jezičkom pojavom dovode u vezu, kao i najava mogućnosti njihovog istraživanja kroz nastavu.   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A83C0E">
        <w:rPr>
          <w:rFonts w:ascii="Times New Roman" w:hAnsi="Times New Roman" w:cs="Times New Roman"/>
          <w:i/>
          <w:sz w:val="24"/>
          <w:szCs w:val="24"/>
        </w:rPr>
        <w:t>Tvorba r</w:t>
      </w:r>
      <w:r>
        <w:rPr>
          <w:rFonts w:ascii="Times New Roman" w:hAnsi="Times New Roman" w:cs="Times New Roman"/>
          <w:i/>
          <w:sz w:val="24"/>
          <w:szCs w:val="24"/>
        </w:rPr>
        <w:t>ij</w:t>
      </w:r>
      <w:r w:rsidRPr="00A83C0E">
        <w:rPr>
          <w:rFonts w:ascii="Times New Roman" w:hAnsi="Times New Roman" w:cs="Times New Roman"/>
          <w:i/>
          <w:sz w:val="24"/>
          <w:szCs w:val="24"/>
        </w:rPr>
        <w:t>eči</w:t>
      </w:r>
      <w:r w:rsidRPr="00E21EE4">
        <w:rPr>
          <w:rFonts w:ascii="Times New Roman" w:hAnsi="Times New Roman" w:cs="Times New Roman"/>
          <w:sz w:val="24"/>
          <w:szCs w:val="24"/>
        </w:rPr>
        <w:t>. U okviru ove teme učenici treba da prošire znanja o tvorbi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eči, stečena u ranijim razredima. Potrebno je obraditi i ponoviti osnovne načine tvorbe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eči u</w:t>
      </w:r>
      <w:r>
        <w:rPr>
          <w:rFonts w:ascii="Times New Roman" w:hAnsi="Times New Roman" w:cs="Times New Roman"/>
          <w:sz w:val="24"/>
          <w:szCs w:val="24"/>
        </w:rPr>
        <w:t xml:space="preserve"> bosanskom</w:t>
      </w:r>
      <w:r w:rsidRPr="00E21EE4">
        <w:rPr>
          <w:rFonts w:ascii="Times New Roman" w:hAnsi="Times New Roman" w:cs="Times New Roman"/>
          <w:sz w:val="24"/>
          <w:szCs w:val="24"/>
        </w:rPr>
        <w:t xml:space="preserve"> jeziku: izvođenje, slaganje, prefiksaciju, kombinovanu tvorbu, tvorbu pretvaranjem. Očekuje se da nastavnik upozna učenike sa važnijim modelima za izvođenje i slaganje imenica, prid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eva i glagola, kao i sa najvažnijim prefik</w:t>
      </w:r>
      <w:r>
        <w:rPr>
          <w:rFonts w:ascii="Times New Roman" w:hAnsi="Times New Roman" w:cs="Times New Roman"/>
          <w:sz w:val="24"/>
          <w:szCs w:val="24"/>
        </w:rPr>
        <w:t>soidima i sufiksoidima u bosanskom</w:t>
      </w:r>
      <w:r w:rsidRPr="00E21EE4">
        <w:rPr>
          <w:rFonts w:ascii="Times New Roman" w:hAnsi="Times New Roman" w:cs="Times New Roman"/>
          <w:sz w:val="24"/>
          <w:szCs w:val="24"/>
        </w:rPr>
        <w:t xml:space="preserve"> jeziku. 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Proširiti znanje o polusloženicama (razlike u značenju prid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evskih polusloženica u odnosu na složenice, u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erima tipa narandžasto-žut i narandžastožut, zadržavanje akcenta na prvom članu u spoju, prom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enljivost drugog člana prilikom prom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ene u broju i padežu, specifični prim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 xml:space="preserve">eri polusloženica sa dva akcenta, npr. </w:t>
      </w:r>
      <w:r w:rsidRPr="00A83C0E">
        <w:rPr>
          <w:rFonts w:ascii="Times New Roman" w:hAnsi="Times New Roman" w:cs="Times New Roman"/>
          <w:i/>
          <w:sz w:val="24"/>
          <w:szCs w:val="24"/>
        </w:rPr>
        <w:t>rèmek-djelo</w:t>
      </w:r>
      <w:r w:rsidRPr="00E21EE4">
        <w:rPr>
          <w:rFonts w:ascii="Times New Roman" w:hAnsi="Times New Roman" w:cs="Times New Roman"/>
          <w:sz w:val="24"/>
          <w:szCs w:val="24"/>
        </w:rPr>
        <w:t xml:space="preserve"> (un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 xml:space="preserve">eti kratkosilazni akcenat na </w:t>
      </w:r>
      <w:r w:rsidRPr="00A83C0E">
        <w:rPr>
          <w:rFonts w:ascii="Times New Roman" w:hAnsi="Times New Roman" w:cs="Times New Roman"/>
          <w:i/>
          <w:sz w:val="24"/>
          <w:szCs w:val="24"/>
        </w:rPr>
        <w:t>E u djelo</w:t>
      </w:r>
      <w:r w:rsidRPr="00E21EE4">
        <w:rPr>
          <w:rFonts w:ascii="Times New Roman" w:hAnsi="Times New Roman" w:cs="Times New Roman"/>
          <w:sz w:val="24"/>
          <w:szCs w:val="24"/>
        </w:rPr>
        <w:t>!), dvojaka r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eš</w:t>
      </w:r>
      <w:r>
        <w:rPr>
          <w:rFonts w:ascii="Times New Roman" w:hAnsi="Times New Roman" w:cs="Times New Roman"/>
          <w:sz w:val="24"/>
          <w:szCs w:val="24"/>
        </w:rPr>
        <w:t>enja u spojevima čiji je prvi di</w:t>
      </w:r>
      <w:r w:rsidRPr="00E21EE4">
        <w:rPr>
          <w:rFonts w:ascii="Times New Roman" w:hAnsi="Times New Roman" w:cs="Times New Roman"/>
          <w:sz w:val="24"/>
          <w:szCs w:val="24"/>
        </w:rPr>
        <w:t xml:space="preserve">o </w:t>
      </w:r>
      <w:r w:rsidRPr="00A83C0E">
        <w:rPr>
          <w:rFonts w:ascii="Times New Roman" w:hAnsi="Times New Roman" w:cs="Times New Roman"/>
          <w:i/>
          <w:sz w:val="24"/>
          <w:szCs w:val="24"/>
        </w:rPr>
        <w:t xml:space="preserve">auto-/aero-/moto-/foto-/video-/audio- i sl., u primjerima tipa – auto-put i autostrada, aerodrom i aero-zagađenje, motocikl i moto-klub, fotografija i foto-montaža, videoteka i video-signal </w:t>
      </w:r>
      <w:r>
        <w:rPr>
          <w:rFonts w:ascii="Times New Roman" w:hAnsi="Times New Roman" w:cs="Times New Roman"/>
          <w:sz w:val="24"/>
          <w:szCs w:val="24"/>
        </w:rPr>
        <w:t>itd.)</w:t>
      </w:r>
      <w:r w:rsidRPr="00E21EE4">
        <w:rPr>
          <w:rFonts w:ascii="Times New Roman" w:hAnsi="Times New Roman" w:cs="Times New Roman"/>
          <w:sz w:val="24"/>
          <w:szCs w:val="24"/>
        </w:rPr>
        <w:t xml:space="preserve"> kao i pravopisnim r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 xml:space="preserve">ešenjima u vezi sa njima. 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>Potrebno je posebno naglasiti razliku u pisanju crtice i crte prilikom kucanja na računaru (distinktivna funkcija razmaka i dužine linije).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časova: 4 </w:t>
      </w:r>
    </w:p>
    <w:p w:rsidR="009612F2" w:rsidRPr="00A5356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AB674F">
        <w:rPr>
          <w:rFonts w:ascii="Times New Roman" w:hAnsi="Times New Roman" w:cs="Times New Roman"/>
          <w:i/>
          <w:sz w:val="24"/>
          <w:szCs w:val="24"/>
        </w:rPr>
        <w:t>Sintaksa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21EE4">
        <w:rPr>
          <w:rFonts w:ascii="Times New Roman" w:hAnsi="Times New Roman" w:cs="Times New Roman"/>
          <w:sz w:val="24"/>
          <w:szCs w:val="24"/>
        </w:rPr>
        <w:t>U okviru ove teme učenici pr</w:t>
      </w:r>
      <w:r>
        <w:rPr>
          <w:rFonts w:ascii="Times New Roman" w:hAnsi="Times New Roman" w:cs="Times New Roman"/>
          <w:sz w:val="24"/>
          <w:szCs w:val="24"/>
        </w:rPr>
        <w:t xml:space="preserve">oširuju i produbljuju znanja o </w:t>
      </w:r>
      <w:r w:rsidRPr="00E21EE4">
        <w:rPr>
          <w:rFonts w:ascii="Times New Roman" w:hAnsi="Times New Roman" w:cs="Times New Roman"/>
          <w:sz w:val="24"/>
          <w:szCs w:val="24"/>
        </w:rPr>
        <w:t>sintaksičkim jedinicama (r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eč, sintagma i rečenica). Potrebno je produbiti i proširiti učenička znanja o svim tipovima rečeničnih članova i mogućnostima za njihovo izražavanje 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E21EE4">
        <w:rPr>
          <w:rFonts w:ascii="Times New Roman" w:hAnsi="Times New Roman" w:cs="Times New Roman"/>
          <w:sz w:val="24"/>
          <w:szCs w:val="24"/>
        </w:rPr>
        <w:t>ečju i sintagmom. Očekuje se da nastavnik upozna učenike sa strukturom složenog predikata (sa zadržavanjem na modalnim i faznim glagolima i njihovim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E21EE4">
        <w:rPr>
          <w:rFonts w:ascii="Times New Roman" w:hAnsi="Times New Roman" w:cs="Times New Roman"/>
          <w:sz w:val="24"/>
          <w:szCs w:val="24"/>
        </w:rPr>
        <w:t>estom u strukturi složenog predikata) i apozitivom. Preporučuje se da se novo gradivo o apozitivu poveže sa ponavljanjem gradiva o apoziciji, te da se i apozitiv i apozicija predstave kao dodatne odredbe imenica, izdvojene pauzama u govoru, odnosno zapetama u pisanju.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E21EE4">
        <w:rPr>
          <w:rFonts w:ascii="Times New Roman" w:hAnsi="Times New Roman" w:cs="Times New Roman"/>
          <w:sz w:val="24"/>
          <w:szCs w:val="24"/>
        </w:rPr>
        <w:tab/>
        <w:t xml:space="preserve">Potrebno je objasniti posebne tipove predikatskih rečenica (pasivne rečenice, bezlične rečenice, bezlične rečenice s logičkim subjektom i obezličene rečenice). 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74F">
        <w:rPr>
          <w:rFonts w:ascii="Times New Roman" w:hAnsi="Times New Roman" w:cs="Times New Roman"/>
          <w:b/>
          <w:sz w:val="24"/>
          <w:szCs w:val="24"/>
        </w:rPr>
        <w:t>Preporučeni broj ča</w:t>
      </w:r>
      <w:r>
        <w:rPr>
          <w:rFonts w:ascii="Times New Roman" w:hAnsi="Times New Roman" w:cs="Times New Roman"/>
          <w:b/>
          <w:sz w:val="24"/>
          <w:szCs w:val="24"/>
        </w:rPr>
        <w:t>sova: 7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BB0139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lastRenderedPageBreak/>
        <w:t>Tekstologija</w:t>
      </w:r>
      <w:r w:rsidRPr="00BB0139">
        <w:rPr>
          <w:rFonts w:ascii="Times New Roman" w:hAnsi="Times New Roman" w:cs="Times New Roman"/>
          <w:i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 okviru ove teme će p</w:t>
      </w:r>
      <w:r w:rsidRPr="00BB0139">
        <w:rPr>
          <w:rFonts w:ascii="Times New Roman" w:hAnsi="Times New Roman" w:cs="Times New Roman"/>
          <w:sz w:val="24"/>
          <w:szCs w:val="24"/>
        </w:rPr>
        <w:t>ristupiti obnavljanju i proširivanju znanja o vezanom tekstu kao sintaksičkoj jedinici najvišega ranga te će se prisjetiti tipova vezanog teksta, a učit će i o tipovima veze među rečenicama u vezanom tekstu, te tekstualnim konektorima. Sadržaji su učenicima poznati odranije, ali oni zahtijevaju novi i potpuniji pristup te će se realizirati na višem teorijskom nivou u odnosu na prethodne razrede. Prilikom realizacije časova iz jezika treba koristiti (kad god je moguće) primjere iz književnih tekstova, a akcenat stavljati na prigodne tekstove iz bošnjačke književnosti.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2</w:t>
      </w: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Funkcionalni stilovi bosans</w:t>
      </w:r>
      <w:r w:rsidRPr="00AB674F">
        <w:rPr>
          <w:rFonts w:ascii="Times New Roman" w:hAnsi="Times New Roman" w:cs="Times New Roman"/>
          <w:i/>
          <w:sz w:val="24"/>
          <w:szCs w:val="24"/>
        </w:rPr>
        <w:t xml:space="preserve">kog književnog jezika. </w:t>
      </w:r>
      <w:r w:rsidRPr="00E21EE4">
        <w:rPr>
          <w:rFonts w:ascii="Times New Roman" w:hAnsi="Times New Roman" w:cs="Times New Roman"/>
          <w:sz w:val="24"/>
          <w:szCs w:val="24"/>
        </w:rPr>
        <w:t>U okviru ove teme proučavaju se osnovne odlike razgovornog st</w:t>
      </w:r>
      <w:r>
        <w:rPr>
          <w:rFonts w:ascii="Times New Roman" w:hAnsi="Times New Roman" w:cs="Times New Roman"/>
          <w:sz w:val="24"/>
          <w:szCs w:val="24"/>
        </w:rPr>
        <w:t>ila, poredeći ga sa novinarskim</w:t>
      </w:r>
      <w:r w:rsidRPr="00E21EE4">
        <w:rPr>
          <w:rFonts w:ascii="Times New Roman" w:hAnsi="Times New Roman" w:cs="Times New Roman"/>
          <w:sz w:val="24"/>
          <w:szCs w:val="24"/>
        </w:rPr>
        <w:t xml:space="preserve"> i administrativnim stilom, obrađenim u prethodnim razredima </w:t>
      </w:r>
      <w:r>
        <w:rPr>
          <w:rFonts w:ascii="Times New Roman" w:hAnsi="Times New Roman" w:cs="Times New Roman"/>
          <w:sz w:val="24"/>
          <w:szCs w:val="24"/>
        </w:rPr>
        <w:t>srednje škole</w:t>
      </w:r>
      <w:r w:rsidRPr="00E21EE4">
        <w:rPr>
          <w:rFonts w:ascii="Times New Roman" w:hAnsi="Times New Roman" w:cs="Times New Roman"/>
          <w:sz w:val="24"/>
          <w:szCs w:val="24"/>
        </w:rPr>
        <w:t>. U ovom slučaju nastavu jezika treba funkcionalno povezati sa nastavom književnosti i jezičke kulture.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3</w:t>
      </w:r>
    </w:p>
    <w:p w:rsidR="009612F2" w:rsidRPr="00C73036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E21EE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AB674F">
        <w:rPr>
          <w:rFonts w:ascii="Times New Roman" w:hAnsi="Times New Roman" w:cs="Times New Roman"/>
          <w:i/>
          <w:sz w:val="24"/>
          <w:szCs w:val="24"/>
        </w:rPr>
        <w:t>Op</w:t>
      </w:r>
      <w:r>
        <w:rPr>
          <w:rFonts w:ascii="Times New Roman" w:hAnsi="Times New Roman" w:cs="Times New Roman"/>
          <w:i/>
          <w:sz w:val="24"/>
          <w:szCs w:val="24"/>
        </w:rPr>
        <w:t>ć</w:t>
      </w:r>
      <w:r w:rsidRPr="00AB674F">
        <w:rPr>
          <w:rFonts w:ascii="Times New Roman" w:hAnsi="Times New Roman" w:cs="Times New Roman"/>
          <w:i/>
          <w:sz w:val="24"/>
          <w:szCs w:val="24"/>
        </w:rPr>
        <w:t>a lingvistika</w:t>
      </w:r>
      <w:r w:rsidRPr="00E21EE4">
        <w:rPr>
          <w:rFonts w:ascii="Times New Roman" w:hAnsi="Times New Roman" w:cs="Times New Roman"/>
          <w:sz w:val="24"/>
          <w:szCs w:val="24"/>
        </w:rPr>
        <w:t xml:space="preserve">. U okviru ove tematske oblasti učenici proširuju znanja o nastanku i razvoju pisma, značaju pisma za kulturni i nacionalni identitet. Preporučuje se povezivanje sa ishodima nastave i učenja sadržaja iz </w:t>
      </w:r>
      <w:r w:rsidRPr="00AB674F">
        <w:rPr>
          <w:rFonts w:ascii="Times New Roman" w:hAnsi="Times New Roman" w:cs="Times New Roman"/>
          <w:i/>
          <w:sz w:val="24"/>
          <w:szCs w:val="24"/>
        </w:rPr>
        <w:t>Jezičke kulture</w:t>
      </w:r>
      <w:r w:rsidRPr="00E21EE4">
        <w:rPr>
          <w:rFonts w:ascii="Times New Roman" w:hAnsi="Times New Roman" w:cs="Times New Roman"/>
          <w:sz w:val="24"/>
          <w:szCs w:val="24"/>
        </w:rPr>
        <w:t xml:space="preserve"> (usmeno izražavanje) – grupna izrada prezentacija i izlaganje učenika na odabranu temu iz ove oblasti.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2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A5356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Historija jezika. </w:t>
      </w:r>
      <w:r>
        <w:rPr>
          <w:rFonts w:ascii="Times New Roman" w:hAnsi="Times New Roman" w:cs="Times New Roman"/>
          <w:sz w:val="24"/>
          <w:szCs w:val="24"/>
        </w:rPr>
        <w:t>Upoznati učenike sa historijom jezika u XIX stoljeću (bosanski, srpski i hrvatski)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Naziv bosanski jezik - norma i standardizacija. 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2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AB674F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KNJIŽEVNOST (5</w:t>
      </w:r>
      <w:r w:rsidR="00F664CD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časova)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Obavezni sadržaji</w:t>
      </w:r>
    </w:p>
    <w:p w:rsidR="009612F2" w:rsidRPr="00AB0F9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Realizam u Evropi. </w:t>
      </w:r>
      <w:r w:rsidRPr="00B35C95">
        <w:rPr>
          <w:rFonts w:ascii="Times New Roman" w:hAnsi="Times New Roman" w:cs="Times New Roman"/>
          <w:sz w:val="24"/>
          <w:szCs w:val="24"/>
        </w:rPr>
        <w:t>U realizaciji književnog opusa koji se odnos</w:t>
      </w:r>
      <w:r>
        <w:rPr>
          <w:rFonts w:ascii="Times New Roman" w:hAnsi="Times New Roman" w:cs="Times New Roman"/>
          <w:sz w:val="24"/>
          <w:szCs w:val="24"/>
        </w:rPr>
        <w:t xml:space="preserve">i na period realizma trebalo bi </w:t>
      </w:r>
      <w:r w:rsidRPr="00B35C95">
        <w:rPr>
          <w:rFonts w:ascii="Times New Roman" w:hAnsi="Times New Roman" w:cs="Times New Roman"/>
          <w:sz w:val="24"/>
          <w:szCs w:val="24"/>
        </w:rPr>
        <w:t>razgraničiti značenje toga termina jer realizam označav</w:t>
      </w:r>
      <w:r>
        <w:rPr>
          <w:rFonts w:ascii="Times New Roman" w:hAnsi="Times New Roman" w:cs="Times New Roman"/>
          <w:sz w:val="24"/>
          <w:szCs w:val="24"/>
        </w:rPr>
        <w:t xml:space="preserve">a metodu stvaranja i umjetničku </w:t>
      </w:r>
      <w:r w:rsidRPr="00B35C95">
        <w:rPr>
          <w:rFonts w:ascii="Times New Roman" w:hAnsi="Times New Roman" w:cs="Times New Roman"/>
          <w:sz w:val="24"/>
          <w:szCs w:val="24"/>
        </w:rPr>
        <w:t>epohu. Kao umjetnička epoha realizam se razvija sred</w:t>
      </w:r>
      <w:r>
        <w:rPr>
          <w:rFonts w:ascii="Times New Roman" w:hAnsi="Times New Roman" w:cs="Times New Roman"/>
          <w:sz w:val="24"/>
          <w:szCs w:val="24"/>
        </w:rPr>
        <w:t xml:space="preserve">inom 19. stoljeća, a kao metoda </w:t>
      </w:r>
      <w:r w:rsidRPr="00B35C95">
        <w:rPr>
          <w:rFonts w:ascii="Times New Roman" w:hAnsi="Times New Roman" w:cs="Times New Roman"/>
          <w:sz w:val="24"/>
          <w:szCs w:val="24"/>
        </w:rPr>
        <w:t>pojavljuje se od najranijih vremena. Realizmu pripadaju re</w:t>
      </w:r>
      <w:r>
        <w:rPr>
          <w:rFonts w:ascii="Times New Roman" w:hAnsi="Times New Roman" w:cs="Times New Roman"/>
          <w:sz w:val="24"/>
          <w:szCs w:val="24"/>
        </w:rPr>
        <w:t xml:space="preserve">prezentativni pisci i djela, te </w:t>
      </w:r>
      <w:r w:rsidRPr="00B35C95">
        <w:rPr>
          <w:rFonts w:ascii="Times New Roman" w:hAnsi="Times New Roman" w:cs="Times New Roman"/>
          <w:sz w:val="24"/>
          <w:szCs w:val="24"/>
        </w:rPr>
        <w:t>teoretičari realizma. Gradivo realizma može se strukturirat</w:t>
      </w:r>
      <w:r>
        <w:rPr>
          <w:rFonts w:ascii="Times New Roman" w:hAnsi="Times New Roman" w:cs="Times New Roman"/>
          <w:sz w:val="24"/>
          <w:szCs w:val="24"/>
        </w:rPr>
        <w:t xml:space="preserve">i prema različitim kriterijima </w:t>
      </w:r>
      <w:r w:rsidRPr="00B35C95">
        <w:rPr>
          <w:rFonts w:ascii="Times New Roman" w:hAnsi="Times New Roman" w:cs="Times New Roman"/>
          <w:sz w:val="24"/>
          <w:szCs w:val="24"/>
        </w:rPr>
        <w:t xml:space="preserve">na osnovu tematsko-problemske usmjerenosti mogli </w:t>
      </w:r>
      <w:r w:rsidRPr="00B35C95">
        <w:rPr>
          <w:rFonts w:ascii="Times New Roman" w:hAnsi="Times New Roman" w:cs="Times New Roman"/>
          <w:sz w:val="24"/>
          <w:szCs w:val="24"/>
        </w:rPr>
        <w:lastRenderedPageBreak/>
        <w:t>b</w:t>
      </w:r>
      <w:r>
        <w:rPr>
          <w:rFonts w:ascii="Times New Roman" w:hAnsi="Times New Roman" w:cs="Times New Roman"/>
          <w:sz w:val="24"/>
          <w:szCs w:val="24"/>
        </w:rPr>
        <w:t xml:space="preserve">ismo uspostaviti jedan tematski </w:t>
      </w:r>
      <w:r w:rsidRPr="00B35C95">
        <w:rPr>
          <w:rFonts w:ascii="Times New Roman" w:hAnsi="Times New Roman" w:cs="Times New Roman"/>
          <w:sz w:val="24"/>
          <w:szCs w:val="24"/>
        </w:rPr>
        <w:t>krug koji bi počivao na prikazu građanskog društva (B</w:t>
      </w:r>
      <w:r>
        <w:rPr>
          <w:rFonts w:ascii="Times New Roman" w:hAnsi="Times New Roman" w:cs="Times New Roman"/>
          <w:sz w:val="24"/>
          <w:szCs w:val="24"/>
        </w:rPr>
        <w:t xml:space="preserve">alzak - </w:t>
      </w:r>
      <w:r w:rsidRPr="00B35C95">
        <w:rPr>
          <w:rFonts w:ascii="Times New Roman" w:hAnsi="Times New Roman" w:cs="Times New Roman"/>
          <w:i/>
          <w:sz w:val="24"/>
          <w:szCs w:val="24"/>
        </w:rPr>
        <w:t>Čiča Gorio</w:t>
      </w:r>
      <w:r>
        <w:rPr>
          <w:rFonts w:ascii="Times New Roman" w:hAnsi="Times New Roman" w:cs="Times New Roman"/>
          <w:sz w:val="24"/>
          <w:szCs w:val="24"/>
        </w:rPr>
        <w:t xml:space="preserve">), potom krug </w:t>
      </w:r>
      <w:r w:rsidRPr="00B35C95">
        <w:rPr>
          <w:rFonts w:ascii="Times New Roman" w:hAnsi="Times New Roman" w:cs="Times New Roman"/>
          <w:sz w:val="24"/>
          <w:szCs w:val="24"/>
        </w:rPr>
        <w:t xml:space="preserve">koji je posvećen socijalnom reformatoru (Dostojevski – </w:t>
      </w:r>
      <w:r w:rsidRPr="00B35C95">
        <w:rPr>
          <w:rFonts w:ascii="Times New Roman" w:hAnsi="Times New Roman" w:cs="Times New Roman"/>
          <w:i/>
          <w:sz w:val="24"/>
          <w:szCs w:val="24"/>
        </w:rPr>
        <w:t>Zločin i kazna</w:t>
      </w:r>
      <w:r>
        <w:rPr>
          <w:rFonts w:ascii="Times New Roman" w:hAnsi="Times New Roman" w:cs="Times New Roman"/>
          <w:sz w:val="24"/>
          <w:szCs w:val="24"/>
        </w:rPr>
        <w:t xml:space="preserve">)... </w:t>
      </w:r>
      <w:r w:rsidRPr="00B35C95">
        <w:rPr>
          <w:rFonts w:ascii="Times New Roman" w:hAnsi="Times New Roman" w:cs="Times New Roman"/>
          <w:sz w:val="24"/>
          <w:szCs w:val="24"/>
        </w:rPr>
        <w:t>Osim ovog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95">
        <w:rPr>
          <w:rFonts w:ascii="Times New Roman" w:hAnsi="Times New Roman" w:cs="Times New Roman"/>
          <w:sz w:val="24"/>
          <w:szCs w:val="24"/>
        </w:rPr>
        <w:t>načina metodičkog strukturiranja, može se primijeniti i žanrovski kriterij (socijalni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95">
        <w:rPr>
          <w:rFonts w:ascii="Times New Roman" w:hAnsi="Times New Roman" w:cs="Times New Roman"/>
          <w:sz w:val="24"/>
          <w:szCs w:val="24"/>
        </w:rPr>
        <w:t>roman, socijalno-psihološki roman, naturalistički roman, r</w:t>
      </w:r>
      <w:r>
        <w:rPr>
          <w:rFonts w:ascii="Times New Roman" w:hAnsi="Times New Roman" w:cs="Times New Roman"/>
          <w:sz w:val="24"/>
          <w:szCs w:val="24"/>
        </w:rPr>
        <w:t xml:space="preserve">ealistička novela i realistička </w:t>
      </w:r>
      <w:r w:rsidRPr="00B35C95">
        <w:rPr>
          <w:rFonts w:ascii="Times New Roman" w:hAnsi="Times New Roman" w:cs="Times New Roman"/>
          <w:sz w:val="24"/>
          <w:szCs w:val="24"/>
        </w:rPr>
        <w:t>drama). Realizam se može posebno proučavati u pojed</w:t>
      </w:r>
      <w:r>
        <w:rPr>
          <w:rFonts w:ascii="Times New Roman" w:hAnsi="Times New Roman" w:cs="Times New Roman"/>
          <w:sz w:val="24"/>
          <w:szCs w:val="24"/>
        </w:rPr>
        <w:t xml:space="preserve">inim nacionalnim književnostima </w:t>
      </w:r>
      <w:r w:rsidRPr="00B35C95">
        <w:rPr>
          <w:rFonts w:ascii="Times New Roman" w:hAnsi="Times New Roman" w:cs="Times New Roman"/>
          <w:sz w:val="24"/>
          <w:szCs w:val="24"/>
        </w:rPr>
        <w:t>(francuski realizam, ruski realizam....) U analizi djela realist</w:t>
      </w:r>
      <w:r>
        <w:rPr>
          <w:rFonts w:ascii="Times New Roman" w:hAnsi="Times New Roman" w:cs="Times New Roman"/>
          <w:sz w:val="24"/>
          <w:szCs w:val="24"/>
        </w:rPr>
        <w:t xml:space="preserve">ičkih pisaca možemo izgrađivati </w:t>
      </w:r>
      <w:r w:rsidRPr="00B35C95">
        <w:rPr>
          <w:rFonts w:ascii="Times New Roman" w:hAnsi="Times New Roman" w:cs="Times New Roman"/>
          <w:sz w:val="24"/>
          <w:szCs w:val="24"/>
        </w:rPr>
        <w:t>moralne principe, tokom analize uglavnom će se primjenjivati princip egzemplar</w:t>
      </w:r>
      <w:r>
        <w:rPr>
          <w:rFonts w:ascii="Times New Roman" w:hAnsi="Times New Roman" w:cs="Times New Roman"/>
          <w:sz w:val="24"/>
          <w:szCs w:val="24"/>
        </w:rPr>
        <w:t xml:space="preserve">nosti, te </w:t>
      </w:r>
      <w:r w:rsidRPr="00B35C95">
        <w:rPr>
          <w:rFonts w:ascii="Times New Roman" w:hAnsi="Times New Roman" w:cs="Times New Roman"/>
          <w:sz w:val="24"/>
          <w:szCs w:val="24"/>
        </w:rPr>
        <w:t>interpretativno-analitički i problemsko-stvaralački sistem nastave.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sz w:val="24"/>
          <w:szCs w:val="24"/>
        </w:rPr>
        <w:t>Evropski realizam će se sagledati kroz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D221A">
        <w:rPr>
          <w:rFonts w:ascii="Times New Roman" w:hAnsi="Times New Roman" w:cs="Times New Roman"/>
          <w:sz w:val="24"/>
          <w:szCs w:val="24"/>
        </w:rPr>
        <w:t>ela tri najveć</w:t>
      </w:r>
      <w:r>
        <w:rPr>
          <w:rFonts w:ascii="Times New Roman" w:hAnsi="Times New Roman" w:cs="Times New Roman"/>
          <w:sz w:val="24"/>
          <w:szCs w:val="24"/>
        </w:rPr>
        <w:t xml:space="preserve">a predstavnika: </w:t>
      </w:r>
      <w:r w:rsidRPr="003A3DF8">
        <w:rPr>
          <w:rFonts w:ascii="Times New Roman" w:hAnsi="Times New Roman" w:cs="Times New Roman"/>
          <w:b/>
          <w:sz w:val="24"/>
          <w:szCs w:val="24"/>
        </w:rPr>
        <w:t>Onore de Balzak</w:t>
      </w:r>
      <w:r w:rsidRPr="006D221A"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i/>
          <w:sz w:val="24"/>
          <w:szCs w:val="24"/>
        </w:rPr>
        <w:t>Čiča Gorio</w:t>
      </w:r>
      <w:r w:rsidRPr="006D221A">
        <w:rPr>
          <w:rFonts w:ascii="Times New Roman" w:hAnsi="Times New Roman" w:cs="Times New Roman"/>
          <w:sz w:val="24"/>
          <w:szCs w:val="24"/>
        </w:rPr>
        <w:t xml:space="preserve"> – socijalne diskrepancije unutar francuskog društva i raslojavanje unutar poro</w:t>
      </w:r>
      <w:r>
        <w:rPr>
          <w:rFonts w:ascii="Times New Roman" w:hAnsi="Times New Roman" w:cs="Times New Roman"/>
          <w:sz w:val="24"/>
          <w:szCs w:val="24"/>
        </w:rPr>
        <w:t xml:space="preserve">dice; </w:t>
      </w:r>
      <w:r w:rsidRPr="003A3DF8">
        <w:rPr>
          <w:rFonts w:ascii="Times New Roman" w:hAnsi="Times New Roman" w:cs="Times New Roman"/>
          <w:b/>
          <w:sz w:val="24"/>
          <w:szCs w:val="24"/>
        </w:rPr>
        <w:t>Nikolaj Vasiljevič Gogolj</w:t>
      </w:r>
      <w:r w:rsidRPr="006D221A"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i/>
          <w:sz w:val="24"/>
          <w:szCs w:val="24"/>
        </w:rPr>
        <w:t>Šinjel</w:t>
      </w:r>
      <w:r w:rsidRPr="006D221A">
        <w:rPr>
          <w:rFonts w:ascii="Times New Roman" w:hAnsi="Times New Roman" w:cs="Times New Roman"/>
          <w:sz w:val="24"/>
          <w:szCs w:val="24"/>
        </w:rPr>
        <w:t xml:space="preserve"> – satirična kritika društva, humor i gr</w:t>
      </w:r>
      <w:r>
        <w:rPr>
          <w:rFonts w:ascii="Times New Roman" w:hAnsi="Times New Roman" w:cs="Times New Roman"/>
          <w:sz w:val="24"/>
          <w:szCs w:val="24"/>
        </w:rPr>
        <w:t>oteska; Lav Nikolajevič Tolstoj</w:t>
      </w:r>
      <w:r w:rsidRPr="006D221A"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i/>
          <w:sz w:val="24"/>
          <w:szCs w:val="24"/>
        </w:rPr>
        <w:t>Ana Karenjina</w:t>
      </w:r>
      <w:r w:rsidRPr="006D221A">
        <w:rPr>
          <w:rFonts w:ascii="Times New Roman" w:hAnsi="Times New Roman" w:cs="Times New Roman"/>
          <w:sz w:val="24"/>
          <w:szCs w:val="24"/>
        </w:rPr>
        <w:t xml:space="preserve"> – rigidnost ruskog aristokratskog društva, tragičke posledice koje nastaju u sukobu emocionalnog i društveno prihvatljivog modela života, prekoračenje konvencija o rodnoj ulozi žene u društvenoj i privatnoj sferi, odstupanje od rodnih stereotipa muških likova (Ljevin)...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69">
        <w:rPr>
          <w:rFonts w:ascii="Times New Roman" w:hAnsi="Times New Roman" w:cs="Times New Roman"/>
          <w:b/>
          <w:sz w:val="24"/>
          <w:szCs w:val="24"/>
        </w:rPr>
        <w:t xml:space="preserve">Preporučeni broj </w:t>
      </w:r>
      <w:r>
        <w:rPr>
          <w:rFonts w:ascii="Times New Roman" w:hAnsi="Times New Roman" w:cs="Times New Roman"/>
          <w:b/>
          <w:sz w:val="24"/>
          <w:szCs w:val="24"/>
        </w:rPr>
        <w:t xml:space="preserve">časova: </w:t>
      </w:r>
      <w:r w:rsidR="00DB716E">
        <w:rPr>
          <w:rFonts w:ascii="Times New Roman" w:hAnsi="Times New Roman" w:cs="Times New Roman"/>
          <w:b/>
          <w:sz w:val="24"/>
          <w:szCs w:val="24"/>
        </w:rPr>
        <w:t>6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Realizam u južnoslavenskim književnostima. </w:t>
      </w:r>
      <w:r w:rsidRPr="00B35C95">
        <w:rPr>
          <w:rFonts w:ascii="Times New Roman" w:hAnsi="Times New Roman" w:cs="Times New Roman"/>
          <w:sz w:val="24"/>
          <w:szCs w:val="24"/>
        </w:rPr>
        <w:t>Realizam u djelima južnoslavenskih pisaca za</w:t>
      </w:r>
      <w:r>
        <w:rPr>
          <w:rFonts w:ascii="Times New Roman" w:hAnsi="Times New Roman" w:cs="Times New Roman"/>
          <w:sz w:val="24"/>
          <w:szCs w:val="24"/>
        </w:rPr>
        <w:t xml:space="preserve">sniva se na tematskim krugovima </w:t>
      </w:r>
      <w:r w:rsidRPr="00B35C95">
        <w:rPr>
          <w:rFonts w:ascii="Times New Roman" w:hAnsi="Times New Roman" w:cs="Times New Roman"/>
          <w:sz w:val="24"/>
          <w:szCs w:val="24"/>
        </w:rPr>
        <w:t>koji se odnose na propadanje plemstva, odlazak seoske d</w:t>
      </w:r>
      <w:r>
        <w:rPr>
          <w:rFonts w:ascii="Times New Roman" w:hAnsi="Times New Roman" w:cs="Times New Roman"/>
          <w:sz w:val="24"/>
          <w:szCs w:val="24"/>
        </w:rPr>
        <w:t xml:space="preserve">jece u grad, moralno propadanje </w:t>
      </w:r>
      <w:r w:rsidRPr="00B35C95">
        <w:rPr>
          <w:rFonts w:ascii="Times New Roman" w:hAnsi="Times New Roman" w:cs="Times New Roman"/>
          <w:sz w:val="24"/>
          <w:szCs w:val="24"/>
        </w:rPr>
        <w:t xml:space="preserve">sela pod utjecajem kapitalističkih odnosa, propadanje </w:t>
      </w:r>
      <w:r>
        <w:rPr>
          <w:rFonts w:ascii="Times New Roman" w:hAnsi="Times New Roman" w:cs="Times New Roman"/>
          <w:sz w:val="24"/>
          <w:szCs w:val="24"/>
        </w:rPr>
        <w:t>intelektualaca u malograđanskoj s</w:t>
      </w:r>
      <w:r w:rsidRPr="00B35C95">
        <w:rPr>
          <w:rFonts w:ascii="Times New Roman" w:hAnsi="Times New Roman" w:cs="Times New Roman"/>
          <w:sz w:val="24"/>
          <w:szCs w:val="24"/>
        </w:rPr>
        <w:t>redini, socijalna nepravda,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5C95">
        <w:rPr>
          <w:rFonts w:ascii="Times New Roman" w:hAnsi="Times New Roman" w:cs="Times New Roman"/>
          <w:sz w:val="24"/>
          <w:szCs w:val="24"/>
        </w:rPr>
        <w:t>pojava zelenaštva i lihvars</w:t>
      </w:r>
      <w:r>
        <w:rPr>
          <w:rFonts w:ascii="Times New Roman" w:hAnsi="Times New Roman" w:cs="Times New Roman"/>
          <w:sz w:val="24"/>
          <w:szCs w:val="24"/>
        </w:rPr>
        <w:t>tva</w:t>
      </w:r>
      <w:r w:rsidRPr="00F14B6B">
        <w:rPr>
          <w:rFonts w:ascii="Times New Roman" w:hAnsi="Times New Roman" w:cs="Times New Roman"/>
          <w:sz w:val="24"/>
          <w:szCs w:val="24"/>
        </w:rPr>
        <w:t xml:space="preserve">. Učenici će inspirisani </w:t>
      </w:r>
      <w:r w:rsidR="002155DE" w:rsidRPr="00F14B6B">
        <w:rPr>
          <w:rFonts w:ascii="Times New Roman" w:hAnsi="Times New Roman" w:cs="Times New Roman"/>
          <w:sz w:val="24"/>
          <w:szCs w:val="24"/>
        </w:rPr>
        <w:t>idejama izraža</w:t>
      </w:r>
      <w:r w:rsidRPr="00F14B6B">
        <w:rPr>
          <w:rFonts w:ascii="Times New Roman" w:hAnsi="Times New Roman" w:cs="Times New Roman"/>
          <w:sz w:val="24"/>
          <w:szCs w:val="24"/>
        </w:rPr>
        <w:t>vati svoj stav prema društvenim</w:t>
      </w:r>
      <w:r w:rsidR="002155DE" w:rsidRPr="00F14B6B">
        <w:rPr>
          <w:rFonts w:ascii="Times New Roman" w:hAnsi="Times New Roman" w:cs="Times New Roman"/>
          <w:sz w:val="24"/>
          <w:szCs w:val="24"/>
        </w:rPr>
        <w:t>,</w:t>
      </w:r>
      <w:r w:rsidRPr="00F14B6B">
        <w:rPr>
          <w:rFonts w:ascii="Times New Roman" w:hAnsi="Times New Roman" w:cs="Times New Roman"/>
          <w:sz w:val="24"/>
          <w:szCs w:val="24"/>
        </w:rPr>
        <w:t xml:space="preserve"> moralnim i drugim problemima koji su </w:t>
      </w:r>
      <w:r w:rsidRPr="00F87282">
        <w:rPr>
          <w:rFonts w:ascii="Times New Roman" w:hAnsi="Times New Roman" w:cs="Times New Roman"/>
          <w:sz w:val="24"/>
          <w:szCs w:val="24"/>
        </w:rPr>
        <w:t xml:space="preserve">postavljeni u tim djelima. </w:t>
      </w:r>
      <w:r w:rsidRPr="00B35C95">
        <w:rPr>
          <w:rFonts w:ascii="Times New Roman" w:hAnsi="Times New Roman" w:cs="Times New Roman"/>
          <w:sz w:val="24"/>
          <w:szCs w:val="24"/>
        </w:rPr>
        <w:t xml:space="preserve">Neki pisci realistične </w:t>
      </w:r>
      <w:r>
        <w:rPr>
          <w:rFonts w:ascii="Times New Roman" w:hAnsi="Times New Roman" w:cs="Times New Roman"/>
          <w:sz w:val="24"/>
          <w:szCs w:val="24"/>
        </w:rPr>
        <w:t xml:space="preserve">književnosti na južnoslavenskim </w:t>
      </w:r>
      <w:r w:rsidRPr="00B35C95">
        <w:rPr>
          <w:rFonts w:ascii="Times New Roman" w:hAnsi="Times New Roman" w:cs="Times New Roman"/>
          <w:sz w:val="24"/>
          <w:szCs w:val="24"/>
        </w:rPr>
        <w:t>prostorima njeguju satirični stav prema negativn</w:t>
      </w:r>
      <w:r>
        <w:rPr>
          <w:rFonts w:ascii="Times New Roman" w:hAnsi="Times New Roman" w:cs="Times New Roman"/>
          <w:sz w:val="24"/>
          <w:szCs w:val="24"/>
        </w:rPr>
        <w:t>im društvenim pojavama</w:t>
      </w:r>
      <w:r w:rsidR="002155DE">
        <w:rPr>
          <w:rFonts w:ascii="Times New Roman" w:hAnsi="Times New Roman" w:cs="Times New Roman"/>
          <w:sz w:val="24"/>
          <w:szCs w:val="24"/>
        </w:rPr>
        <w:t xml:space="preserve">, poput Radoja Domanovića </w:t>
      </w:r>
      <w:r w:rsidR="002155DE" w:rsidRPr="002155DE">
        <w:rPr>
          <w:rFonts w:ascii="Times New Roman" w:hAnsi="Times New Roman" w:cs="Times New Roman"/>
          <w:i/>
          <w:sz w:val="24"/>
          <w:szCs w:val="24"/>
        </w:rPr>
        <w:t>Danga/Vođa</w:t>
      </w:r>
      <w:r w:rsidR="002155DE">
        <w:rPr>
          <w:rFonts w:ascii="Times New Roman" w:hAnsi="Times New Roman" w:cs="Times New Roman"/>
          <w:sz w:val="24"/>
          <w:szCs w:val="24"/>
        </w:rPr>
        <w:t>. U</w:t>
      </w:r>
      <w:r>
        <w:rPr>
          <w:rFonts w:ascii="Times New Roman" w:hAnsi="Times New Roman" w:cs="Times New Roman"/>
          <w:sz w:val="24"/>
          <w:szCs w:val="24"/>
        </w:rPr>
        <w:t xml:space="preserve"> obradi </w:t>
      </w:r>
      <w:r w:rsidRPr="00B35C95">
        <w:rPr>
          <w:rFonts w:ascii="Times New Roman" w:hAnsi="Times New Roman" w:cs="Times New Roman"/>
          <w:sz w:val="24"/>
          <w:szCs w:val="24"/>
        </w:rPr>
        <w:t>realizma može se afirmirati i komparativni pristup rea</w:t>
      </w:r>
      <w:r>
        <w:rPr>
          <w:rFonts w:ascii="Times New Roman" w:hAnsi="Times New Roman" w:cs="Times New Roman"/>
          <w:sz w:val="24"/>
          <w:szCs w:val="24"/>
        </w:rPr>
        <w:t xml:space="preserve">lizma pisaca sa južnoslavenskog </w:t>
      </w:r>
      <w:r w:rsidRPr="00B35C95">
        <w:rPr>
          <w:rFonts w:ascii="Times New Roman" w:hAnsi="Times New Roman" w:cs="Times New Roman"/>
          <w:sz w:val="24"/>
          <w:szCs w:val="24"/>
        </w:rPr>
        <w:t>prostora</w:t>
      </w:r>
      <w:r>
        <w:rPr>
          <w:rFonts w:ascii="Times New Roman" w:hAnsi="Times New Roman" w:cs="Times New Roman"/>
          <w:sz w:val="24"/>
          <w:szCs w:val="24"/>
        </w:rPr>
        <w:t xml:space="preserve"> sa piscima evropskog realizma.</w:t>
      </w:r>
      <w:r w:rsidRPr="006D221A">
        <w:t xml:space="preserve"> </w:t>
      </w:r>
      <w:r>
        <w:rPr>
          <w:rFonts w:ascii="Times New Roman" w:hAnsi="Times New Roman" w:cs="Times New Roman"/>
          <w:sz w:val="24"/>
          <w:szCs w:val="24"/>
        </w:rPr>
        <w:t>Laza Lazarević</w:t>
      </w:r>
      <w:r w:rsidRPr="006D221A">
        <w:rPr>
          <w:rFonts w:ascii="Times New Roman" w:hAnsi="Times New Roman" w:cs="Times New Roman"/>
          <w:sz w:val="24"/>
          <w:szCs w:val="24"/>
        </w:rPr>
        <w:t xml:space="preserve"> </w:t>
      </w:r>
      <w:r w:rsidRPr="006D221A">
        <w:rPr>
          <w:rFonts w:ascii="Times New Roman" w:hAnsi="Times New Roman" w:cs="Times New Roman"/>
          <w:i/>
          <w:sz w:val="24"/>
          <w:szCs w:val="24"/>
        </w:rPr>
        <w:t>Vjetar / Švabica</w:t>
      </w:r>
      <w:r w:rsidRPr="006D221A">
        <w:rPr>
          <w:rFonts w:ascii="Times New Roman" w:hAnsi="Times New Roman" w:cs="Times New Roman"/>
          <w:sz w:val="24"/>
          <w:szCs w:val="24"/>
        </w:rPr>
        <w:t xml:space="preserve"> – razvoj srpske realističke pripov</w:t>
      </w:r>
      <w:r w:rsidR="00F14B6B">
        <w:rPr>
          <w:rFonts w:ascii="Times New Roman" w:hAnsi="Times New Roman" w:cs="Times New Roman"/>
          <w:sz w:val="24"/>
          <w:szCs w:val="24"/>
        </w:rPr>
        <w:t>j</w:t>
      </w:r>
      <w:r w:rsidRPr="006D221A">
        <w:rPr>
          <w:rFonts w:ascii="Times New Roman" w:hAnsi="Times New Roman" w:cs="Times New Roman"/>
          <w:sz w:val="24"/>
          <w:szCs w:val="24"/>
        </w:rPr>
        <w:t>etke u pravcu oslikavanja gradskog života intelektualca na prelazu između dva 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D221A">
        <w:rPr>
          <w:rFonts w:ascii="Times New Roman" w:hAnsi="Times New Roman" w:cs="Times New Roman"/>
          <w:sz w:val="24"/>
          <w:szCs w:val="24"/>
        </w:rPr>
        <w:t>eka, duboka psihološka i emocionalna prož</w:t>
      </w:r>
      <w:r w:rsidR="002155DE">
        <w:rPr>
          <w:rFonts w:ascii="Times New Roman" w:hAnsi="Times New Roman" w:cs="Times New Roman"/>
          <w:sz w:val="24"/>
          <w:szCs w:val="24"/>
        </w:rPr>
        <w:t>i</w:t>
      </w:r>
      <w:r w:rsidRPr="006D221A">
        <w:rPr>
          <w:rFonts w:ascii="Times New Roman" w:hAnsi="Times New Roman" w:cs="Times New Roman"/>
          <w:sz w:val="24"/>
          <w:szCs w:val="24"/>
        </w:rPr>
        <w:t>vljavanja ju</w:t>
      </w:r>
      <w:r w:rsidR="002155DE">
        <w:rPr>
          <w:rFonts w:ascii="Times New Roman" w:hAnsi="Times New Roman" w:cs="Times New Roman"/>
          <w:sz w:val="24"/>
          <w:szCs w:val="24"/>
        </w:rPr>
        <w:t>naka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2</w:t>
      </w:r>
    </w:p>
    <w:p w:rsidR="009612F2" w:rsidRPr="00E35569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AB0F9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Bošnjačka preporodna književnost. </w:t>
      </w:r>
      <w:r w:rsidRPr="00E35569">
        <w:rPr>
          <w:rFonts w:ascii="Times New Roman" w:hAnsi="Times New Roman" w:cs="Times New Roman"/>
          <w:sz w:val="24"/>
          <w:szCs w:val="24"/>
        </w:rPr>
        <w:t>Učenici se prvo upoznaju sa terminom bošnjačke preporodne književnosti i društveno-historijskim kontekstom u kome ona nastaje. Veoma je važno vladanje periodizacijom bošnjačke književnosti koja je u osnovi bazirana na historijski kontinuitet bosanskoga jezika. Preporodna književnost vezuje se za Austrougarski period. Učenici se upoznaju sa terminom gluhog doba i sa početkom i razvojem preporodne književnosti.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5569">
        <w:rPr>
          <w:rFonts w:ascii="Times New Roman" w:hAnsi="Times New Roman" w:cs="Times New Roman"/>
          <w:sz w:val="24"/>
          <w:szCs w:val="24"/>
        </w:rPr>
        <w:t xml:space="preserve">Posebnu pažnju treba obratiti na početak i razvoj bošnjačke periodike pojavom listova </w:t>
      </w:r>
      <w:r>
        <w:rPr>
          <w:rFonts w:ascii="Times New Roman" w:hAnsi="Times New Roman" w:cs="Times New Roman"/>
          <w:i/>
          <w:sz w:val="24"/>
          <w:szCs w:val="24"/>
        </w:rPr>
        <w:t xml:space="preserve">Bošnjak, Behar, Gajret i Biser. </w:t>
      </w:r>
      <w:r w:rsidRPr="00E35569">
        <w:rPr>
          <w:rFonts w:ascii="Times New Roman" w:hAnsi="Times New Roman" w:cs="Times New Roman"/>
          <w:sz w:val="24"/>
          <w:szCs w:val="24"/>
        </w:rPr>
        <w:t xml:space="preserve">U osnovi se početak preporodnog perioda vezuje za pojavu </w:t>
      </w:r>
      <w:r w:rsidRPr="0070707E">
        <w:rPr>
          <w:rFonts w:ascii="Times New Roman" w:hAnsi="Times New Roman" w:cs="Times New Roman"/>
          <w:b/>
          <w:sz w:val="24"/>
          <w:szCs w:val="24"/>
        </w:rPr>
        <w:t>Mehmed-bega Kapetanovića Ljubušaka</w:t>
      </w:r>
      <w:r w:rsidRPr="00E35569">
        <w:rPr>
          <w:rFonts w:ascii="Times New Roman" w:hAnsi="Times New Roman" w:cs="Times New Roman"/>
          <w:sz w:val="24"/>
          <w:szCs w:val="24"/>
        </w:rPr>
        <w:t xml:space="preserve"> koji je ostavio neizbrisiv trag i ka</w:t>
      </w:r>
      <w:r w:rsidR="00F14B6B">
        <w:rPr>
          <w:rFonts w:ascii="Times New Roman" w:hAnsi="Times New Roman" w:cs="Times New Roman"/>
          <w:sz w:val="24"/>
          <w:szCs w:val="24"/>
        </w:rPr>
        <w:t xml:space="preserve">o sakupljač usmene književnosti, </w:t>
      </w:r>
      <w:r w:rsidRPr="00E35569">
        <w:rPr>
          <w:rFonts w:ascii="Times New Roman" w:hAnsi="Times New Roman" w:cs="Times New Roman"/>
          <w:sz w:val="24"/>
          <w:szCs w:val="24"/>
        </w:rPr>
        <w:t xml:space="preserve">i kao stvaralac. Zatim je važno predstaviti književni rad </w:t>
      </w:r>
      <w:r w:rsidRPr="0070707E">
        <w:rPr>
          <w:rFonts w:ascii="Times New Roman" w:hAnsi="Times New Roman" w:cs="Times New Roman"/>
          <w:b/>
          <w:sz w:val="24"/>
          <w:szCs w:val="24"/>
        </w:rPr>
        <w:t>Safvet-bega Bašagića</w:t>
      </w:r>
      <w:r w:rsidRPr="00E35569">
        <w:rPr>
          <w:rFonts w:ascii="Times New Roman" w:hAnsi="Times New Roman" w:cs="Times New Roman"/>
          <w:sz w:val="24"/>
          <w:szCs w:val="24"/>
        </w:rPr>
        <w:t>, prevodioca i pjesnika.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5569">
        <w:rPr>
          <w:rFonts w:ascii="Times New Roman" w:hAnsi="Times New Roman" w:cs="Times New Roman"/>
          <w:sz w:val="24"/>
          <w:szCs w:val="24"/>
        </w:rPr>
        <w:t xml:space="preserve">U bošnjačkoj preporodnoj književnosti kao ključni trenutak uzima se pojava prvih bošnjačkih romana: </w:t>
      </w:r>
      <w:r w:rsidRPr="0070707E">
        <w:rPr>
          <w:rFonts w:ascii="Times New Roman" w:hAnsi="Times New Roman" w:cs="Times New Roman"/>
          <w:i/>
          <w:sz w:val="24"/>
          <w:szCs w:val="24"/>
        </w:rPr>
        <w:t>Zeleno busenje</w:t>
      </w:r>
      <w:r w:rsidRPr="0070707E">
        <w:rPr>
          <w:rFonts w:ascii="Times New Roman" w:hAnsi="Times New Roman" w:cs="Times New Roman"/>
          <w:b/>
          <w:sz w:val="24"/>
          <w:szCs w:val="24"/>
        </w:rPr>
        <w:t xml:space="preserve">, Edhema Mulabdića; </w:t>
      </w:r>
      <w:r w:rsidRPr="0070707E">
        <w:rPr>
          <w:rFonts w:ascii="Times New Roman" w:hAnsi="Times New Roman" w:cs="Times New Roman"/>
          <w:i/>
          <w:sz w:val="24"/>
          <w:szCs w:val="24"/>
        </w:rPr>
        <w:t>Minka</w:t>
      </w:r>
      <w:r>
        <w:rPr>
          <w:rFonts w:ascii="Times New Roman" w:hAnsi="Times New Roman" w:cs="Times New Roman"/>
          <w:b/>
          <w:sz w:val="24"/>
          <w:szCs w:val="24"/>
        </w:rPr>
        <w:t>, Abdurezaka Hifzi Bjelavca i</w:t>
      </w:r>
      <w:r w:rsidRPr="007070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0707E">
        <w:rPr>
          <w:rFonts w:ascii="Times New Roman" w:hAnsi="Times New Roman" w:cs="Times New Roman"/>
          <w:i/>
          <w:sz w:val="24"/>
          <w:szCs w:val="24"/>
        </w:rPr>
        <w:t>Bez nade</w:t>
      </w:r>
      <w:r w:rsidRPr="0070707E">
        <w:rPr>
          <w:rFonts w:ascii="Times New Roman" w:hAnsi="Times New Roman" w:cs="Times New Roman"/>
          <w:b/>
          <w:sz w:val="24"/>
          <w:szCs w:val="24"/>
        </w:rPr>
        <w:t>, Osmana Aziza.</w:t>
      </w:r>
      <w:r w:rsidRPr="00E35569">
        <w:rPr>
          <w:rFonts w:ascii="Times New Roman" w:hAnsi="Times New Roman" w:cs="Times New Roman"/>
          <w:sz w:val="24"/>
          <w:szCs w:val="24"/>
        </w:rPr>
        <w:t xml:space="preserve"> Učenici će kroz ove primjere moći da uoče glavne osobenosti romana preporodnog perioda</w:t>
      </w:r>
      <w:r w:rsidR="00F14B6B">
        <w:rPr>
          <w:rFonts w:ascii="Times New Roman" w:hAnsi="Times New Roman" w:cs="Times New Roman"/>
          <w:sz w:val="24"/>
          <w:szCs w:val="24"/>
        </w:rPr>
        <w:t>,</w:t>
      </w:r>
      <w:r w:rsidRPr="00E35569">
        <w:rPr>
          <w:rFonts w:ascii="Times New Roman" w:hAnsi="Times New Roman" w:cs="Times New Roman"/>
          <w:sz w:val="24"/>
          <w:szCs w:val="24"/>
        </w:rPr>
        <w:t xml:space="preserve"> kao i </w:t>
      </w:r>
      <w:r w:rsidRPr="00E35569">
        <w:rPr>
          <w:rFonts w:ascii="Times New Roman" w:hAnsi="Times New Roman" w:cs="Times New Roman"/>
          <w:sz w:val="24"/>
          <w:szCs w:val="24"/>
        </w:rPr>
        <w:lastRenderedPageBreak/>
        <w:t>njihovo mjesto u kontekstu evropske književnosti. Pore</w:t>
      </w:r>
      <w:r w:rsidR="00F14B6B">
        <w:rPr>
          <w:rFonts w:ascii="Times New Roman" w:hAnsi="Times New Roman" w:cs="Times New Roman"/>
          <w:sz w:val="24"/>
          <w:szCs w:val="24"/>
        </w:rPr>
        <w:t>d toga upozna</w:t>
      </w:r>
      <w:r w:rsidRPr="00E35569">
        <w:rPr>
          <w:rFonts w:ascii="Times New Roman" w:hAnsi="Times New Roman" w:cs="Times New Roman"/>
          <w:sz w:val="24"/>
          <w:szCs w:val="24"/>
        </w:rPr>
        <w:t xml:space="preserve">će se sa radom spisateljice </w:t>
      </w:r>
      <w:r w:rsidRPr="0070707E">
        <w:rPr>
          <w:rFonts w:ascii="Times New Roman" w:hAnsi="Times New Roman" w:cs="Times New Roman"/>
          <w:b/>
          <w:sz w:val="24"/>
          <w:szCs w:val="24"/>
        </w:rPr>
        <w:t>Nafije Sarajlić</w:t>
      </w:r>
      <w:r w:rsidR="00F14B6B">
        <w:rPr>
          <w:rFonts w:ascii="Times New Roman" w:hAnsi="Times New Roman" w:cs="Times New Roman"/>
          <w:b/>
          <w:sz w:val="24"/>
          <w:szCs w:val="24"/>
        </w:rPr>
        <w:t>,</w:t>
      </w:r>
      <w:r w:rsidRPr="00E35569">
        <w:rPr>
          <w:rFonts w:ascii="Times New Roman" w:hAnsi="Times New Roman" w:cs="Times New Roman"/>
          <w:sz w:val="24"/>
          <w:szCs w:val="24"/>
        </w:rPr>
        <w:t xml:space="preserve"> kroz izbor iz njenog književnog djela </w:t>
      </w:r>
      <w:r w:rsidRPr="0070707E">
        <w:rPr>
          <w:rFonts w:ascii="Times New Roman" w:hAnsi="Times New Roman" w:cs="Times New Roman"/>
          <w:i/>
          <w:sz w:val="24"/>
          <w:szCs w:val="24"/>
        </w:rPr>
        <w:t>Teme</w:t>
      </w:r>
      <w:r w:rsidRPr="00E35569">
        <w:rPr>
          <w:rFonts w:ascii="Times New Roman" w:hAnsi="Times New Roman" w:cs="Times New Roman"/>
          <w:sz w:val="24"/>
          <w:szCs w:val="24"/>
        </w:rPr>
        <w:t>.</w:t>
      </w:r>
      <w:r w:rsidRPr="00AD682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11</w:t>
      </w:r>
    </w:p>
    <w:p w:rsidR="009612F2" w:rsidRPr="00A5356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9612F2" w:rsidRPr="0068082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Moderna u svjetskoj književnosti </w:t>
      </w:r>
      <w:r w:rsidRPr="006B02E3">
        <w:rPr>
          <w:rFonts w:ascii="Times New Roman" w:hAnsi="Times New Roman" w:cs="Times New Roman"/>
          <w:sz w:val="24"/>
          <w:szCs w:val="24"/>
        </w:rPr>
        <w:t>U okviru ove teme učenici treba da se upoznaju sa društveno-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B02E3">
        <w:rPr>
          <w:rFonts w:ascii="Times New Roman" w:hAnsi="Times New Roman" w:cs="Times New Roman"/>
          <w:sz w:val="24"/>
          <w:szCs w:val="24"/>
        </w:rPr>
        <w:t>istorijskim kretanjima u sv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B02E3">
        <w:rPr>
          <w:rFonts w:ascii="Times New Roman" w:hAnsi="Times New Roman" w:cs="Times New Roman"/>
          <w:sz w:val="24"/>
          <w:szCs w:val="24"/>
        </w:rPr>
        <w:t>etu na pr</w:t>
      </w:r>
      <w:r>
        <w:rPr>
          <w:rFonts w:ascii="Times New Roman" w:hAnsi="Times New Roman" w:cs="Times New Roman"/>
          <w:sz w:val="24"/>
          <w:szCs w:val="24"/>
        </w:rPr>
        <w:t>ijelazu iz 19. u 20. stoljeće</w:t>
      </w:r>
      <w:r w:rsidRPr="006B02E3">
        <w:rPr>
          <w:rFonts w:ascii="Times New Roman" w:hAnsi="Times New Roman" w:cs="Times New Roman"/>
          <w:sz w:val="24"/>
          <w:szCs w:val="24"/>
        </w:rPr>
        <w:t xml:space="preserve"> koji su odlučujuće ut</w:t>
      </w:r>
      <w:r>
        <w:rPr>
          <w:rFonts w:ascii="Times New Roman" w:hAnsi="Times New Roman" w:cs="Times New Roman"/>
          <w:sz w:val="24"/>
          <w:szCs w:val="24"/>
        </w:rPr>
        <w:t>je</w:t>
      </w:r>
      <w:r w:rsidRPr="006B02E3">
        <w:rPr>
          <w:rFonts w:ascii="Times New Roman" w:hAnsi="Times New Roman" w:cs="Times New Roman"/>
          <w:sz w:val="24"/>
          <w:szCs w:val="24"/>
        </w:rPr>
        <w:t>cali na stvaranje pokreta moderne i stilskih pravaca u okviru nje. Postepene prom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B02E3">
        <w:rPr>
          <w:rFonts w:ascii="Times New Roman" w:hAnsi="Times New Roman" w:cs="Times New Roman"/>
          <w:sz w:val="24"/>
          <w:szCs w:val="24"/>
        </w:rPr>
        <w:t>ene društvenog sistema, tehnološki uspon, ubrzani razvoj kapitalizm</w:t>
      </w:r>
      <w:r>
        <w:rPr>
          <w:rFonts w:ascii="Times New Roman" w:hAnsi="Times New Roman" w:cs="Times New Roman"/>
          <w:sz w:val="24"/>
          <w:szCs w:val="24"/>
        </w:rPr>
        <w:t>a, građanske slobode i prava</w:t>
      </w:r>
      <w:r w:rsidR="0068082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utje</w:t>
      </w:r>
      <w:r w:rsidRPr="006B02E3">
        <w:rPr>
          <w:rFonts w:ascii="Times New Roman" w:hAnsi="Times New Roman" w:cs="Times New Roman"/>
          <w:sz w:val="24"/>
          <w:szCs w:val="24"/>
        </w:rPr>
        <w:t>cali su na oblikovanje posebnog odnosa prema životu i društvu i specifičnih ž</w:t>
      </w:r>
      <w:r>
        <w:rPr>
          <w:rFonts w:ascii="Times New Roman" w:hAnsi="Times New Roman" w:cs="Times New Roman"/>
          <w:sz w:val="24"/>
          <w:szCs w:val="24"/>
        </w:rPr>
        <w:t>ivotnih stilova koji utje</w:t>
      </w:r>
      <w:r w:rsidRPr="006B02E3">
        <w:rPr>
          <w:rFonts w:ascii="Times New Roman" w:hAnsi="Times New Roman" w:cs="Times New Roman"/>
          <w:sz w:val="24"/>
          <w:szCs w:val="24"/>
        </w:rPr>
        <w:t>ču na um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B02E3">
        <w:rPr>
          <w:rFonts w:ascii="Times New Roman" w:hAnsi="Times New Roman" w:cs="Times New Roman"/>
          <w:sz w:val="24"/>
          <w:szCs w:val="24"/>
        </w:rPr>
        <w:t>etničko stvaranje. Da bi se razum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B02E3">
        <w:rPr>
          <w:rFonts w:ascii="Times New Roman" w:hAnsi="Times New Roman" w:cs="Times New Roman"/>
          <w:sz w:val="24"/>
          <w:szCs w:val="24"/>
        </w:rPr>
        <w:t>ela poezija koja je u to vr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B02E3">
        <w:rPr>
          <w:rFonts w:ascii="Times New Roman" w:hAnsi="Times New Roman" w:cs="Times New Roman"/>
          <w:sz w:val="24"/>
          <w:szCs w:val="24"/>
        </w:rPr>
        <w:t xml:space="preserve">eme nastajala, bogata sinestezijama, simbolima, zatim motivima i slikama modernog, urbanog života, od presudnog je značaja da se učenici </w:t>
      </w:r>
      <w:proofErr w:type="gramStart"/>
      <w:r w:rsidRPr="006B02E3">
        <w:rPr>
          <w:rFonts w:ascii="Times New Roman" w:hAnsi="Times New Roman" w:cs="Times New Roman"/>
          <w:sz w:val="24"/>
          <w:szCs w:val="24"/>
        </w:rPr>
        <w:t>upoznaju  sa</w:t>
      </w:r>
      <w:proofErr w:type="gramEnd"/>
      <w:r w:rsidRPr="006B02E3">
        <w:rPr>
          <w:rFonts w:ascii="Times New Roman" w:hAnsi="Times New Roman" w:cs="Times New Roman"/>
          <w:sz w:val="24"/>
          <w:szCs w:val="24"/>
        </w:rPr>
        <w:t xml:space="preserve"> dendizmom kao stilom života i pogledom na sv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B02E3">
        <w:rPr>
          <w:rFonts w:ascii="Times New Roman" w:hAnsi="Times New Roman" w:cs="Times New Roman"/>
          <w:sz w:val="24"/>
          <w:szCs w:val="24"/>
        </w:rPr>
        <w:t>et koji izražava težnju za l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B02E3">
        <w:rPr>
          <w:rFonts w:ascii="Times New Roman" w:hAnsi="Times New Roman" w:cs="Times New Roman"/>
          <w:sz w:val="24"/>
          <w:szCs w:val="24"/>
        </w:rPr>
        <w:t>epotom i otm</w:t>
      </w:r>
      <w:r w:rsidR="00680824">
        <w:rPr>
          <w:rFonts w:ascii="Times New Roman" w:hAnsi="Times New Roman" w:cs="Times New Roman"/>
          <w:sz w:val="24"/>
          <w:szCs w:val="24"/>
        </w:rPr>
        <w:t>j</w:t>
      </w:r>
      <w:r w:rsidRPr="006B02E3">
        <w:rPr>
          <w:rFonts w:ascii="Times New Roman" w:hAnsi="Times New Roman" w:cs="Times New Roman"/>
          <w:sz w:val="24"/>
          <w:szCs w:val="24"/>
        </w:rPr>
        <w:t>enošću. Posebno se to ogleda kod um</w:t>
      </w:r>
      <w:r w:rsidR="002155DE">
        <w:rPr>
          <w:rFonts w:ascii="Times New Roman" w:hAnsi="Times New Roman" w:cs="Times New Roman"/>
          <w:sz w:val="24"/>
          <w:szCs w:val="24"/>
        </w:rPr>
        <w:t>j</w:t>
      </w:r>
      <w:r w:rsidRPr="006B02E3">
        <w:rPr>
          <w:rFonts w:ascii="Times New Roman" w:hAnsi="Times New Roman" w:cs="Times New Roman"/>
          <w:sz w:val="24"/>
          <w:szCs w:val="24"/>
        </w:rPr>
        <w:t xml:space="preserve">etnika koji ne pripadaju aristokratiji, ali se svojim dendi-elitizmom protive nastupajućem egalitarizmu novog vremena. U takvom miljeu je stvarao </w:t>
      </w:r>
      <w:r w:rsidRPr="00680824">
        <w:rPr>
          <w:rFonts w:ascii="Times New Roman" w:hAnsi="Times New Roman" w:cs="Times New Roman"/>
          <w:sz w:val="24"/>
          <w:szCs w:val="24"/>
        </w:rPr>
        <w:t xml:space="preserve">i </w:t>
      </w:r>
      <w:r w:rsidRPr="00680824">
        <w:rPr>
          <w:rFonts w:ascii="Times New Roman" w:hAnsi="Times New Roman" w:cs="Times New Roman"/>
          <w:b/>
          <w:sz w:val="24"/>
          <w:szCs w:val="24"/>
        </w:rPr>
        <w:t>Šarl Bodler</w:t>
      </w:r>
      <w:r w:rsidRPr="00680824">
        <w:rPr>
          <w:rFonts w:ascii="Times New Roman" w:hAnsi="Times New Roman" w:cs="Times New Roman"/>
          <w:sz w:val="24"/>
          <w:szCs w:val="24"/>
        </w:rPr>
        <w:t xml:space="preserve">, sa čijom poezijom će se </w:t>
      </w:r>
      <w:r w:rsidR="002155DE" w:rsidRPr="00680824">
        <w:rPr>
          <w:rFonts w:ascii="Times New Roman" w:hAnsi="Times New Roman" w:cs="Times New Roman"/>
          <w:sz w:val="24"/>
          <w:szCs w:val="24"/>
        </w:rPr>
        <w:t xml:space="preserve">učenici upoznati kroz </w:t>
      </w:r>
      <w:r w:rsidRPr="00680824">
        <w:rPr>
          <w:rFonts w:ascii="Times New Roman" w:hAnsi="Times New Roman" w:cs="Times New Roman"/>
          <w:sz w:val="24"/>
          <w:szCs w:val="24"/>
        </w:rPr>
        <w:t>pjesm</w:t>
      </w:r>
      <w:r w:rsidR="002155DE" w:rsidRPr="00680824">
        <w:rPr>
          <w:rFonts w:ascii="Times New Roman" w:hAnsi="Times New Roman" w:cs="Times New Roman"/>
          <w:sz w:val="24"/>
          <w:szCs w:val="24"/>
        </w:rPr>
        <w:t>e</w:t>
      </w:r>
      <w:r w:rsidRPr="00680824">
        <w:rPr>
          <w:rFonts w:ascii="Times New Roman" w:hAnsi="Times New Roman" w:cs="Times New Roman"/>
          <w:sz w:val="24"/>
          <w:szCs w:val="24"/>
        </w:rPr>
        <w:t xml:space="preserve"> </w:t>
      </w:r>
      <w:r w:rsidR="002155DE" w:rsidRPr="00680824">
        <w:rPr>
          <w:rFonts w:ascii="Times New Roman" w:hAnsi="Times New Roman" w:cs="Times New Roman"/>
          <w:sz w:val="24"/>
          <w:szCs w:val="24"/>
        </w:rPr>
        <w:t xml:space="preserve">iz zbirke </w:t>
      </w:r>
      <w:r w:rsidRPr="00680824">
        <w:rPr>
          <w:rFonts w:ascii="Times New Roman" w:hAnsi="Times New Roman" w:cs="Times New Roman"/>
          <w:i/>
          <w:sz w:val="24"/>
          <w:szCs w:val="24"/>
        </w:rPr>
        <w:t>Cvijeće zla</w:t>
      </w:r>
      <w:r w:rsidR="003961E2">
        <w:rPr>
          <w:rFonts w:ascii="Times New Roman" w:hAnsi="Times New Roman" w:cs="Times New Roman"/>
          <w:i/>
          <w:sz w:val="24"/>
          <w:szCs w:val="24"/>
        </w:rPr>
        <w:t>,</w:t>
      </w:r>
      <w:r w:rsidR="002155DE" w:rsidRPr="006808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155DE" w:rsidRPr="003961E2">
        <w:rPr>
          <w:rFonts w:ascii="Times New Roman" w:hAnsi="Times New Roman" w:cs="Times New Roman"/>
          <w:sz w:val="24"/>
          <w:szCs w:val="24"/>
        </w:rPr>
        <w:t>a</w:t>
      </w:r>
      <w:r w:rsidRPr="00680824">
        <w:rPr>
          <w:rFonts w:ascii="Times New Roman" w:hAnsi="Times New Roman" w:cs="Times New Roman"/>
          <w:sz w:val="24"/>
          <w:szCs w:val="24"/>
        </w:rPr>
        <w:t xml:space="preserve"> u kojoj je on razočarani pjesnik </w:t>
      </w:r>
      <w:r>
        <w:rPr>
          <w:rFonts w:ascii="Times New Roman" w:hAnsi="Times New Roman" w:cs="Times New Roman"/>
          <w:sz w:val="24"/>
          <w:szCs w:val="24"/>
        </w:rPr>
        <w:t xml:space="preserve">i otuđeni intelektualac. </w:t>
      </w:r>
      <w:r w:rsidRPr="006B02E3">
        <w:rPr>
          <w:rFonts w:ascii="Times New Roman" w:hAnsi="Times New Roman" w:cs="Times New Roman"/>
          <w:sz w:val="24"/>
          <w:szCs w:val="24"/>
        </w:rPr>
        <w:t>Od predstavnika simbolističke poezije</w:t>
      </w:r>
      <w:r w:rsidR="007D5833">
        <w:rPr>
          <w:rFonts w:ascii="Times New Roman" w:hAnsi="Times New Roman" w:cs="Times New Roman"/>
          <w:sz w:val="24"/>
          <w:szCs w:val="24"/>
        </w:rPr>
        <w:t>,</w:t>
      </w:r>
      <w:r w:rsidR="00A3768C">
        <w:rPr>
          <w:rFonts w:ascii="Times New Roman" w:hAnsi="Times New Roman" w:cs="Times New Roman"/>
          <w:sz w:val="24"/>
          <w:szCs w:val="24"/>
        </w:rPr>
        <w:t xml:space="preserve"> kroz panoramni pregled</w:t>
      </w:r>
      <w:r w:rsidR="007D5833">
        <w:rPr>
          <w:rFonts w:ascii="Times New Roman" w:hAnsi="Times New Roman" w:cs="Times New Roman"/>
          <w:sz w:val="24"/>
          <w:szCs w:val="24"/>
        </w:rPr>
        <w:t>, srešće se</w:t>
      </w:r>
      <w:r w:rsidR="00E052D8">
        <w:rPr>
          <w:rFonts w:ascii="Times New Roman" w:hAnsi="Times New Roman" w:cs="Times New Roman"/>
          <w:sz w:val="24"/>
          <w:szCs w:val="24"/>
        </w:rPr>
        <w:t xml:space="preserve"> sa </w:t>
      </w:r>
      <w:proofErr w:type="gramStart"/>
      <w:r w:rsidR="00E052D8">
        <w:rPr>
          <w:rFonts w:ascii="Times New Roman" w:hAnsi="Times New Roman" w:cs="Times New Roman"/>
          <w:sz w:val="24"/>
          <w:szCs w:val="24"/>
        </w:rPr>
        <w:t xml:space="preserve">poezijom </w:t>
      </w:r>
      <w:r w:rsidR="00A3768C">
        <w:rPr>
          <w:rFonts w:ascii="Times New Roman" w:hAnsi="Times New Roman" w:cs="Times New Roman"/>
          <w:sz w:val="24"/>
          <w:szCs w:val="24"/>
        </w:rPr>
        <w:t xml:space="preserve"> </w:t>
      </w:r>
      <w:r w:rsidR="00A3768C" w:rsidRPr="00A3768C">
        <w:rPr>
          <w:rFonts w:ascii="Times New Roman" w:hAnsi="Times New Roman" w:cs="Times New Roman"/>
          <w:b/>
          <w:sz w:val="24"/>
          <w:szCs w:val="24"/>
        </w:rPr>
        <w:t>Remboa</w:t>
      </w:r>
      <w:proofErr w:type="gramEnd"/>
      <w:r w:rsidR="00A3768C" w:rsidRPr="00A3768C">
        <w:rPr>
          <w:rFonts w:ascii="Times New Roman" w:hAnsi="Times New Roman" w:cs="Times New Roman"/>
          <w:b/>
          <w:sz w:val="24"/>
          <w:szCs w:val="24"/>
        </w:rPr>
        <w:t>,</w:t>
      </w:r>
      <w:r w:rsidR="00A3768C">
        <w:rPr>
          <w:rFonts w:ascii="Times New Roman" w:hAnsi="Times New Roman" w:cs="Times New Roman"/>
          <w:sz w:val="24"/>
          <w:szCs w:val="24"/>
        </w:rPr>
        <w:t xml:space="preserve"> </w:t>
      </w:r>
      <w:r w:rsidRPr="00680824">
        <w:rPr>
          <w:rFonts w:ascii="Times New Roman" w:hAnsi="Times New Roman" w:cs="Times New Roman"/>
          <w:b/>
          <w:sz w:val="24"/>
          <w:szCs w:val="24"/>
        </w:rPr>
        <w:t>Verlen</w:t>
      </w:r>
      <w:r w:rsidR="002155DE" w:rsidRPr="00680824">
        <w:rPr>
          <w:rFonts w:ascii="Times New Roman" w:hAnsi="Times New Roman" w:cs="Times New Roman"/>
          <w:b/>
          <w:sz w:val="24"/>
          <w:szCs w:val="24"/>
        </w:rPr>
        <w:t>a</w:t>
      </w:r>
      <w:r w:rsidRPr="00680824">
        <w:rPr>
          <w:rFonts w:ascii="Times New Roman" w:hAnsi="Times New Roman" w:cs="Times New Roman"/>
          <w:b/>
          <w:sz w:val="24"/>
          <w:szCs w:val="24"/>
        </w:rPr>
        <w:t>, Rilke</w:t>
      </w:r>
      <w:r w:rsidR="002155DE" w:rsidRPr="00680824">
        <w:rPr>
          <w:rFonts w:ascii="Times New Roman" w:hAnsi="Times New Roman" w:cs="Times New Roman"/>
          <w:b/>
          <w:sz w:val="24"/>
          <w:szCs w:val="24"/>
        </w:rPr>
        <w:t>a</w:t>
      </w:r>
      <w:r w:rsidRPr="00680824">
        <w:rPr>
          <w:rFonts w:ascii="Times New Roman" w:hAnsi="Times New Roman" w:cs="Times New Roman"/>
          <w:b/>
          <w:sz w:val="24"/>
          <w:szCs w:val="24"/>
        </w:rPr>
        <w:t>, Vitmen</w:t>
      </w:r>
      <w:r w:rsidR="002155DE" w:rsidRPr="00680824">
        <w:rPr>
          <w:rFonts w:ascii="Times New Roman" w:hAnsi="Times New Roman" w:cs="Times New Roman"/>
          <w:b/>
          <w:sz w:val="24"/>
          <w:szCs w:val="24"/>
        </w:rPr>
        <w:t>a</w:t>
      </w:r>
      <w:r w:rsidR="00A3768C">
        <w:rPr>
          <w:rFonts w:ascii="Times New Roman" w:hAnsi="Times New Roman" w:cs="Times New Roman"/>
          <w:b/>
          <w:sz w:val="24"/>
          <w:szCs w:val="24"/>
        </w:rPr>
        <w:t xml:space="preserve">. Halil Džubran </w:t>
      </w:r>
      <w:r w:rsidR="00A3768C" w:rsidRPr="00A3768C">
        <w:rPr>
          <w:rFonts w:ascii="Times New Roman" w:hAnsi="Times New Roman" w:cs="Times New Roman"/>
          <w:sz w:val="24"/>
          <w:szCs w:val="24"/>
        </w:rPr>
        <w:t>je zastupljen</w:t>
      </w:r>
      <w:r w:rsidR="00A3768C">
        <w:rPr>
          <w:rFonts w:ascii="Times New Roman" w:hAnsi="Times New Roman" w:cs="Times New Roman"/>
          <w:b/>
          <w:sz w:val="24"/>
          <w:szCs w:val="24"/>
        </w:rPr>
        <w:t xml:space="preserve"> sa</w:t>
      </w:r>
      <w:r w:rsidR="00CA495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CA4956" w:rsidRPr="00CA4956">
        <w:rPr>
          <w:rFonts w:ascii="Times New Roman" w:hAnsi="Times New Roman" w:cs="Times New Roman"/>
          <w:sz w:val="24"/>
          <w:szCs w:val="24"/>
        </w:rPr>
        <w:t>pripov</w:t>
      </w:r>
      <w:r w:rsidR="007D5833">
        <w:rPr>
          <w:rFonts w:ascii="Times New Roman" w:hAnsi="Times New Roman" w:cs="Times New Roman"/>
          <w:sz w:val="24"/>
          <w:szCs w:val="24"/>
        </w:rPr>
        <w:t>i</w:t>
      </w:r>
      <w:r w:rsidR="00CA4956" w:rsidRPr="00CA4956">
        <w:rPr>
          <w:rFonts w:ascii="Times New Roman" w:hAnsi="Times New Roman" w:cs="Times New Roman"/>
          <w:sz w:val="24"/>
          <w:szCs w:val="24"/>
        </w:rPr>
        <w:t>jetkom</w:t>
      </w:r>
      <w:r w:rsidR="00A3768C" w:rsidRPr="00CA4956">
        <w:rPr>
          <w:rFonts w:ascii="Times New Roman" w:hAnsi="Times New Roman" w:cs="Times New Roman"/>
          <w:sz w:val="24"/>
          <w:szCs w:val="24"/>
        </w:rPr>
        <w:t xml:space="preserve"> </w:t>
      </w:r>
      <w:r w:rsidR="00680824" w:rsidRPr="0068082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Mirta</w:t>
      </w:r>
      <w:proofErr w:type="gramEnd"/>
      <w:r w:rsidR="00680824" w:rsidRPr="00680824">
        <w:rPr>
          <w:rFonts w:ascii="Times New Roman" w:hAnsi="Times New Roman" w:cs="Times New Roman"/>
          <w:i/>
          <w:sz w:val="24"/>
          <w:szCs w:val="24"/>
          <w:lang w:val="bs-Latn-BA"/>
        </w:rPr>
        <w:t xml:space="preserve"> al-Banija </w:t>
      </w:r>
      <w:r w:rsidR="00680824" w:rsidRPr="00680824">
        <w:rPr>
          <w:rFonts w:ascii="Times New Roman" w:hAnsi="Times New Roman" w:cs="Times New Roman"/>
          <w:sz w:val="24"/>
          <w:szCs w:val="24"/>
          <w:lang w:val="bs-Latn-BA"/>
        </w:rPr>
        <w:t>(odlomak)</w:t>
      </w:r>
      <w:r w:rsidR="007D5833">
        <w:rPr>
          <w:rFonts w:ascii="Times New Roman" w:hAnsi="Times New Roman" w:cs="Times New Roman"/>
          <w:sz w:val="24"/>
          <w:szCs w:val="24"/>
          <w:lang w:val="bs-Latn-BA"/>
        </w:rPr>
        <w:t>, pa će učenici imati priliku da upoznaju arapski svijet i tradiciju koja ima</w:t>
      </w:r>
      <w:r w:rsidR="003961E2">
        <w:rPr>
          <w:rFonts w:ascii="Times New Roman" w:hAnsi="Times New Roman" w:cs="Times New Roman"/>
          <w:sz w:val="24"/>
          <w:szCs w:val="24"/>
          <w:lang w:val="bs-Latn-BA"/>
        </w:rPr>
        <w:t xml:space="preserve"> preporodni značaj (džubranizam)</w:t>
      </w:r>
    </w:p>
    <w:p w:rsidR="009612F2" w:rsidRPr="00291359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6B02E3">
        <w:rPr>
          <w:rFonts w:ascii="Times New Roman" w:hAnsi="Times New Roman" w:cs="Times New Roman"/>
          <w:sz w:val="24"/>
          <w:szCs w:val="24"/>
        </w:rPr>
        <w:t xml:space="preserve">Iako formalno spada u korpus pisaca realizma, </w:t>
      </w:r>
      <w:r w:rsidRPr="00AB0F9D">
        <w:rPr>
          <w:rFonts w:ascii="Times New Roman" w:hAnsi="Times New Roman" w:cs="Times New Roman"/>
          <w:b/>
          <w:sz w:val="24"/>
          <w:szCs w:val="24"/>
        </w:rPr>
        <w:t>Anton Pavlovič Čehov</w:t>
      </w:r>
      <w:r w:rsidRPr="006B02E3">
        <w:rPr>
          <w:rFonts w:ascii="Times New Roman" w:hAnsi="Times New Roman" w:cs="Times New Roman"/>
          <w:sz w:val="24"/>
          <w:szCs w:val="24"/>
        </w:rPr>
        <w:t xml:space="preserve"> u</w:t>
      </w:r>
      <w:r>
        <w:rPr>
          <w:rFonts w:ascii="Times New Roman" w:hAnsi="Times New Roman" w:cs="Times New Roman"/>
          <w:sz w:val="24"/>
          <w:szCs w:val="24"/>
        </w:rPr>
        <w:t xml:space="preserve"> svojim dramama, krajem 19. stoljeća</w:t>
      </w:r>
      <w:r w:rsidRPr="006B02E3">
        <w:rPr>
          <w:rFonts w:ascii="Times New Roman" w:hAnsi="Times New Roman" w:cs="Times New Roman"/>
          <w:sz w:val="24"/>
          <w:szCs w:val="24"/>
        </w:rPr>
        <w:t>, postavlja oblik moderne drame, koja se oslobađa striktne forme (tragedija ili komedija) i predočava unutrašnji, psihološki i sociološki sukob u junacima i njihovoj sredini, a čiji ishod nema nužno sre</w:t>
      </w:r>
      <w:r w:rsidR="00680824">
        <w:rPr>
          <w:rFonts w:ascii="Times New Roman" w:hAnsi="Times New Roman" w:cs="Times New Roman"/>
          <w:sz w:val="24"/>
          <w:szCs w:val="24"/>
        </w:rPr>
        <w:t>t</w:t>
      </w:r>
      <w:r w:rsidRPr="006B02E3">
        <w:rPr>
          <w:rFonts w:ascii="Times New Roman" w:hAnsi="Times New Roman" w:cs="Times New Roman"/>
          <w:sz w:val="24"/>
          <w:szCs w:val="24"/>
        </w:rPr>
        <w:t>an ili tragičan završetak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12F2" w:rsidRPr="00E35569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6</w:t>
      </w:r>
    </w:p>
    <w:p w:rsidR="009612F2" w:rsidRPr="00AB0F9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Moderna u južnoslavenskim književnostima (moderna u srpskoj književnosti). </w:t>
      </w:r>
      <w:r w:rsidRPr="00F87282">
        <w:rPr>
          <w:rFonts w:ascii="Times New Roman" w:hAnsi="Times New Roman" w:cs="Times New Roman"/>
          <w:sz w:val="24"/>
          <w:szCs w:val="24"/>
        </w:rPr>
        <w:t xml:space="preserve">Tradicionalnost u pogledu forme </w:t>
      </w:r>
      <w:r w:rsidRPr="00B35C95">
        <w:rPr>
          <w:rFonts w:ascii="Times New Roman" w:hAnsi="Times New Roman" w:cs="Times New Roman"/>
          <w:sz w:val="24"/>
          <w:szCs w:val="24"/>
        </w:rPr>
        <w:t>i romantičarski motivi zastupljeni su u p</w:t>
      </w:r>
      <w:r>
        <w:rPr>
          <w:rFonts w:ascii="Times New Roman" w:hAnsi="Times New Roman" w:cs="Times New Roman"/>
          <w:sz w:val="24"/>
          <w:szCs w:val="24"/>
        </w:rPr>
        <w:t xml:space="preserve">jesništvu </w:t>
      </w:r>
      <w:r w:rsidRPr="00F87282">
        <w:rPr>
          <w:rFonts w:ascii="Times New Roman" w:hAnsi="Times New Roman" w:cs="Times New Roman"/>
          <w:b/>
          <w:sz w:val="24"/>
          <w:szCs w:val="24"/>
        </w:rPr>
        <w:t xml:space="preserve">Alekse </w:t>
      </w:r>
      <w:r w:rsidR="00F87282" w:rsidRPr="00F87282">
        <w:rPr>
          <w:rFonts w:ascii="Times New Roman" w:hAnsi="Times New Roman" w:cs="Times New Roman"/>
          <w:b/>
          <w:sz w:val="24"/>
          <w:szCs w:val="24"/>
        </w:rPr>
        <w:t>Šantića</w:t>
      </w:r>
      <w:r w:rsidR="003961E2">
        <w:rPr>
          <w:rFonts w:ascii="Times New Roman" w:hAnsi="Times New Roman" w:cs="Times New Roman"/>
          <w:b/>
          <w:sz w:val="24"/>
          <w:szCs w:val="24"/>
        </w:rPr>
        <w:t>,</w:t>
      </w:r>
      <w:r w:rsidR="00F87282" w:rsidRPr="00F87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7282" w:rsidRPr="00F87282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 xml:space="preserve">izboru su date tri pjesme (naravno nastavniku se daje sloboda da izabere i neku drugu pjesmu za obradu) rodoljubiva, socijalna i ljubavna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 klasje moje, Ostajte ovdje i Jedna suza</w:t>
      </w:r>
      <w:r w:rsidR="003961E2">
        <w:rPr>
          <w:rFonts w:ascii="Times New Roman" w:hAnsi="Times New Roman" w:cs="Times New Roman"/>
          <w:i/>
          <w:sz w:val="24"/>
          <w:szCs w:val="24"/>
        </w:rPr>
        <w:t>.</w:t>
      </w:r>
    </w:p>
    <w:p w:rsidR="009612F2" w:rsidRPr="00691027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32996">
        <w:rPr>
          <w:rFonts w:ascii="Times New Roman" w:hAnsi="Times New Roman" w:cs="Times New Roman"/>
          <w:sz w:val="24"/>
          <w:szCs w:val="24"/>
        </w:rPr>
        <w:t>Proza koja je u srpskoj književnosti nastajala u doba moderne određena je</w:t>
      </w:r>
      <w:r w:rsidR="00E52E31">
        <w:rPr>
          <w:rFonts w:ascii="Times New Roman" w:hAnsi="Times New Roman" w:cs="Times New Roman"/>
          <w:sz w:val="24"/>
          <w:szCs w:val="24"/>
        </w:rPr>
        <w:t>,</w:t>
      </w:r>
      <w:r w:rsidRPr="00232996">
        <w:rPr>
          <w:rFonts w:ascii="Times New Roman" w:hAnsi="Times New Roman" w:cs="Times New Roman"/>
          <w:sz w:val="24"/>
          <w:szCs w:val="24"/>
        </w:rPr>
        <w:t xml:space="preserve"> takođe</w:t>
      </w:r>
      <w:r>
        <w:rPr>
          <w:rFonts w:ascii="Times New Roman" w:hAnsi="Times New Roman" w:cs="Times New Roman"/>
          <w:sz w:val="24"/>
          <w:szCs w:val="24"/>
        </w:rPr>
        <w:t>r</w:t>
      </w:r>
      <w:r w:rsidR="00E52E31">
        <w:rPr>
          <w:rFonts w:ascii="Times New Roman" w:hAnsi="Times New Roman" w:cs="Times New Roman"/>
          <w:sz w:val="24"/>
          <w:szCs w:val="24"/>
        </w:rPr>
        <w:t>,</w:t>
      </w:r>
      <w:r w:rsidRPr="00232996">
        <w:rPr>
          <w:rFonts w:ascii="Times New Roman" w:hAnsi="Times New Roman" w:cs="Times New Roman"/>
          <w:sz w:val="24"/>
          <w:szCs w:val="24"/>
        </w:rPr>
        <w:t xml:space="preserve"> prožimanjem tradicionalnih tema i motiva sa izrazito modernim postupcima obrade. </w:t>
      </w:r>
      <w:r w:rsidRPr="00232996">
        <w:rPr>
          <w:rFonts w:ascii="Times New Roman" w:hAnsi="Times New Roman" w:cs="Times New Roman"/>
          <w:i/>
          <w:sz w:val="24"/>
          <w:szCs w:val="24"/>
        </w:rPr>
        <w:t>Nečista krv</w:t>
      </w:r>
      <w:r w:rsidRPr="00232996">
        <w:rPr>
          <w:rFonts w:ascii="Times New Roman" w:hAnsi="Times New Roman" w:cs="Times New Roman"/>
          <w:sz w:val="24"/>
          <w:szCs w:val="24"/>
        </w:rPr>
        <w:t xml:space="preserve"> </w:t>
      </w:r>
      <w:r w:rsidRPr="0087788D">
        <w:rPr>
          <w:rFonts w:ascii="Times New Roman" w:hAnsi="Times New Roman" w:cs="Times New Roman"/>
          <w:b/>
          <w:sz w:val="24"/>
          <w:szCs w:val="24"/>
        </w:rPr>
        <w:t>Borisava Stankovića</w:t>
      </w:r>
      <w:r w:rsidRPr="00232996">
        <w:rPr>
          <w:rFonts w:ascii="Times New Roman" w:hAnsi="Times New Roman" w:cs="Times New Roman"/>
          <w:sz w:val="24"/>
          <w:szCs w:val="24"/>
        </w:rPr>
        <w:t xml:space="preserve"> predstavlja prvi moderni roman u srpskoj književnosti, u kojem su tradicionalne karakteristike lokalnog života uzdignute</w:t>
      </w:r>
      <w:r>
        <w:rPr>
          <w:rFonts w:ascii="Times New Roman" w:hAnsi="Times New Roman" w:cs="Times New Roman"/>
          <w:sz w:val="24"/>
          <w:szCs w:val="24"/>
        </w:rPr>
        <w:t xml:space="preserve"> na visok </w:t>
      </w:r>
      <w:r w:rsidRPr="00E52E31">
        <w:rPr>
          <w:rFonts w:ascii="Times New Roman" w:hAnsi="Times New Roman" w:cs="Times New Roman"/>
          <w:sz w:val="24"/>
          <w:szCs w:val="24"/>
        </w:rPr>
        <w:t xml:space="preserve">stepen psihološke općosti. 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32996">
        <w:rPr>
          <w:rFonts w:ascii="Times New Roman" w:hAnsi="Times New Roman" w:cs="Times New Roman"/>
          <w:sz w:val="24"/>
          <w:szCs w:val="24"/>
        </w:rPr>
        <w:t>Zadiranje u psi</w:t>
      </w:r>
      <w:r>
        <w:rPr>
          <w:rFonts w:ascii="Times New Roman" w:hAnsi="Times New Roman" w:cs="Times New Roman"/>
          <w:sz w:val="24"/>
          <w:szCs w:val="24"/>
        </w:rPr>
        <w:t xml:space="preserve">hologiju dominantno je i u pričama </w:t>
      </w:r>
      <w:r w:rsidRPr="00434DFD">
        <w:rPr>
          <w:rFonts w:ascii="Times New Roman" w:hAnsi="Times New Roman" w:cs="Times New Roman"/>
          <w:b/>
          <w:sz w:val="24"/>
          <w:szCs w:val="24"/>
        </w:rPr>
        <w:t>Petra Kočića</w:t>
      </w:r>
      <w:r>
        <w:rPr>
          <w:rFonts w:ascii="Times New Roman" w:hAnsi="Times New Roman" w:cs="Times New Roman"/>
          <w:sz w:val="24"/>
          <w:szCs w:val="24"/>
        </w:rPr>
        <w:t>, koje</w:t>
      </w:r>
      <w:r w:rsidRPr="00232996">
        <w:rPr>
          <w:rFonts w:ascii="Times New Roman" w:hAnsi="Times New Roman" w:cs="Times New Roman"/>
          <w:sz w:val="24"/>
          <w:szCs w:val="24"/>
        </w:rPr>
        <w:t xml:space="preserve"> u velikoj m</w:t>
      </w:r>
      <w:r>
        <w:rPr>
          <w:rFonts w:ascii="Times New Roman" w:hAnsi="Times New Roman" w:cs="Times New Roman"/>
          <w:sz w:val="24"/>
          <w:szCs w:val="24"/>
        </w:rPr>
        <w:t>jeri odišu</w:t>
      </w:r>
      <w:r w:rsidRPr="00232996">
        <w:rPr>
          <w:rFonts w:ascii="Times New Roman" w:hAnsi="Times New Roman" w:cs="Times New Roman"/>
          <w:sz w:val="24"/>
          <w:szCs w:val="24"/>
        </w:rPr>
        <w:t xml:space="preserve"> tradicionalnim konceptom pripov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232996">
        <w:rPr>
          <w:rFonts w:ascii="Times New Roman" w:hAnsi="Times New Roman" w:cs="Times New Roman"/>
          <w:sz w:val="24"/>
          <w:szCs w:val="24"/>
        </w:rPr>
        <w:t>eda</w:t>
      </w:r>
      <w:r>
        <w:rPr>
          <w:rFonts w:ascii="Times New Roman" w:hAnsi="Times New Roman" w:cs="Times New Roman"/>
          <w:sz w:val="24"/>
          <w:szCs w:val="24"/>
        </w:rPr>
        <w:t xml:space="preserve">nja </w:t>
      </w:r>
      <w:r>
        <w:rPr>
          <w:rFonts w:ascii="Times New Roman" w:hAnsi="Times New Roman" w:cs="Times New Roman"/>
          <w:i/>
          <w:sz w:val="24"/>
          <w:szCs w:val="24"/>
        </w:rPr>
        <w:t>Grob slatke duše.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961E2">
        <w:rPr>
          <w:rFonts w:ascii="Times New Roman" w:hAnsi="Times New Roman" w:cs="Times New Roman"/>
          <w:b/>
          <w:sz w:val="24"/>
          <w:szCs w:val="24"/>
        </w:rPr>
        <w:t>3</w:t>
      </w:r>
    </w:p>
    <w:p w:rsidR="009612F2" w:rsidRPr="00E35569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AB0F9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Moderna u bošnjačkoj poeziji. </w:t>
      </w:r>
      <w:r>
        <w:rPr>
          <w:rFonts w:ascii="Times New Roman" w:hAnsi="Times New Roman" w:cs="Times New Roman"/>
          <w:sz w:val="24"/>
          <w:szCs w:val="24"/>
        </w:rPr>
        <w:t>Za razliku od većine ostalih predstavnika moderne na južnoslavenskom prostoru</w:t>
      </w:r>
      <w:r w:rsidR="00E52E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bošnjačka moderna ne prekida svoju vezu s tradicijom već sve njene sastavnice prati od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bosanskog srednjovjekovlja, osmanskog perioda do samog vremena pisca. Kroz sonete </w:t>
      </w:r>
      <w:r w:rsidRPr="0087788D">
        <w:rPr>
          <w:rFonts w:ascii="Times New Roman" w:hAnsi="Times New Roman" w:cs="Times New Roman"/>
          <w:b/>
          <w:sz w:val="24"/>
          <w:szCs w:val="24"/>
        </w:rPr>
        <w:t>Muse Ćazima Ćatića</w:t>
      </w:r>
      <w:r>
        <w:rPr>
          <w:rFonts w:ascii="Times New Roman" w:hAnsi="Times New Roman" w:cs="Times New Roman"/>
          <w:sz w:val="24"/>
          <w:szCs w:val="24"/>
        </w:rPr>
        <w:t xml:space="preserve"> učenici</w:t>
      </w:r>
      <w:r w:rsidR="00E52E31">
        <w:rPr>
          <w:rFonts w:ascii="Times New Roman" w:hAnsi="Times New Roman" w:cs="Times New Roman"/>
          <w:sz w:val="24"/>
          <w:szCs w:val="24"/>
        </w:rPr>
        <w:t xml:space="preserve"> će</w:t>
      </w:r>
      <w:r>
        <w:rPr>
          <w:rFonts w:ascii="Times New Roman" w:hAnsi="Times New Roman" w:cs="Times New Roman"/>
          <w:sz w:val="24"/>
          <w:szCs w:val="24"/>
        </w:rPr>
        <w:t xml:space="preserve"> upoznati spoj modern</w:t>
      </w:r>
      <w:r w:rsidR="00E52E31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i tradicionalne književnosti. U vremenu sa kraja 19. stoljeća </w:t>
      </w:r>
      <w:r w:rsidRPr="00F87282">
        <w:rPr>
          <w:rFonts w:ascii="Times New Roman" w:hAnsi="Times New Roman" w:cs="Times New Roman"/>
          <w:sz w:val="24"/>
          <w:szCs w:val="24"/>
        </w:rPr>
        <w:t xml:space="preserve">bošnjački pjesnici </w:t>
      </w:r>
      <w:r w:rsidR="00F87282" w:rsidRPr="00F87282">
        <w:rPr>
          <w:rFonts w:ascii="Times New Roman" w:hAnsi="Times New Roman" w:cs="Times New Roman"/>
          <w:sz w:val="24"/>
          <w:szCs w:val="24"/>
        </w:rPr>
        <w:t xml:space="preserve">u </w:t>
      </w:r>
      <w:r w:rsidRPr="00F87282">
        <w:rPr>
          <w:rFonts w:ascii="Times New Roman" w:hAnsi="Times New Roman" w:cs="Times New Roman"/>
          <w:sz w:val="24"/>
          <w:szCs w:val="24"/>
        </w:rPr>
        <w:t>svoja pjesničk</w:t>
      </w:r>
      <w:r w:rsidR="00E52E31" w:rsidRPr="00F87282">
        <w:rPr>
          <w:rFonts w:ascii="Times New Roman" w:hAnsi="Times New Roman" w:cs="Times New Roman"/>
          <w:sz w:val="24"/>
          <w:szCs w:val="24"/>
        </w:rPr>
        <w:t>a ostvarenja pretaču</w:t>
      </w:r>
      <w:r w:rsidRPr="00F87282">
        <w:rPr>
          <w:rFonts w:ascii="Times New Roman" w:hAnsi="Times New Roman" w:cs="Times New Roman"/>
          <w:sz w:val="24"/>
          <w:szCs w:val="24"/>
        </w:rPr>
        <w:t xml:space="preserve"> temeljne sastavnice vlastitog identiteta. Stoga se pojavljuje poezija koja u sebi sadrži kako poseb</w:t>
      </w:r>
      <w:r>
        <w:rPr>
          <w:rFonts w:ascii="Times New Roman" w:hAnsi="Times New Roman" w:cs="Times New Roman"/>
          <w:sz w:val="24"/>
          <w:szCs w:val="24"/>
        </w:rPr>
        <w:t xml:space="preserve">nost </w:t>
      </w:r>
      <w:r w:rsidR="00E52E31">
        <w:rPr>
          <w:rFonts w:ascii="Times New Roman" w:hAnsi="Times New Roman" w:cs="Times New Roman"/>
          <w:sz w:val="24"/>
          <w:szCs w:val="24"/>
        </w:rPr>
        <w:t>Istoka</w:t>
      </w:r>
      <w:r>
        <w:rPr>
          <w:rFonts w:ascii="Times New Roman" w:hAnsi="Times New Roman" w:cs="Times New Roman"/>
          <w:sz w:val="24"/>
          <w:szCs w:val="24"/>
        </w:rPr>
        <w:t xml:space="preserve">, tako i </w:t>
      </w:r>
      <w:r w:rsidR="00E52E31">
        <w:rPr>
          <w:rFonts w:ascii="Times New Roman" w:hAnsi="Times New Roman" w:cs="Times New Roman"/>
          <w:sz w:val="24"/>
          <w:szCs w:val="24"/>
        </w:rPr>
        <w:t>Zapada</w:t>
      </w:r>
      <w:r>
        <w:rPr>
          <w:rFonts w:ascii="Times New Roman" w:hAnsi="Times New Roman" w:cs="Times New Roman"/>
          <w:sz w:val="24"/>
          <w:szCs w:val="24"/>
        </w:rPr>
        <w:t xml:space="preserve">, tu se kao zasebna vrsta izdvaja poezija s religijskim motivima, o kojoj će učenici više saznati obrađujući pjesme </w:t>
      </w:r>
      <w:r w:rsidRPr="0087788D">
        <w:rPr>
          <w:rFonts w:ascii="Times New Roman" w:hAnsi="Times New Roman" w:cs="Times New Roman"/>
          <w:b/>
          <w:sz w:val="24"/>
          <w:szCs w:val="24"/>
        </w:rPr>
        <w:t>Osmana Đikića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12F2" w:rsidRDefault="003961E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3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434DF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Književnost između dva svjetska rata u svijetu. </w:t>
      </w:r>
      <w:r>
        <w:rPr>
          <w:rFonts w:ascii="Times New Roman" w:hAnsi="Times New Roman" w:cs="Times New Roman"/>
          <w:sz w:val="24"/>
          <w:szCs w:val="24"/>
        </w:rPr>
        <w:t xml:space="preserve">U ovoj temi učenicima najprije treba objasniti da sintagma </w:t>
      </w:r>
      <w:r>
        <w:rPr>
          <w:rFonts w:ascii="Times New Roman" w:hAnsi="Times New Roman" w:cs="Times New Roman"/>
          <w:i/>
          <w:sz w:val="24"/>
          <w:szCs w:val="24"/>
        </w:rPr>
        <w:t xml:space="preserve">književnost između dva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rata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52E31">
        <w:rPr>
          <w:rFonts w:ascii="Times New Roman" w:hAnsi="Times New Roman" w:cs="Times New Roman"/>
          <w:sz w:val="24"/>
          <w:szCs w:val="24"/>
        </w:rPr>
        <w:t>koja</w:t>
      </w:r>
      <w:proofErr w:type="gramEnd"/>
      <w:r w:rsidR="00E52E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podrazumijeva vremensku odrednicu. U </w:t>
      </w:r>
      <w:r w:rsidRPr="00760C9C">
        <w:rPr>
          <w:rFonts w:ascii="Times New Roman" w:hAnsi="Times New Roman" w:cs="Times New Roman"/>
          <w:sz w:val="24"/>
          <w:szCs w:val="24"/>
        </w:rPr>
        <w:t xml:space="preserve">ovom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E52E3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0C9C">
        <w:rPr>
          <w:rFonts w:ascii="Times New Roman" w:hAnsi="Times New Roman" w:cs="Times New Roman"/>
          <w:sz w:val="24"/>
          <w:szCs w:val="24"/>
        </w:rPr>
        <w:t>nastaju i novi prozni izrazi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60C9C">
        <w:rPr>
          <w:rFonts w:ascii="Times New Roman" w:hAnsi="Times New Roman" w:cs="Times New Roman"/>
          <w:sz w:val="24"/>
          <w:szCs w:val="24"/>
        </w:rPr>
        <w:t>začeci postupka toka svijesti,</w:t>
      </w:r>
      <w:r>
        <w:rPr>
          <w:rFonts w:ascii="Times New Roman" w:hAnsi="Times New Roman" w:cs="Times New Roman"/>
          <w:sz w:val="24"/>
          <w:szCs w:val="24"/>
        </w:rPr>
        <w:t xml:space="preserve"> te se tako</w:t>
      </w:r>
      <w:r w:rsidRPr="00760C9C">
        <w:rPr>
          <w:rFonts w:ascii="Times New Roman" w:hAnsi="Times New Roman" w:cs="Times New Roman"/>
          <w:sz w:val="24"/>
          <w:szCs w:val="24"/>
        </w:rPr>
        <w:t xml:space="preserve"> učenici mogu upoznati sa stvaralaštvom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Franca Kafke </w:t>
      </w:r>
      <w:r>
        <w:rPr>
          <w:rFonts w:ascii="Times New Roman" w:hAnsi="Times New Roman" w:cs="Times New Roman"/>
          <w:sz w:val="24"/>
          <w:szCs w:val="24"/>
        </w:rPr>
        <w:t xml:space="preserve">gdje će se </w:t>
      </w:r>
      <w:r w:rsidR="00E52E31">
        <w:rPr>
          <w:rFonts w:ascii="Times New Roman" w:hAnsi="Times New Roman" w:cs="Times New Roman"/>
          <w:sz w:val="24"/>
          <w:szCs w:val="24"/>
        </w:rPr>
        <w:t>sresti</w:t>
      </w:r>
      <w:r>
        <w:rPr>
          <w:rFonts w:ascii="Times New Roman" w:hAnsi="Times New Roman" w:cs="Times New Roman"/>
          <w:sz w:val="24"/>
          <w:szCs w:val="24"/>
        </w:rPr>
        <w:t xml:space="preserve"> sa svijetom otuđenja (od ljudi i od društva), </w:t>
      </w:r>
      <w:r w:rsidRPr="001D5AA9">
        <w:rPr>
          <w:rFonts w:ascii="Times New Roman" w:hAnsi="Times New Roman" w:cs="Times New Roman"/>
          <w:sz w:val="24"/>
          <w:szCs w:val="24"/>
        </w:rPr>
        <w:t>sa tzv. kafkijanskom atmosferom</w:t>
      </w:r>
      <w:r w:rsidRPr="001D5AA9">
        <w:rPr>
          <w:rFonts w:ascii="Times New Roman" w:hAnsi="Times New Roman" w:cs="Times New Roman"/>
          <w:b/>
          <w:sz w:val="24"/>
          <w:szCs w:val="24"/>
        </w:rPr>
        <w:t>,</w:t>
      </w:r>
      <w:r w:rsidRPr="001D5AA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52E31"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</w:t>
      </w:r>
      <w:r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>kroz autobiografski spis</w:t>
      </w:r>
      <w:r w:rsidRPr="00434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Tahe Huseina</w:t>
      </w:r>
      <w:r w:rsidR="00E52E31" w:rsidRPr="00434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E52E31" w:rsidRPr="00434D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Dani</w:t>
      </w:r>
      <w:r w:rsidR="00434DFD" w:rsidRPr="00434D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, </w:t>
      </w:r>
      <w:r w:rsidR="00434DFD"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>učenici će se upoznati sa romanom o odgoju</w:t>
      </w:r>
      <w:r w:rsidR="00434DFD">
        <w:rPr>
          <w:rFonts w:ascii="Times New Roman" w:hAnsi="Times New Roman" w:cs="Times New Roman"/>
          <w:color w:val="000000" w:themeColor="text1"/>
          <w:sz w:val="24"/>
          <w:szCs w:val="24"/>
        </w:rPr>
        <w:t>/odrastanju</w:t>
      </w:r>
      <w:r w:rsidR="00434DFD" w:rsidRPr="00434DFD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(bildungsroman)</w:t>
      </w:r>
      <w:r w:rsidRPr="00434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Pr="00434D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Ipak</w:t>
      </w:r>
      <w:r w:rsidRPr="00434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najbolje o romanu toka svijesti će saznati iz </w:t>
      </w:r>
      <w:r w:rsidRPr="00434D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Buke i bijesa</w:t>
      </w:r>
      <w:r w:rsidR="00F8728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Viljema Foknera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91359">
        <w:rPr>
          <w:rFonts w:ascii="Times New Roman" w:hAnsi="Times New Roman" w:cs="Times New Roman"/>
          <w:sz w:val="24"/>
          <w:szCs w:val="24"/>
          <w:u w:val="single"/>
        </w:rPr>
        <w:t>Izborni sadržaji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</w:t>
      </w:r>
      <w:r w:rsidRPr="00291359">
        <w:rPr>
          <w:rFonts w:ascii="Times New Roman" w:hAnsi="Times New Roman" w:cs="Times New Roman"/>
          <w:sz w:val="24"/>
          <w:szCs w:val="24"/>
        </w:rPr>
        <w:t>zličite avangardne tendencije u evropskoj književnosti mogu se upoznati čitanjem izbora iz evropske poezije tog vremena: (</w:t>
      </w:r>
      <w:r w:rsidRPr="00291359">
        <w:rPr>
          <w:rFonts w:ascii="Times New Roman" w:hAnsi="Times New Roman" w:cs="Times New Roman"/>
          <w:b/>
          <w:sz w:val="24"/>
          <w:szCs w:val="24"/>
        </w:rPr>
        <w:t>Gotfrid Ben, Georg Trakl, Aleksandar Blok, Gijom Apoliner, Marina Cvetajeva, V. B. Jejts</w:t>
      </w:r>
      <w:r w:rsidRPr="00291359">
        <w:rPr>
          <w:rFonts w:ascii="Times New Roman" w:hAnsi="Times New Roman" w:cs="Times New Roman"/>
          <w:sz w:val="24"/>
          <w:szCs w:val="24"/>
        </w:rPr>
        <w:t xml:space="preserve">). Revolucionarno-socijalna tematika u poeziji tog vremena i antiratni impulsi (prema Španskom građanskom ratu) mogu se pratiti u poeziji čileanskog pesnika </w:t>
      </w:r>
      <w:r w:rsidRPr="00291359">
        <w:rPr>
          <w:rFonts w:ascii="Times New Roman" w:hAnsi="Times New Roman" w:cs="Times New Roman"/>
          <w:b/>
          <w:sz w:val="24"/>
          <w:szCs w:val="24"/>
        </w:rPr>
        <w:t>Pabla Nerude</w:t>
      </w:r>
      <w:r w:rsidRPr="00291359">
        <w:rPr>
          <w:rFonts w:ascii="Times New Roman" w:hAnsi="Times New Roman" w:cs="Times New Roman"/>
          <w:sz w:val="24"/>
          <w:szCs w:val="24"/>
        </w:rPr>
        <w:t xml:space="preserve">. Duh epohe može se pratiti i kroz poeziju indijskog pesnika </w:t>
      </w:r>
      <w:r w:rsidRPr="00291359">
        <w:rPr>
          <w:rFonts w:ascii="Times New Roman" w:hAnsi="Times New Roman" w:cs="Times New Roman"/>
          <w:b/>
          <w:sz w:val="24"/>
          <w:szCs w:val="24"/>
        </w:rPr>
        <w:t>Rabindranta Tagorea</w:t>
      </w:r>
      <w:r w:rsidRPr="00291359">
        <w:rPr>
          <w:rFonts w:ascii="Times New Roman" w:hAnsi="Times New Roman" w:cs="Times New Roman"/>
          <w:sz w:val="24"/>
          <w:szCs w:val="24"/>
        </w:rPr>
        <w:t xml:space="preserve">. Njegov </w:t>
      </w:r>
      <w:r w:rsidRPr="00291359">
        <w:rPr>
          <w:rFonts w:ascii="Times New Roman" w:hAnsi="Times New Roman" w:cs="Times New Roman"/>
          <w:i/>
          <w:sz w:val="24"/>
          <w:szCs w:val="24"/>
        </w:rPr>
        <w:t>Gradinar</w:t>
      </w:r>
      <w:r w:rsidRPr="00291359">
        <w:rPr>
          <w:rFonts w:ascii="Times New Roman" w:hAnsi="Times New Roman" w:cs="Times New Roman"/>
          <w:sz w:val="24"/>
          <w:szCs w:val="24"/>
        </w:rPr>
        <w:t xml:space="preserve"> iako sastavljen od ljubavnih p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91359">
        <w:rPr>
          <w:rFonts w:ascii="Times New Roman" w:hAnsi="Times New Roman" w:cs="Times New Roman"/>
          <w:sz w:val="24"/>
          <w:szCs w:val="24"/>
        </w:rPr>
        <w:t>esama u prozi, sagledan zajedno sa ukupnim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291359">
        <w:rPr>
          <w:rFonts w:ascii="Times New Roman" w:hAnsi="Times New Roman" w:cs="Times New Roman"/>
          <w:sz w:val="24"/>
          <w:szCs w:val="24"/>
        </w:rPr>
        <w:t>elovanjem ovog autora, odražava epohalno kretanje Indije tog vremena, borbu za nezavisnost i sve ostale vidove emancipacije.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</w:t>
      </w:r>
      <w:r w:rsidRPr="00FB250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961E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Književnost između dva svjetska rata u južnoslavenskim književnostima. </w:t>
      </w:r>
      <w:r>
        <w:rPr>
          <w:rFonts w:ascii="Times New Roman" w:hAnsi="Times New Roman" w:cs="Times New Roman"/>
          <w:sz w:val="24"/>
          <w:szCs w:val="24"/>
        </w:rPr>
        <w:t xml:space="preserve">Učenici će kroz ovu temu imati prilike da se upoznaju sa ekspresionizmom, nadrealizmom, kao i sumatrizmom kroz poeziju </w:t>
      </w:r>
      <w:r w:rsidRPr="00434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Miloša Crnjansko</w:t>
      </w:r>
      <w:r w:rsidRPr="00434DFD">
        <w:rPr>
          <w:rFonts w:ascii="Times New Roman" w:hAnsi="Times New Roman" w:cs="Times New Roman"/>
          <w:b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, prvenstveno putem </w:t>
      </w:r>
      <w:r>
        <w:rPr>
          <w:rFonts w:ascii="Times New Roman" w:hAnsi="Times New Roman" w:cs="Times New Roman"/>
          <w:i/>
          <w:sz w:val="24"/>
          <w:szCs w:val="24"/>
        </w:rPr>
        <w:t>Sumatre</w:t>
      </w:r>
      <w:r>
        <w:rPr>
          <w:rFonts w:ascii="Times New Roman" w:hAnsi="Times New Roman" w:cs="Times New Roman"/>
          <w:sz w:val="24"/>
          <w:szCs w:val="24"/>
        </w:rPr>
        <w:t xml:space="preserve">, sa komedijom naravi će se bliže upoznati kroz </w:t>
      </w:r>
      <w:r>
        <w:rPr>
          <w:rFonts w:ascii="Times New Roman" w:hAnsi="Times New Roman" w:cs="Times New Roman"/>
          <w:i/>
          <w:sz w:val="24"/>
          <w:szCs w:val="24"/>
        </w:rPr>
        <w:t xml:space="preserve">Gospođu Ministarku </w:t>
      </w:r>
      <w:r>
        <w:rPr>
          <w:rFonts w:ascii="Times New Roman" w:hAnsi="Times New Roman" w:cs="Times New Roman"/>
          <w:sz w:val="24"/>
          <w:szCs w:val="24"/>
        </w:rPr>
        <w:t>Branislava Nušića, kao i kroz neku od pripov</w:t>
      </w:r>
      <w:r w:rsidR="00434DF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jetki iz zbirke </w:t>
      </w:r>
      <w:r>
        <w:rPr>
          <w:rFonts w:ascii="Times New Roman" w:hAnsi="Times New Roman" w:cs="Times New Roman"/>
          <w:i/>
          <w:sz w:val="24"/>
          <w:szCs w:val="24"/>
        </w:rPr>
        <w:t>Ramazanske večeri</w:t>
      </w:r>
      <w:r>
        <w:rPr>
          <w:rFonts w:ascii="Times New Roman" w:hAnsi="Times New Roman" w:cs="Times New Roman"/>
          <w:sz w:val="24"/>
          <w:szCs w:val="24"/>
        </w:rPr>
        <w:t xml:space="preserve">. Svijet sarajevske jevrejske sirotinje najbolje dočarava </w:t>
      </w:r>
      <w:r w:rsidRPr="00434D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Isak Samokovlija </w:t>
      </w:r>
      <w:r w:rsidRPr="00434D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kroz ciklus priča </w:t>
      </w:r>
      <w:r w:rsidRPr="00434DFD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Nosač Samuel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EC4">
        <w:rPr>
          <w:rFonts w:ascii="Times New Roman" w:hAnsi="Times New Roman" w:cs="Times New Roman"/>
          <w:b/>
          <w:sz w:val="24"/>
          <w:szCs w:val="24"/>
        </w:rPr>
        <w:t xml:space="preserve">Preporučeni </w:t>
      </w:r>
      <w:r>
        <w:rPr>
          <w:rFonts w:ascii="Times New Roman" w:hAnsi="Times New Roman" w:cs="Times New Roman"/>
          <w:b/>
          <w:sz w:val="24"/>
          <w:szCs w:val="24"/>
        </w:rPr>
        <w:t xml:space="preserve">broj časova: 5 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B37E04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Bošnjačka književnost između dva svjetska rata. </w:t>
      </w:r>
      <w:r>
        <w:rPr>
          <w:rFonts w:ascii="Times New Roman" w:hAnsi="Times New Roman" w:cs="Times New Roman"/>
          <w:sz w:val="24"/>
          <w:szCs w:val="24"/>
        </w:rPr>
        <w:t xml:space="preserve">Začetu modernu u vidu simbolističkih ideja kod Ćatića nasljeđuju ekspresionističke teme u poeziji, prozi i drami Ahmeda Muradbegovića i pripovijetkama Hasana Kikića. </w:t>
      </w:r>
      <w:r w:rsidRPr="004E6825">
        <w:rPr>
          <w:rFonts w:ascii="Times New Roman" w:hAnsi="Times New Roman" w:cs="Times New Roman"/>
          <w:sz w:val="24"/>
          <w:szCs w:val="24"/>
        </w:rPr>
        <w:t xml:space="preserve">Nastavnik bira jednu od drama Ahmeda Muradbegovića </w:t>
      </w:r>
      <w:r w:rsidRPr="004E6825">
        <w:rPr>
          <w:rFonts w:ascii="Times New Roman" w:hAnsi="Times New Roman" w:cs="Times New Roman"/>
          <w:i/>
          <w:sz w:val="24"/>
          <w:szCs w:val="24"/>
        </w:rPr>
        <w:t xml:space="preserve">Pomrčina krvi </w:t>
      </w:r>
      <w:r w:rsidRPr="004E6825">
        <w:rPr>
          <w:rFonts w:ascii="Times New Roman" w:hAnsi="Times New Roman" w:cs="Times New Roman"/>
          <w:sz w:val="24"/>
          <w:szCs w:val="24"/>
        </w:rPr>
        <w:t xml:space="preserve">ili </w:t>
      </w:r>
      <w:r w:rsidRPr="004E6825">
        <w:rPr>
          <w:rFonts w:ascii="Times New Roman" w:hAnsi="Times New Roman" w:cs="Times New Roman"/>
          <w:i/>
          <w:sz w:val="24"/>
          <w:szCs w:val="24"/>
        </w:rPr>
        <w:t xml:space="preserve">Bijesno pseto </w:t>
      </w:r>
      <w:r w:rsidRPr="004E6825">
        <w:rPr>
          <w:rFonts w:ascii="Times New Roman" w:hAnsi="Times New Roman" w:cs="Times New Roman"/>
          <w:sz w:val="24"/>
          <w:szCs w:val="24"/>
        </w:rPr>
        <w:t>za obradu.</w:t>
      </w:r>
      <w:r>
        <w:rPr>
          <w:rFonts w:ascii="Times New Roman" w:hAnsi="Times New Roman" w:cs="Times New Roman"/>
          <w:sz w:val="24"/>
          <w:szCs w:val="24"/>
        </w:rPr>
        <w:t xml:space="preserve"> Posebna vrsta proze tzv. lirska proza koja povremeno nudi više emotivnog naboja nego neka lirska pjesma, kao i prvi </w:t>
      </w:r>
      <w:r>
        <w:rPr>
          <w:rFonts w:ascii="Times New Roman" w:hAnsi="Times New Roman" w:cs="Times New Roman"/>
          <w:b/>
          <w:sz w:val="24"/>
          <w:szCs w:val="24"/>
        </w:rPr>
        <w:t xml:space="preserve">lirski roman </w:t>
      </w:r>
      <w:r>
        <w:rPr>
          <w:rFonts w:ascii="Times New Roman" w:hAnsi="Times New Roman" w:cs="Times New Roman"/>
          <w:i/>
          <w:sz w:val="24"/>
          <w:szCs w:val="24"/>
        </w:rPr>
        <w:t xml:space="preserve">Grozdanin kikot </w:t>
      </w:r>
      <w:r>
        <w:rPr>
          <w:rFonts w:ascii="Times New Roman" w:hAnsi="Times New Roman" w:cs="Times New Roman"/>
          <w:sz w:val="24"/>
          <w:szCs w:val="24"/>
        </w:rPr>
        <w:t xml:space="preserve">u južnoslavenskim književnostima učenici će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interpretirati putem stvaralaštva Hamze Huma. </w:t>
      </w:r>
      <w:r w:rsidR="00B37E04" w:rsidRPr="006249E5">
        <w:rPr>
          <w:rFonts w:ascii="Times New Roman" w:hAnsi="Times New Roman" w:cs="Times New Roman"/>
          <w:sz w:val="24"/>
          <w:szCs w:val="24"/>
        </w:rPr>
        <w:t>Kroz tragične sudbine malih ljudi</w:t>
      </w:r>
      <w:r w:rsidR="007D5833">
        <w:rPr>
          <w:rFonts w:ascii="Times New Roman" w:hAnsi="Times New Roman" w:cs="Times New Roman"/>
          <w:sz w:val="24"/>
          <w:szCs w:val="24"/>
        </w:rPr>
        <w:t xml:space="preserve"> u pripovjeci </w:t>
      </w:r>
      <w:r w:rsidR="007D5833" w:rsidRPr="007D5833">
        <w:rPr>
          <w:rFonts w:ascii="Times New Roman" w:hAnsi="Times New Roman" w:cs="Times New Roman"/>
          <w:i/>
          <w:sz w:val="24"/>
          <w:szCs w:val="24"/>
        </w:rPr>
        <w:t>Majka</w:t>
      </w:r>
      <w:r w:rsidR="00B37E04" w:rsidRPr="006249E5">
        <w:rPr>
          <w:rFonts w:ascii="Times New Roman" w:hAnsi="Times New Roman" w:cs="Times New Roman"/>
          <w:sz w:val="24"/>
          <w:szCs w:val="24"/>
        </w:rPr>
        <w:t xml:space="preserve"> </w:t>
      </w:r>
      <w:r w:rsidR="00B37E04">
        <w:rPr>
          <w:rFonts w:ascii="Times New Roman" w:hAnsi="Times New Roman" w:cs="Times New Roman"/>
          <w:b/>
          <w:sz w:val="24"/>
          <w:szCs w:val="24"/>
        </w:rPr>
        <w:t>Zija Dizdarević</w:t>
      </w:r>
      <w:r w:rsidR="007D5833">
        <w:rPr>
          <w:rFonts w:ascii="Times New Roman" w:hAnsi="Times New Roman" w:cs="Times New Roman"/>
          <w:sz w:val="24"/>
          <w:szCs w:val="24"/>
        </w:rPr>
        <w:t xml:space="preserve"> prikazuje bosansko djetinjstvo</w:t>
      </w:r>
      <w:r w:rsidR="00B37E04">
        <w:rPr>
          <w:rFonts w:ascii="Times New Roman" w:hAnsi="Times New Roman" w:cs="Times New Roman"/>
          <w:sz w:val="24"/>
          <w:szCs w:val="24"/>
        </w:rPr>
        <w:t xml:space="preserve"> </w:t>
      </w:r>
      <w:r w:rsidR="007D5833">
        <w:rPr>
          <w:rFonts w:ascii="Times New Roman" w:hAnsi="Times New Roman" w:cs="Times New Roman"/>
          <w:sz w:val="24"/>
          <w:szCs w:val="24"/>
        </w:rPr>
        <w:t>u</w:t>
      </w:r>
      <w:r w:rsidR="00B37E04" w:rsidRPr="006249E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37E04" w:rsidRPr="006249E5">
        <w:rPr>
          <w:rFonts w:ascii="Times New Roman" w:hAnsi="Times New Roman" w:cs="Times New Roman"/>
          <w:sz w:val="24"/>
          <w:szCs w:val="24"/>
        </w:rPr>
        <w:t>kasabi</w:t>
      </w:r>
      <w:r w:rsidR="00B37E04">
        <w:rPr>
          <w:rFonts w:ascii="Times New Roman" w:hAnsi="Times New Roman" w:cs="Times New Roman"/>
          <w:sz w:val="24"/>
          <w:szCs w:val="24"/>
        </w:rPr>
        <w:t>.</w:t>
      </w:r>
      <w:r w:rsidR="00B37E04" w:rsidRPr="0013582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B37E04" w:rsidRPr="001358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EC4">
        <w:rPr>
          <w:rFonts w:ascii="Times New Roman" w:hAnsi="Times New Roman" w:cs="Times New Roman"/>
          <w:b/>
          <w:sz w:val="24"/>
          <w:szCs w:val="24"/>
        </w:rPr>
        <w:t xml:space="preserve">Preporučeni </w:t>
      </w:r>
      <w:r>
        <w:rPr>
          <w:rFonts w:ascii="Times New Roman" w:hAnsi="Times New Roman" w:cs="Times New Roman"/>
          <w:b/>
          <w:sz w:val="24"/>
          <w:szCs w:val="24"/>
        </w:rPr>
        <w:t xml:space="preserve">broj časova: </w:t>
      </w:r>
      <w:r w:rsidR="00A3768C">
        <w:rPr>
          <w:rFonts w:ascii="Times New Roman" w:hAnsi="Times New Roman" w:cs="Times New Roman"/>
          <w:b/>
          <w:sz w:val="24"/>
          <w:szCs w:val="24"/>
        </w:rPr>
        <w:t>7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Jezička kultura (24 časa)</w:t>
      </w:r>
    </w:p>
    <w:p w:rsidR="009612F2" w:rsidRPr="00F30F9E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F30F9E">
        <w:rPr>
          <w:rFonts w:ascii="Times New Roman" w:hAnsi="Times New Roman" w:cs="Times New Roman"/>
          <w:i/>
          <w:sz w:val="24"/>
          <w:szCs w:val="24"/>
        </w:rPr>
        <w:t>Pravopis</w:t>
      </w:r>
      <w:r w:rsidRPr="00F30F9E">
        <w:rPr>
          <w:rFonts w:ascii="Times New Roman" w:hAnsi="Times New Roman" w:cs="Times New Roman"/>
          <w:sz w:val="24"/>
          <w:szCs w:val="24"/>
        </w:rPr>
        <w:t xml:space="preserve">. U okviru ove teme učenici treba da obnove i prošire znanja iz pravopisa stečena u </w:t>
      </w:r>
      <w:r>
        <w:rPr>
          <w:rFonts w:ascii="Times New Roman" w:hAnsi="Times New Roman" w:cs="Times New Roman"/>
          <w:sz w:val="24"/>
          <w:szCs w:val="24"/>
        </w:rPr>
        <w:t>prethodnim razredima</w:t>
      </w:r>
    </w:p>
    <w:p w:rsidR="009612F2" w:rsidRPr="00F30F9E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časova: 6 </w:t>
      </w:r>
    </w:p>
    <w:p w:rsidR="009612F2" w:rsidRPr="00F30F9E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9612F2" w:rsidRPr="00F30F9E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F30F9E">
        <w:rPr>
          <w:rFonts w:ascii="Times New Roman" w:hAnsi="Times New Roman" w:cs="Times New Roman"/>
          <w:i/>
          <w:sz w:val="24"/>
          <w:szCs w:val="24"/>
        </w:rPr>
        <w:t>Usmeno izražavanje</w:t>
      </w:r>
      <w:r w:rsidRPr="00F30F9E">
        <w:rPr>
          <w:rFonts w:ascii="Times New Roman" w:hAnsi="Times New Roman" w:cs="Times New Roman"/>
          <w:sz w:val="24"/>
          <w:szCs w:val="24"/>
        </w:rPr>
        <w:t>: Javna debata. Posebno obraditi: pripremu za debatu (prikupljanje činjenica, sastavljanje plana izlaganja), argumentovano izlaganje, izvođenje zaključaka i uvažavanje kulture dijaloga.</w:t>
      </w:r>
    </w:p>
    <w:p w:rsidR="009612F2" w:rsidRPr="00F30F9E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Preporučeni broj časova: 2 </w:t>
      </w:r>
    </w:p>
    <w:p w:rsidR="009612F2" w:rsidRPr="00F30F9E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Pisme</w:t>
      </w:r>
      <w:r w:rsidRPr="00F30F9E">
        <w:rPr>
          <w:rFonts w:ascii="Times New Roman" w:hAnsi="Times New Roman" w:cs="Times New Roman"/>
          <w:i/>
          <w:sz w:val="24"/>
          <w:szCs w:val="24"/>
        </w:rPr>
        <w:t>no izražavanje</w:t>
      </w:r>
      <w:r w:rsidRPr="00F30F9E">
        <w:rPr>
          <w:rFonts w:ascii="Times New Roman" w:hAnsi="Times New Roman" w:cs="Times New Roman"/>
          <w:sz w:val="24"/>
          <w:szCs w:val="24"/>
        </w:rPr>
        <w:t>. U okviru ove teme planirana je izrada četiri pismena zadatka i pisanje unapređene verzije pismenog zadatka (ispravka pismenog zadatka). Priprema za izradu pismenih zadataka je kontinuirana 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F30F9E">
        <w:rPr>
          <w:rFonts w:ascii="Times New Roman" w:hAnsi="Times New Roman" w:cs="Times New Roman"/>
          <w:sz w:val="24"/>
          <w:szCs w:val="24"/>
        </w:rPr>
        <w:t>elatnost i ne ogra</w:t>
      </w:r>
      <w:r>
        <w:rPr>
          <w:rFonts w:ascii="Times New Roman" w:hAnsi="Times New Roman" w:cs="Times New Roman"/>
          <w:sz w:val="24"/>
          <w:szCs w:val="24"/>
        </w:rPr>
        <w:t>ničava se samo na jedan čas (prije</w:t>
      </w:r>
      <w:r w:rsidRPr="00F30F9E">
        <w:rPr>
          <w:rFonts w:ascii="Times New Roman" w:hAnsi="Times New Roman" w:cs="Times New Roman"/>
          <w:sz w:val="24"/>
          <w:szCs w:val="24"/>
        </w:rPr>
        <w:t xml:space="preserve"> izrade pismenog zadatka). Pismeni z</w:t>
      </w:r>
      <w:r>
        <w:rPr>
          <w:rFonts w:ascii="Times New Roman" w:hAnsi="Times New Roman" w:cs="Times New Roman"/>
          <w:sz w:val="24"/>
          <w:szCs w:val="24"/>
        </w:rPr>
        <w:t>adatak se radi pisanom latinicom</w:t>
      </w:r>
      <w:r w:rsidRPr="00F30F9E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Ispravka se može raditi i pisanom ćirilicom.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Preporučeni broj časova: 16</w:t>
      </w:r>
    </w:p>
    <w:p w:rsidR="009612F2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EE5D07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12F2" w:rsidRPr="00EE5D07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5D07">
        <w:rPr>
          <w:rFonts w:ascii="Times New Roman" w:hAnsi="Times New Roman" w:cs="Times New Roman"/>
          <w:b/>
          <w:sz w:val="24"/>
          <w:szCs w:val="24"/>
        </w:rPr>
        <w:t xml:space="preserve">III </w:t>
      </w:r>
      <w:r>
        <w:rPr>
          <w:rFonts w:ascii="Times New Roman" w:hAnsi="Times New Roman" w:cs="Times New Roman"/>
          <w:b/>
          <w:sz w:val="24"/>
          <w:szCs w:val="24"/>
        </w:rPr>
        <w:t>PRAĆENJ</w:t>
      </w:r>
      <w:r w:rsidRPr="00EE5D07">
        <w:rPr>
          <w:rFonts w:ascii="Times New Roman" w:hAnsi="Times New Roman" w:cs="Times New Roman"/>
          <w:b/>
          <w:sz w:val="24"/>
          <w:szCs w:val="24"/>
        </w:rPr>
        <w:t xml:space="preserve">E </w:t>
      </w:r>
      <w:r>
        <w:rPr>
          <w:rFonts w:ascii="Times New Roman" w:hAnsi="Times New Roman" w:cs="Times New Roman"/>
          <w:b/>
          <w:sz w:val="24"/>
          <w:szCs w:val="24"/>
        </w:rPr>
        <w:t>I VREDNOVANJE NASTAVE I UČENJ</w:t>
      </w:r>
      <w:r w:rsidRPr="00EE5D07">
        <w:rPr>
          <w:rFonts w:ascii="Times New Roman" w:hAnsi="Times New Roman" w:cs="Times New Roman"/>
          <w:b/>
          <w:sz w:val="24"/>
          <w:szCs w:val="24"/>
        </w:rPr>
        <w:t>A</w:t>
      </w:r>
    </w:p>
    <w:p w:rsidR="009612F2" w:rsidRPr="0060698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</w:p>
    <w:p w:rsidR="009612F2" w:rsidRPr="0060698D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60698D">
        <w:rPr>
          <w:rFonts w:ascii="Times New Roman" w:hAnsi="Times New Roman" w:cs="Times New Roman"/>
          <w:sz w:val="24"/>
          <w:szCs w:val="24"/>
        </w:rPr>
        <w:t>Pored standardnog, sumativnog vrednovanja koje još uv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0698D">
        <w:rPr>
          <w:rFonts w:ascii="Times New Roman" w:hAnsi="Times New Roman" w:cs="Times New Roman"/>
          <w:sz w:val="24"/>
          <w:szCs w:val="24"/>
        </w:rPr>
        <w:t>ek dominira u našem sistemu obrazovanja (proc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enjuje znanje učenika na kraju jedne programske 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eline i sprovodi se standardizovanim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ernim instrumentima – pismenim i usmenim prov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erama znanja, esejima, testovima, što za posledicu ima kampanjsko učenje orijentisano na 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enu), savremeni pristup nastavi pretpostavlja formativno vrednovanje – proc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 xml:space="preserve">enu znanja tokom savladavanja programa i sticanja odgovarajuće kompetencije. Rezultat ovakvog vrednovanja daje povratnu informaciju i učeniku i nastavniku o tome koje </w:t>
      </w:r>
      <w:r w:rsidRPr="0060698D">
        <w:rPr>
          <w:rFonts w:ascii="Times New Roman" w:hAnsi="Times New Roman" w:cs="Times New Roman"/>
          <w:sz w:val="24"/>
          <w:szCs w:val="24"/>
        </w:rPr>
        <w:lastRenderedPageBreak/>
        <w:t>kompetencije su dobro savladane, a koje ne, kao i o efikasnosti odgovarajućih metoda koje je nastavnik primenio za ostvarivanje cilja.  Formativno m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erenje podrazum</w:t>
      </w:r>
      <w:r>
        <w:rPr>
          <w:rFonts w:ascii="Times New Roman" w:hAnsi="Times New Roman" w:cs="Times New Roman"/>
          <w:sz w:val="24"/>
          <w:szCs w:val="24"/>
        </w:rPr>
        <w:t>ij</w:t>
      </w:r>
      <w:r w:rsidRPr="0060698D">
        <w:rPr>
          <w:rFonts w:ascii="Times New Roman" w:hAnsi="Times New Roman" w:cs="Times New Roman"/>
          <w:sz w:val="24"/>
          <w:szCs w:val="24"/>
        </w:rPr>
        <w:t>eva prikupljanje podataka o učeničkim postignućima, a najčešće tehnike su: realizacija prakt</w:t>
      </w:r>
      <w:r>
        <w:rPr>
          <w:rFonts w:ascii="Times New Roman" w:hAnsi="Times New Roman" w:cs="Times New Roman"/>
          <w:sz w:val="24"/>
          <w:szCs w:val="24"/>
        </w:rPr>
        <w:t>ičnih zadataka, posmatranje i bilj</w:t>
      </w:r>
      <w:r w:rsidRPr="0060698D">
        <w:rPr>
          <w:rFonts w:ascii="Times New Roman" w:hAnsi="Times New Roman" w:cs="Times New Roman"/>
          <w:sz w:val="24"/>
          <w:szCs w:val="24"/>
        </w:rPr>
        <w:t>eženje učenikovih aktivnosti tokom nastave, neposredna komunikacija između učenika i nastavnika, registar za svakog učenika (mapa napredovanja) itd. Rezultati formativnog vrednovanja na kraju nastavnog ciklusa treba da budu iskazana i sumativno – brojčanom 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enom. Ovakva oc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60698D">
        <w:rPr>
          <w:rFonts w:ascii="Times New Roman" w:hAnsi="Times New Roman" w:cs="Times New Roman"/>
          <w:sz w:val="24"/>
          <w:szCs w:val="24"/>
        </w:rPr>
        <w:t>ena ima smisla ako su u njoj sadržana sva postignuća učenika, redovno praćena</w:t>
      </w:r>
      <w:r>
        <w:rPr>
          <w:rFonts w:ascii="Times New Roman" w:hAnsi="Times New Roman" w:cs="Times New Roman"/>
          <w:sz w:val="24"/>
          <w:szCs w:val="24"/>
        </w:rPr>
        <w:t xml:space="preserve"> i objektivno i profesionalno bilj</w:t>
      </w:r>
      <w:r w:rsidRPr="0060698D">
        <w:rPr>
          <w:rFonts w:ascii="Times New Roman" w:hAnsi="Times New Roman" w:cs="Times New Roman"/>
          <w:sz w:val="24"/>
          <w:szCs w:val="24"/>
        </w:rPr>
        <w:t xml:space="preserve">ežena. </w:t>
      </w:r>
    </w:p>
    <w:p w:rsidR="009612F2" w:rsidRPr="00365D3C" w:rsidRDefault="009612F2" w:rsidP="009612F2">
      <w:pPr>
        <w:tabs>
          <w:tab w:val="right" w:pos="720"/>
        </w:tabs>
        <w:spacing w:line="240" w:lineRule="auto"/>
        <w:ind w:right="-450"/>
        <w:jc w:val="both"/>
        <w:rPr>
          <w:rFonts w:ascii="Times New Roman" w:hAnsi="Times New Roman" w:cs="Times New Roman"/>
          <w:sz w:val="24"/>
          <w:szCs w:val="24"/>
        </w:rPr>
      </w:pPr>
      <w:r w:rsidRPr="0060698D">
        <w:rPr>
          <w:rFonts w:ascii="Times New Roman" w:hAnsi="Times New Roman" w:cs="Times New Roman"/>
          <w:sz w:val="24"/>
          <w:szCs w:val="24"/>
        </w:rPr>
        <w:t>Rad svakog nastavnika sastoji se od planiranja, ostvarivanja i praćenja i vrednovanja. Važno je da nastavnik kontinuirano prati i vrednuje, osim postignuća učenika, i proces nastave i učenja, kao i sebe i sopstveni rad. Sve što se pokaže dobrim i korisnim nastavnik će koristiti i dalje u svojoj nastavnoj praksi, a sve što se pokaže kao nedovoljno efikasni</w:t>
      </w:r>
      <w:r>
        <w:rPr>
          <w:rFonts w:ascii="Times New Roman" w:hAnsi="Times New Roman" w:cs="Times New Roman"/>
          <w:sz w:val="24"/>
          <w:szCs w:val="24"/>
        </w:rPr>
        <w:t>m i efektivnim trebalo bi unaprijediti.</w:t>
      </w:r>
    </w:p>
    <w:p w:rsidR="00580A97" w:rsidRPr="003A0176" w:rsidRDefault="00580A97" w:rsidP="00580A97">
      <w:pPr>
        <w:rPr>
          <w:rFonts w:ascii="Times New Roman" w:hAnsi="Times New Roman" w:cs="Times New Roman"/>
          <w:sz w:val="24"/>
          <w:szCs w:val="24"/>
        </w:rPr>
      </w:pPr>
    </w:p>
    <w:p w:rsidR="009A3227" w:rsidRDefault="009A3227"/>
    <w:sectPr w:rsidR="009A32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5DF" w:rsidRDefault="007305DF" w:rsidP="00580A97">
      <w:pPr>
        <w:spacing w:before="0" w:after="0" w:line="240" w:lineRule="auto"/>
      </w:pPr>
      <w:r>
        <w:separator/>
      </w:r>
    </w:p>
  </w:endnote>
  <w:endnote w:type="continuationSeparator" w:id="0">
    <w:p w:rsidR="007305DF" w:rsidRDefault="007305DF" w:rsidP="00580A9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5DF" w:rsidRDefault="007305DF" w:rsidP="00580A97">
      <w:pPr>
        <w:spacing w:before="0" w:after="0" w:line="240" w:lineRule="auto"/>
      </w:pPr>
      <w:r>
        <w:separator/>
      </w:r>
    </w:p>
  </w:footnote>
  <w:footnote w:type="continuationSeparator" w:id="0">
    <w:p w:rsidR="007305DF" w:rsidRDefault="007305DF" w:rsidP="00580A97">
      <w:pPr>
        <w:spacing w:before="0" w:after="0" w:line="240" w:lineRule="auto"/>
      </w:pPr>
      <w:r>
        <w:continuationSeparator/>
      </w:r>
    </w:p>
  </w:footnote>
  <w:footnote w:id="1">
    <w:p w:rsidR="00E052D8" w:rsidRDefault="00E052D8" w:rsidP="00580A97">
      <w:pPr>
        <w:pStyle w:val="FootnoteText"/>
        <w:jc w:val="both"/>
      </w:pPr>
    </w:p>
    <w:p w:rsidR="00E052D8" w:rsidRDefault="00E052D8" w:rsidP="00580A97">
      <w:pPr>
        <w:pStyle w:val="FootnoteText"/>
        <w:jc w:val="both"/>
      </w:pPr>
    </w:p>
    <w:p w:rsidR="00E052D8" w:rsidRPr="00A05A55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05A55">
        <w:rPr>
          <w:rFonts w:ascii="Times New Roman" w:hAnsi="Times New Roman" w:cs="Times New Roman"/>
          <w:sz w:val="24"/>
          <w:szCs w:val="24"/>
        </w:rPr>
        <w:t xml:space="preserve">Standardi obrazovnih postignuća dostižu se </w:t>
      </w:r>
      <w:r>
        <w:rPr>
          <w:rFonts w:ascii="Times New Roman" w:hAnsi="Times New Roman" w:cs="Times New Roman"/>
          <w:b/>
          <w:sz w:val="24"/>
          <w:szCs w:val="24"/>
        </w:rPr>
        <w:t xml:space="preserve">na kraju </w:t>
      </w:r>
      <w:r w:rsidRPr="003E123F">
        <w:rPr>
          <w:rFonts w:ascii="Times New Roman" w:hAnsi="Times New Roman" w:cs="Times New Roman"/>
          <w:b/>
          <w:sz w:val="24"/>
          <w:szCs w:val="24"/>
        </w:rPr>
        <w:t xml:space="preserve">srednjeg </w:t>
      </w:r>
      <w:r>
        <w:rPr>
          <w:rFonts w:ascii="Times New Roman" w:hAnsi="Times New Roman" w:cs="Times New Roman"/>
          <w:b/>
          <w:sz w:val="24"/>
          <w:szCs w:val="24"/>
        </w:rPr>
        <w:t xml:space="preserve">stručnog </w:t>
      </w:r>
      <w:r w:rsidRPr="003E123F">
        <w:rPr>
          <w:rFonts w:ascii="Times New Roman" w:hAnsi="Times New Roman" w:cs="Times New Roman"/>
          <w:b/>
          <w:sz w:val="24"/>
          <w:szCs w:val="24"/>
        </w:rPr>
        <w:t>obrazovanja</w:t>
      </w:r>
      <w:r w:rsidRPr="00A05A55">
        <w:rPr>
          <w:rFonts w:ascii="Times New Roman" w:hAnsi="Times New Roman" w:cs="Times New Roman"/>
          <w:sz w:val="24"/>
          <w:szCs w:val="24"/>
        </w:rPr>
        <w:t>. Isti standard (ili</w:t>
      </w:r>
      <w:r>
        <w:rPr>
          <w:rFonts w:ascii="Times New Roman" w:hAnsi="Times New Roman" w:cs="Times New Roman"/>
          <w:sz w:val="24"/>
          <w:szCs w:val="24"/>
        </w:rPr>
        <w:t xml:space="preserve"> njegov di</w:t>
      </w:r>
      <w:r w:rsidRPr="00A05A55">
        <w:rPr>
          <w:rFonts w:ascii="Times New Roman" w:hAnsi="Times New Roman" w:cs="Times New Roman"/>
          <w:sz w:val="24"/>
          <w:szCs w:val="24"/>
        </w:rPr>
        <w:t>o) aktiviraće se više puta tokom školske godine, odnosno do kraja srednjeg obrazovanja, ali uz pomoć različitih ishoda. Takvo postupanje osigurava dosezanje sve višeg i višeg nivoa pojedinačnih učeničkih postignuća, a učenička znanja, v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05A55">
        <w:rPr>
          <w:rFonts w:ascii="Times New Roman" w:hAnsi="Times New Roman" w:cs="Times New Roman"/>
          <w:sz w:val="24"/>
          <w:szCs w:val="24"/>
        </w:rPr>
        <w:t>eštine i sposobnosti se neprestano sagledavaju iz novih uglova, utvrđuju, proširuju i sistematizuju.</w:t>
      </w: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  <w:r w:rsidRPr="00A05A55">
        <w:rPr>
          <w:rFonts w:ascii="Times New Roman" w:hAnsi="Times New Roman" w:cs="Times New Roman"/>
          <w:sz w:val="24"/>
          <w:szCs w:val="24"/>
        </w:rPr>
        <w:t>S obzi</w:t>
      </w:r>
      <w:r>
        <w:rPr>
          <w:rFonts w:ascii="Times New Roman" w:hAnsi="Times New Roman" w:cs="Times New Roman"/>
          <w:sz w:val="24"/>
          <w:szCs w:val="24"/>
        </w:rPr>
        <w:t>rom na složenost predmeta Bosanski</w:t>
      </w:r>
      <w:r w:rsidRPr="00A05A55">
        <w:rPr>
          <w:rFonts w:ascii="Times New Roman" w:hAnsi="Times New Roman" w:cs="Times New Roman"/>
          <w:sz w:val="24"/>
          <w:szCs w:val="24"/>
        </w:rPr>
        <w:t xml:space="preserve"> jezik i književnost i oblasti unutar predmeta, neophodno je postupno ostvarivati standarde kroz sve </w:t>
      </w:r>
      <w:r>
        <w:rPr>
          <w:rFonts w:ascii="Times New Roman" w:hAnsi="Times New Roman" w:cs="Times New Roman"/>
          <w:sz w:val="24"/>
          <w:szCs w:val="24"/>
        </w:rPr>
        <w:t xml:space="preserve">tri godine </w:t>
      </w:r>
      <w:r w:rsidRPr="00A05A55">
        <w:rPr>
          <w:rFonts w:ascii="Times New Roman" w:hAnsi="Times New Roman" w:cs="Times New Roman"/>
          <w:sz w:val="24"/>
          <w:szCs w:val="24"/>
        </w:rPr>
        <w:t>srednjoškolskog obrazovanja, ali pojedini standardi se mogu vid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05A55">
        <w:rPr>
          <w:rFonts w:ascii="Times New Roman" w:hAnsi="Times New Roman" w:cs="Times New Roman"/>
          <w:sz w:val="24"/>
          <w:szCs w:val="24"/>
        </w:rPr>
        <w:t>eti i kao konkretnije povezani sa određenim ishodom.</w:t>
      </w: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Default="00E052D8" w:rsidP="00580A97">
      <w:pPr>
        <w:pStyle w:val="FootnoteText"/>
        <w:jc w:val="both"/>
        <w:rPr>
          <w:rFonts w:ascii="Times New Roman" w:hAnsi="Times New Roman" w:cs="Times New Roman"/>
          <w:sz w:val="24"/>
          <w:szCs w:val="24"/>
        </w:rPr>
      </w:pPr>
    </w:p>
    <w:p w:rsidR="00E052D8" w:rsidRPr="00A05A55" w:rsidRDefault="00E052D8" w:rsidP="00580A97">
      <w:pPr>
        <w:pStyle w:val="FootnoteText"/>
        <w:jc w:val="both"/>
        <w:rPr>
          <w:lang w:val="sr-Latn-B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35871"/>
    <w:multiLevelType w:val="hybridMultilevel"/>
    <w:tmpl w:val="67467D82"/>
    <w:lvl w:ilvl="0" w:tplc="5258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A02B34"/>
    <w:multiLevelType w:val="hybridMultilevel"/>
    <w:tmpl w:val="6A2A4D4C"/>
    <w:lvl w:ilvl="0" w:tplc="4CF60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A6B5C"/>
    <w:multiLevelType w:val="hybridMultilevel"/>
    <w:tmpl w:val="267EF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73A9A"/>
    <w:multiLevelType w:val="hybridMultilevel"/>
    <w:tmpl w:val="B3AEA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61B35"/>
    <w:multiLevelType w:val="hybridMultilevel"/>
    <w:tmpl w:val="C7DE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A97"/>
    <w:rsid w:val="00000C7F"/>
    <w:rsid w:val="001B591A"/>
    <w:rsid w:val="002155DE"/>
    <w:rsid w:val="00356F68"/>
    <w:rsid w:val="003961E2"/>
    <w:rsid w:val="003F70EA"/>
    <w:rsid w:val="00434959"/>
    <w:rsid w:val="00434DFD"/>
    <w:rsid w:val="00525A55"/>
    <w:rsid w:val="00580A97"/>
    <w:rsid w:val="006536E8"/>
    <w:rsid w:val="00680824"/>
    <w:rsid w:val="006A24A5"/>
    <w:rsid w:val="007305DF"/>
    <w:rsid w:val="00753D4F"/>
    <w:rsid w:val="007A741B"/>
    <w:rsid w:val="007D5711"/>
    <w:rsid w:val="007D5833"/>
    <w:rsid w:val="009612F2"/>
    <w:rsid w:val="009A3227"/>
    <w:rsid w:val="009D18FB"/>
    <w:rsid w:val="00A3768C"/>
    <w:rsid w:val="00B37E04"/>
    <w:rsid w:val="00CA4956"/>
    <w:rsid w:val="00D36373"/>
    <w:rsid w:val="00DB716E"/>
    <w:rsid w:val="00E052D8"/>
    <w:rsid w:val="00E52E31"/>
    <w:rsid w:val="00E85C93"/>
    <w:rsid w:val="00F14B6B"/>
    <w:rsid w:val="00F664CD"/>
    <w:rsid w:val="00F8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0DBE8"/>
  <w15:chartTrackingRefBased/>
  <w15:docId w15:val="{4C875802-8792-44A8-B5E7-5BC09BF7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97"/>
    <w:pPr>
      <w:spacing w:before="100" w:after="200" w:line="276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580A97"/>
    <w:pPr>
      <w:spacing w:before="0"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0A97"/>
    <w:rPr>
      <w:rFonts w:eastAsiaTheme="minorEastAsia"/>
      <w:sz w:val="20"/>
      <w:szCs w:val="20"/>
    </w:rPr>
  </w:style>
  <w:style w:type="table" w:styleId="TableGrid">
    <w:name w:val="Table Grid"/>
    <w:basedOn w:val="TableNormal"/>
    <w:uiPriority w:val="39"/>
    <w:rsid w:val="00580A97"/>
    <w:pPr>
      <w:spacing w:before="100" w:after="0" w:line="240" w:lineRule="auto"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A97"/>
    <w:rPr>
      <w:vertAlign w:val="superscript"/>
    </w:rPr>
  </w:style>
  <w:style w:type="paragraph" w:styleId="ListParagraph">
    <w:name w:val="List Paragraph"/>
    <w:basedOn w:val="Normal"/>
    <w:uiPriority w:val="34"/>
    <w:qFormat/>
    <w:rsid w:val="00580A97"/>
    <w:pPr>
      <w:spacing w:before="0"/>
      <w:ind w:left="720"/>
      <w:contextualSpacing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753D4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D57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19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rednjeskole.edukacija.rs/zanimanja/pedijatrijska-sestra-tehnic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5245</Words>
  <Characters>29898</Characters>
  <Application>Microsoft Office Word</Application>
  <DocSecurity>0</DocSecurity>
  <Lines>249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 Đekić</dc:creator>
  <cp:keywords/>
  <dc:description/>
  <cp:lastModifiedBy>Elvira Đekić</cp:lastModifiedBy>
  <cp:revision>13</cp:revision>
  <dcterms:created xsi:type="dcterms:W3CDTF">2020-09-28T10:22:00Z</dcterms:created>
  <dcterms:modified xsi:type="dcterms:W3CDTF">2020-09-29T11:02:00Z</dcterms:modified>
</cp:coreProperties>
</file>