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2D1287">
        <w:rPr>
          <w:rFonts w:ascii="Times New Roman" w:hAnsi="Times New Roman" w:cs="Times New Roman"/>
          <w:b/>
        </w:rPr>
        <w:t>ESEČNI PLAN RADA ZA MART</w:t>
      </w:r>
    </w:p>
    <w:p w:rsidR="00670D46" w:rsidRPr="00CC009F" w:rsidRDefault="00865E76" w:rsidP="00CC009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3A528D">
        <w:rPr>
          <w:rFonts w:ascii="Times New Roman" w:eastAsia="TimesNewRomanPSMT" w:hAnsi="Times New Roman" w:cs="Times New Roman"/>
          <w:color w:val="000000"/>
          <w:sz w:val="24"/>
          <w:szCs w:val="24"/>
        </w:rPr>
        <w:t>021/2022</w:t>
      </w:r>
    </w:p>
    <w:p w:rsidR="002D1287" w:rsidRDefault="00865E76" w:rsidP="00865E76">
      <w:pPr>
        <w:rPr>
          <w:rFonts w:ascii="Times New Roman" w:hAnsi="Times New Roman" w:cs="Times New Roman"/>
        </w:rPr>
      </w:pPr>
      <w:proofErr w:type="spellStart"/>
      <w:r w:rsidRPr="00865E76">
        <w:rPr>
          <w:rFonts w:ascii="Times New Roman" w:hAnsi="Times New Roman" w:cs="Times New Roman"/>
        </w:rPr>
        <w:t>Naziv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proofErr w:type="spellStart"/>
      <w:r w:rsidRPr="00865E76">
        <w:rPr>
          <w:rFonts w:ascii="Times New Roman" w:hAnsi="Times New Roman" w:cs="Times New Roman"/>
        </w:rPr>
        <w:t>predmeta</w:t>
      </w:r>
      <w:proofErr w:type="spellEnd"/>
      <w:r w:rsidRPr="00865E76">
        <w:rPr>
          <w:rFonts w:ascii="Times New Roman" w:hAnsi="Times New Roman" w:cs="Times New Roman"/>
        </w:rPr>
        <w:t>:</w:t>
      </w:r>
      <w:r w:rsidR="00CC009F">
        <w:rPr>
          <w:rFonts w:ascii="Times New Roman" w:hAnsi="Times New Roman" w:cs="Times New Roman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Bosanski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elementima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nacionalne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kulture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</w:p>
    <w:p w:rsidR="002941AF" w:rsidRPr="00D10988" w:rsidRDefault="00F420DE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Razred</w:t>
      </w:r>
      <w:proofErr w:type="spellEnd"/>
      <w:r w:rsidRPr="00D10988">
        <w:rPr>
          <w:rFonts w:ascii="Times New Roman" w:hAnsi="Times New Roman" w:cs="Times New Roman"/>
          <w:b/>
        </w:rPr>
        <w:t>:</w:t>
      </w:r>
      <w:r w:rsidR="002D1287">
        <w:rPr>
          <w:rFonts w:ascii="Times New Roman" w:hAnsi="Times New Roman" w:cs="Times New Roman"/>
          <w:b/>
        </w:rPr>
        <w:t xml:space="preserve">  </w:t>
      </w:r>
      <w:r w:rsidR="0017345C">
        <w:rPr>
          <w:rFonts w:ascii="Times New Roman" w:hAnsi="Times New Roman" w:cs="Times New Roman"/>
          <w:b/>
        </w:rPr>
        <w:t>II</w:t>
      </w:r>
      <w:r w:rsidR="00865E76" w:rsidRPr="00D10988">
        <w:rPr>
          <w:rFonts w:ascii="Times New Roman" w:hAnsi="Times New Roman" w:cs="Times New Roman"/>
        </w:rPr>
        <w:tab/>
      </w:r>
      <w:r w:rsidR="00865E76" w:rsidRPr="00D10988">
        <w:rPr>
          <w:rFonts w:ascii="Times New Roman" w:hAnsi="Times New Roman" w:cs="Times New Roman"/>
        </w:rPr>
        <w:tab/>
      </w:r>
      <w:r w:rsidR="0079785D" w:rsidRPr="00D10988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D10988">
        <w:rPr>
          <w:rFonts w:ascii="Times New Roman" w:hAnsi="Times New Roman" w:cs="Times New Roman"/>
        </w:rPr>
        <w:t>Nedeljni</w:t>
      </w:r>
      <w:proofErr w:type="spellEnd"/>
      <w:r w:rsidRPr="00D10988">
        <w:rPr>
          <w:rFonts w:ascii="Times New Roman" w:hAnsi="Times New Roman" w:cs="Times New Roman"/>
        </w:rPr>
        <w:t xml:space="preserve"> </w:t>
      </w:r>
      <w:proofErr w:type="spellStart"/>
      <w:r w:rsidRPr="00D10988">
        <w:rPr>
          <w:rFonts w:ascii="Times New Roman" w:hAnsi="Times New Roman" w:cs="Times New Roman"/>
        </w:rPr>
        <w:t>broj</w:t>
      </w:r>
      <w:proofErr w:type="spellEnd"/>
      <w:r w:rsidRPr="00D10988">
        <w:rPr>
          <w:rFonts w:ascii="Times New Roman" w:hAnsi="Times New Roman" w:cs="Times New Roman"/>
        </w:rPr>
        <w:t xml:space="preserve"> časova:</w:t>
      </w:r>
      <w:r w:rsidR="00CC009F" w:rsidRPr="00D10988">
        <w:rPr>
          <w:rFonts w:ascii="Times New Roman" w:hAnsi="Times New Roman" w:cs="Times New Roman"/>
        </w:rPr>
        <w:t>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810"/>
        <w:gridCol w:w="2430"/>
        <w:gridCol w:w="3240"/>
        <w:gridCol w:w="1080"/>
        <w:gridCol w:w="1350"/>
        <w:gridCol w:w="1620"/>
        <w:gridCol w:w="1170"/>
        <w:gridCol w:w="1980"/>
        <w:gridCol w:w="1085"/>
      </w:tblGrid>
      <w:tr w:rsidR="00AA5003" w:rsidRPr="006472BF" w:rsidTr="002C3AB7">
        <w:trPr>
          <w:trHeight w:val="720"/>
        </w:trPr>
        <w:tc>
          <w:tcPr>
            <w:tcW w:w="970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2941AF" w:rsidRPr="00E8779D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Nastavne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865E76" w:rsidRPr="00E8779D" w:rsidRDefault="004C2DB1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T</w:t>
            </w:r>
            <w:r w:rsidR="00865E76"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eme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2941AF" w:rsidRPr="00E8779D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R.b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865E76" w:rsidRPr="00E8779D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časa</w:t>
            </w:r>
            <w:proofErr w:type="spellEnd"/>
          </w:p>
        </w:tc>
        <w:tc>
          <w:tcPr>
            <w:tcW w:w="2430" w:type="dxa"/>
            <w:shd w:val="clear" w:color="auto" w:fill="FBE4D5"/>
            <w:vAlign w:val="center"/>
          </w:tcPr>
          <w:p w:rsidR="002941AF" w:rsidRPr="00E8779D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Ishodi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prema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obrazovnim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standardima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shd w:val="clear" w:color="auto" w:fill="FBE4D5"/>
            <w:vAlign w:val="center"/>
          </w:tcPr>
          <w:p w:rsidR="002941AF" w:rsidRPr="00E8779D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Nastavni</w:t>
            </w:r>
            <w:proofErr w:type="spellEnd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sadržaji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FBE4D5"/>
            <w:vAlign w:val="center"/>
          </w:tcPr>
          <w:p w:rsidR="002941AF" w:rsidRPr="00E8779D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časa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2941AF" w:rsidRPr="00E8779D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Oblik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rada</w:t>
            </w:r>
            <w:proofErr w:type="spellEnd"/>
          </w:p>
        </w:tc>
        <w:tc>
          <w:tcPr>
            <w:tcW w:w="1620" w:type="dxa"/>
            <w:shd w:val="clear" w:color="auto" w:fill="FBE4D5"/>
            <w:vAlign w:val="center"/>
          </w:tcPr>
          <w:p w:rsidR="002941AF" w:rsidRPr="00E8779D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Nastavne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metode</w:t>
            </w:r>
            <w:proofErr w:type="spellEnd"/>
          </w:p>
        </w:tc>
        <w:tc>
          <w:tcPr>
            <w:tcW w:w="1170" w:type="dxa"/>
            <w:shd w:val="clear" w:color="auto" w:fill="FBE4D5"/>
            <w:vAlign w:val="center"/>
          </w:tcPr>
          <w:p w:rsidR="002941AF" w:rsidRPr="00E8779D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Nastavna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1980" w:type="dxa"/>
            <w:shd w:val="clear" w:color="auto" w:fill="FBE4D5"/>
            <w:vAlign w:val="center"/>
          </w:tcPr>
          <w:p w:rsidR="00EE5C22" w:rsidRPr="00E8779D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Kompetencije</w:t>
            </w:r>
            <w:proofErr w:type="spellEnd"/>
          </w:p>
        </w:tc>
        <w:tc>
          <w:tcPr>
            <w:tcW w:w="1085" w:type="dxa"/>
            <w:shd w:val="clear" w:color="auto" w:fill="FBE4D5"/>
            <w:vAlign w:val="center"/>
          </w:tcPr>
          <w:p w:rsidR="002941AF" w:rsidRPr="00E8779D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Evaluacia</w:t>
            </w:r>
            <w:proofErr w:type="spellEnd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2D1287" w:rsidRPr="00D7316D" w:rsidTr="002C3AB7">
        <w:trPr>
          <w:trHeight w:val="297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D1287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2D1287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2D1287" w:rsidRPr="006472BF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D1287" w:rsidRPr="006472BF" w:rsidRDefault="00FD722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42.</w:t>
            </w:r>
          </w:p>
        </w:tc>
        <w:tc>
          <w:tcPr>
            <w:tcW w:w="2430" w:type="dxa"/>
            <w:vMerge w:val="restart"/>
            <w:vAlign w:val="center"/>
          </w:tcPr>
          <w:p w:rsidR="00C42068" w:rsidRDefault="00C42068" w:rsidP="00C42068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u </w:t>
            </w:r>
            <w:proofErr w:type="spellStart"/>
            <w:r>
              <w:t>stanju</w:t>
            </w:r>
            <w:proofErr w:type="spellEnd"/>
            <w:r>
              <w:t xml:space="preserve"> da:</w:t>
            </w:r>
          </w:p>
          <w:p w:rsidR="00D7316D" w:rsidRPr="00E8779D" w:rsidRDefault="00C42068" w:rsidP="00C42068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proofErr w:type="spellStart"/>
            <w:r>
              <w:t>sluša</w:t>
            </w:r>
            <w:proofErr w:type="spellEnd"/>
            <w:r>
              <w:t xml:space="preserve"> </w:t>
            </w:r>
            <w:proofErr w:type="spellStart"/>
            <w:r>
              <w:t>kratke</w:t>
            </w:r>
            <w:proofErr w:type="spellEnd"/>
            <w:r>
              <w:t xml:space="preserve"> </w:t>
            </w:r>
            <w:proofErr w:type="spellStart"/>
            <w:r>
              <w:t>tekstove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primjerene</w:t>
            </w:r>
            <w:proofErr w:type="spellEnd"/>
            <w:r>
              <w:t xml:space="preserve"> </w:t>
            </w:r>
            <w:proofErr w:type="spellStart"/>
            <w:r>
              <w:t>uzrastu</w:t>
            </w:r>
            <w:proofErr w:type="spellEnd"/>
            <w:r>
              <w:t xml:space="preserve">,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usvaja</w:t>
            </w:r>
            <w:proofErr w:type="spellEnd"/>
            <w:r>
              <w:t xml:space="preserve"> </w:t>
            </w:r>
            <w:proofErr w:type="spellStart"/>
            <w:r>
              <w:t>informacije</w:t>
            </w:r>
            <w:proofErr w:type="spellEnd"/>
            <w:r>
              <w:t xml:space="preserve">, </w:t>
            </w:r>
            <w:proofErr w:type="spellStart"/>
            <w:r>
              <w:t>bogateći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, </w:t>
            </w:r>
            <w:proofErr w:type="spellStart"/>
            <w:r>
              <w:t>maštu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rječnik</w:t>
            </w:r>
            <w:proofErr w:type="spellEnd"/>
            <w:r>
              <w:t xml:space="preserve">; -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naviku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upotrebu</w:t>
            </w:r>
            <w:proofErr w:type="spellEnd"/>
            <w:r>
              <w:t xml:space="preserve"> </w:t>
            </w:r>
            <w:proofErr w:type="spellStart"/>
            <w:r>
              <w:t>književnog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u </w:t>
            </w:r>
            <w:proofErr w:type="spellStart"/>
            <w:r>
              <w:t>govoru</w:t>
            </w:r>
            <w:proofErr w:type="spellEnd"/>
            <w:r>
              <w:t xml:space="preserve">; -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pravilno</w:t>
            </w:r>
            <w:proofErr w:type="spellEnd"/>
            <w:r>
              <w:t xml:space="preserve"> </w:t>
            </w:r>
            <w:proofErr w:type="spellStart"/>
            <w:r>
              <w:t>usmeno</w:t>
            </w:r>
            <w:proofErr w:type="spellEnd"/>
            <w:r>
              <w:t xml:space="preserve"> </w:t>
            </w:r>
            <w:proofErr w:type="spellStart"/>
            <w:r>
              <w:t>izražavanje</w:t>
            </w:r>
            <w:proofErr w:type="spellEnd"/>
            <w:r>
              <w:t xml:space="preserve">; - </w:t>
            </w:r>
            <w:proofErr w:type="spellStart"/>
            <w:r>
              <w:t>upoznaje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njeguje</w:t>
            </w:r>
            <w:proofErr w:type="spellEnd"/>
            <w:r>
              <w:t xml:space="preserve"> </w:t>
            </w:r>
            <w:proofErr w:type="spellStart"/>
            <w:r>
              <w:t>bošnjačku</w:t>
            </w:r>
            <w:proofErr w:type="spellEnd"/>
            <w:r>
              <w:t xml:space="preserve"> </w:t>
            </w:r>
            <w:proofErr w:type="spellStart"/>
            <w:r>
              <w:t>kulturnu</w:t>
            </w:r>
            <w:proofErr w:type="spellEnd"/>
            <w:r>
              <w:t xml:space="preserve"> </w:t>
            </w:r>
            <w:proofErr w:type="spellStart"/>
            <w:r>
              <w:t>baštinu</w:t>
            </w:r>
            <w:proofErr w:type="spellEnd"/>
            <w:r>
              <w:t xml:space="preserve">. </w:t>
            </w:r>
            <w:proofErr w:type="spellStart"/>
            <w:r>
              <w:t>Recituje</w:t>
            </w:r>
            <w:proofErr w:type="spellEnd"/>
            <w:r>
              <w:t xml:space="preserve"> </w:t>
            </w:r>
            <w:proofErr w:type="spellStart"/>
            <w:r>
              <w:t>naučene</w:t>
            </w:r>
            <w:proofErr w:type="spellEnd"/>
            <w:r>
              <w:t xml:space="preserve"> </w:t>
            </w:r>
            <w:proofErr w:type="spellStart"/>
            <w:r>
              <w:t>pjesme</w:t>
            </w:r>
            <w:proofErr w:type="spellEnd"/>
            <w:r>
              <w:t xml:space="preserve">, I </w:t>
            </w:r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ućestvuje</w:t>
            </w:r>
            <w:proofErr w:type="spellEnd"/>
            <w:r>
              <w:t xml:space="preserve"> u </w:t>
            </w:r>
            <w:proofErr w:type="spellStart"/>
            <w:r>
              <w:t>razgovoru</w:t>
            </w:r>
            <w:proofErr w:type="spellEnd"/>
            <w:r>
              <w:t xml:space="preserve"> o </w:t>
            </w:r>
            <w:proofErr w:type="spellStart"/>
            <w:r>
              <w:t>obrađenim</w:t>
            </w:r>
            <w:proofErr w:type="spellEnd"/>
            <w:r>
              <w:t xml:space="preserve"> </w:t>
            </w:r>
            <w:proofErr w:type="spellStart"/>
            <w:r>
              <w:t>tekstovima</w:t>
            </w:r>
            <w:proofErr w:type="spellEnd"/>
            <w:r>
              <w:t>.</w:t>
            </w:r>
            <w:r>
              <w:rPr>
                <w:rFonts w:ascii="Arial" w:eastAsia="Calibri" w:hAnsi="Arial" w:cs="Arial"/>
                <w:lang w:val="sr-Latn-BA"/>
              </w:rPr>
              <w:t xml:space="preserve"> </w:t>
            </w:r>
          </w:p>
          <w:p w:rsidR="002D1287" w:rsidRPr="00E8779D" w:rsidRDefault="002D1287" w:rsidP="00D7316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E8779D" w:rsidRPr="002C3AB7" w:rsidRDefault="002C3AB7" w:rsidP="00262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3AB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Omiljeno tradicionalno jelo </w:t>
            </w:r>
            <w:r w:rsidRPr="002C3AB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– Govorna vježba</w:t>
            </w:r>
          </w:p>
          <w:p w:rsidR="002D1287" w:rsidRPr="00E8779D" w:rsidRDefault="002D1287" w:rsidP="00262A65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D1287" w:rsidRPr="002C3AB7" w:rsidRDefault="002C3AB7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2C3AB7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Vježbanje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158D3" w:rsidRPr="002C3AB7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D1287" w:rsidRPr="002C3AB7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AB7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D1287" w:rsidRPr="002C3AB7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158D3" w:rsidRPr="002C3AB7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158D3" w:rsidRPr="002C3AB7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D1287" w:rsidRPr="002C3AB7" w:rsidRDefault="00590FEF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980" w:type="dxa"/>
            <w:vMerge w:val="restart"/>
            <w:vAlign w:val="center"/>
          </w:tcPr>
          <w:p w:rsidR="00590FEF" w:rsidRPr="002C3AB7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BA"/>
              </w:rPr>
            </w:pPr>
            <w:proofErr w:type="spellStart"/>
            <w:r w:rsidRPr="002C3AB7">
              <w:rPr>
                <w:rFonts w:ascii="Times New Roman" w:hAnsi="Times New Roman"/>
                <w:sz w:val="20"/>
                <w:szCs w:val="20"/>
              </w:rPr>
              <w:t>Komunikativna</w:t>
            </w:r>
            <w:proofErr w:type="spellEnd"/>
            <w:r w:rsidRPr="002C3A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C3AB7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2C3A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3AB7">
              <w:rPr>
                <w:rFonts w:ascii="Times New Roman" w:hAnsi="Times New Roman"/>
                <w:sz w:val="20"/>
                <w:szCs w:val="20"/>
              </w:rPr>
              <w:t>saradnju</w:t>
            </w:r>
            <w:proofErr w:type="spellEnd"/>
            <w:r w:rsidRPr="002C3AB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90FEF" w:rsidRPr="002C3AB7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BA"/>
              </w:rPr>
            </w:pPr>
            <w:r w:rsidRPr="002C3A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3AB7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2C3A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3AB7">
              <w:rPr>
                <w:rFonts w:ascii="Times New Roman" w:hAnsi="Times New Roman"/>
                <w:sz w:val="20"/>
                <w:szCs w:val="20"/>
              </w:rPr>
              <w:t>ljudska</w:t>
            </w:r>
            <w:proofErr w:type="spellEnd"/>
            <w:r w:rsidRPr="002C3A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3AB7">
              <w:rPr>
                <w:rFonts w:ascii="Times New Roman" w:hAnsi="Times New Roman"/>
                <w:sz w:val="20"/>
                <w:szCs w:val="20"/>
              </w:rPr>
              <w:t>prava</w:t>
            </w:r>
            <w:proofErr w:type="spellEnd"/>
            <w:r w:rsidRPr="002C3AB7">
              <w:rPr>
                <w:rFonts w:ascii="Times New Roman" w:hAnsi="Times New Roman"/>
                <w:sz w:val="20"/>
                <w:szCs w:val="20"/>
                <w:lang w:val="sr-Latn-BA"/>
              </w:rPr>
              <w:t>,</w:t>
            </w:r>
            <w:r w:rsidRPr="002C3A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3AB7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2C3A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3AB7">
              <w:rPr>
                <w:rFonts w:ascii="Times New Roman" w:hAnsi="Times New Roman"/>
                <w:sz w:val="20"/>
                <w:szCs w:val="20"/>
              </w:rPr>
              <w:t>rešavanje</w:t>
            </w:r>
            <w:proofErr w:type="spellEnd"/>
            <w:r w:rsidRPr="002C3A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3AB7">
              <w:rPr>
                <w:rFonts w:ascii="Times New Roman" w:hAnsi="Times New Roman"/>
                <w:sz w:val="20"/>
                <w:szCs w:val="20"/>
              </w:rPr>
              <w:t>problema</w:t>
            </w:r>
            <w:proofErr w:type="spellEnd"/>
          </w:p>
          <w:p w:rsidR="00590FEF" w:rsidRPr="002C3AB7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BA"/>
              </w:rPr>
            </w:pPr>
            <w:proofErr w:type="spellStart"/>
            <w:r w:rsidRPr="002C3AB7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2C3A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3AB7">
              <w:rPr>
                <w:rFonts w:ascii="Times New Roman" w:hAnsi="Times New Roman"/>
                <w:sz w:val="20"/>
                <w:szCs w:val="20"/>
              </w:rPr>
              <w:t>odgovoran</w:t>
            </w:r>
            <w:proofErr w:type="spellEnd"/>
            <w:r w:rsidRPr="002C3A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3AB7">
              <w:rPr>
                <w:rFonts w:ascii="Times New Roman" w:hAnsi="Times New Roman"/>
                <w:sz w:val="20"/>
                <w:szCs w:val="20"/>
              </w:rPr>
              <w:t>odnos</w:t>
            </w:r>
            <w:proofErr w:type="spellEnd"/>
            <w:r w:rsidRPr="002C3A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3AB7">
              <w:rPr>
                <w:rFonts w:ascii="Times New Roman" w:hAnsi="Times New Roman"/>
                <w:sz w:val="20"/>
                <w:szCs w:val="20"/>
              </w:rPr>
              <w:t>prema</w:t>
            </w:r>
            <w:proofErr w:type="spellEnd"/>
            <w:r w:rsidRPr="002C3A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3AB7">
              <w:rPr>
                <w:rFonts w:ascii="Times New Roman" w:hAnsi="Times New Roman"/>
                <w:sz w:val="20"/>
                <w:szCs w:val="20"/>
              </w:rPr>
              <w:t>zdravlju</w:t>
            </w:r>
            <w:proofErr w:type="spellEnd"/>
            <w:r w:rsidRPr="002C3A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3AB7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2C3A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3AB7">
              <w:rPr>
                <w:rFonts w:ascii="Times New Roman" w:hAnsi="Times New Roman"/>
                <w:sz w:val="20"/>
                <w:szCs w:val="20"/>
              </w:rPr>
              <w:t>okolini</w:t>
            </w:r>
            <w:proofErr w:type="spellEnd"/>
          </w:p>
          <w:p w:rsidR="002D1287" w:rsidRPr="002C3AB7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2D1287" w:rsidRPr="00D7316D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D1287" w:rsidRPr="00D7316D" w:rsidRDefault="002D1287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2D1287" w:rsidRPr="00D7316D" w:rsidRDefault="002D1287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87" w:rsidRPr="006472BF" w:rsidTr="002C3AB7">
        <w:trPr>
          <w:trHeight w:val="773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D1287" w:rsidRDefault="002D1287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2D1287" w:rsidRDefault="004272F7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2D1287" w:rsidRDefault="002D1287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6472BF" w:rsidRDefault="00FD722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43.</w:t>
            </w:r>
          </w:p>
        </w:tc>
        <w:tc>
          <w:tcPr>
            <w:tcW w:w="2430" w:type="dxa"/>
            <w:vMerge/>
            <w:vAlign w:val="center"/>
          </w:tcPr>
          <w:p w:rsidR="002D1287" w:rsidRPr="006472BF" w:rsidRDefault="002D1287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A158D3" w:rsidRDefault="004272F7" w:rsidP="00262A65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Duša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cvijet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Bazdulj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Hubijar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2C3AB7" w:rsidRDefault="004272F7" w:rsidP="00427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Obrada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2C3AB7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</w:p>
          <w:p w:rsidR="004272F7" w:rsidRPr="002C3AB7" w:rsidRDefault="004272F7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</w:p>
          <w:p w:rsidR="004272F7" w:rsidRPr="002C3AB7" w:rsidRDefault="004272F7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AB7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2C3AB7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Pisanih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radova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D1287" w:rsidRPr="002C3AB7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AB7">
              <w:rPr>
                <w:rFonts w:ascii="Times New Roman" w:hAnsi="Times New Roman" w:cs="Times New Roman"/>
                <w:sz w:val="20"/>
                <w:szCs w:val="20"/>
              </w:rPr>
              <w:t xml:space="preserve">rad </w:t>
            </w: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2C3AB7" w:rsidRDefault="00590FEF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980" w:type="dxa"/>
            <w:vMerge/>
            <w:vAlign w:val="center"/>
          </w:tcPr>
          <w:p w:rsidR="002D1287" w:rsidRPr="006472BF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2D1287" w:rsidRPr="006472BF" w:rsidRDefault="002D1287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58D3" w:rsidRPr="006472BF" w:rsidTr="002C3AB7">
        <w:trPr>
          <w:trHeight w:val="1538"/>
        </w:trPr>
        <w:tc>
          <w:tcPr>
            <w:tcW w:w="970" w:type="dxa"/>
            <w:vAlign w:val="center"/>
          </w:tcPr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r w:rsidR="004272F7">
              <w:rPr>
                <w:rFonts w:ascii="Times New Roman" w:hAnsi="Times New Roman" w:cs="Times New Roman"/>
                <w:sz w:val="18"/>
              </w:rPr>
              <w:t>I</w:t>
            </w: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44.</w:t>
            </w:r>
          </w:p>
        </w:tc>
        <w:tc>
          <w:tcPr>
            <w:tcW w:w="2430" w:type="dxa"/>
            <w:vMerge/>
            <w:vAlign w:val="center"/>
          </w:tcPr>
          <w:p w:rsidR="00A158D3" w:rsidRPr="006472B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79D" w:rsidRPr="00E8779D" w:rsidRDefault="00E8779D" w:rsidP="000D6335">
            <w:pPr>
              <w:rPr>
                <w:sz w:val="24"/>
                <w:szCs w:val="24"/>
                <w:lang w:val="sr-Latn-CS"/>
              </w:rPr>
            </w:pPr>
          </w:p>
          <w:p w:rsidR="00A158D3" w:rsidRPr="002C3AB7" w:rsidRDefault="000D6335" w:rsidP="00262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3AB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Najdraži član porodice</w:t>
            </w:r>
          </w:p>
          <w:p w:rsidR="00A158D3" w:rsidRPr="006472BF" w:rsidRDefault="00A158D3" w:rsidP="00262A65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2C3AB7" w:rsidRDefault="002C3AB7" w:rsidP="002C3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2C3AB7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Analiza domaćeg zadatka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2C3AB7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158D3" w:rsidRPr="002C3AB7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AB7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2C3AB7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158D3" w:rsidRPr="002C3AB7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158D3" w:rsidRPr="002C3AB7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2C3AB7" w:rsidRDefault="00590FEF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980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58D3" w:rsidRPr="006472BF" w:rsidTr="002C3AB7">
        <w:trPr>
          <w:trHeight w:val="296"/>
        </w:trPr>
        <w:tc>
          <w:tcPr>
            <w:tcW w:w="970" w:type="dxa"/>
            <w:vAlign w:val="center"/>
          </w:tcPr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45.</w:t>
            </w:r>
          </w:p>
        </w:tc>
        <w:tc>
          <w:tcPr>
            <w:tcW w:w="2430" w:type="dxa"/>
            <w:vMerge/>
            <w:vAlign w:val="center"/>
          </w:tcPr>
          <w:p w:rsidR="00A158D3" w:rsidRPr="006472B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A158D3" w:rsidRPr="00A158D3" w:rsidRDefault="000D6335" w:rsidP="000D633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Drugarstvo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Turković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A158D3" w:rsidRPr="002C3AB7" w:rsidRDefault="000D6335" w:rsidP="000D6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Obrada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0D6335" w:rsidRPr="002C3AB7" w:rsidRDefault="000D6335" w:rsidP="000D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158D3" w:rsidRPr="002C3AB7" w:rsidRDefault="000D6335" w:rsidP="000D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AB7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D615D4" w:rsidRPr="002C3AB7" w:rsidRDefault="00D615D4" w:rsidP="00D615D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615D4" w:rsidRPr="002C3AB7" w:rsidRDefault="00D615D4" w:rsidP="00D615D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158D3" w:rsidRPr="002C3AB7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A158D3" w:rsidRPr="002C3AB7" w:rsidRDefault="00590FEF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980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0FEF" w:rsidRPr="002C3AB7" w:rsidTr="002C3AB7">
        <w:trPr>
          <w:trHeight w:val="1185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810" w:type="dxa"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46.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240" w:type="dxa"/>
            <w:vAlign w:val="center"/>
          </w:tcPr>
          <w:p w:rsidR="00590FEF" w:rsidRPr="008314FC" w:rsidRDefault="000D6335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Recitiranje obrađenih pjesama</w:t>
            </w:r>
          </w:p>
        </w:tc>
        <w:tc>
          <w:tcPr>
            <w:tcW w:w="1080" w:type="dxa"/>
            <w:vAlign w:val="center"/>
          </w:tcPr>
          <w:p w:rsidR="00590FEF" w:rsidRPr="002C3AB7" w:rsidRDefault="000D6335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Provjera</w:t>
            </w:r>
            <w:proofErr w:type="spellEnd"/>
          </w:p>
        </w:tc>
        <w:tc>
          <w:tcPr>
            <w:tcW w:w="1350" w:type="dxa"/>
            <w:vAlign w:val="center"/>
          </w:tcPr>
          <w:p w:rsidR="00590FEF" w:rsidRPr="002C3AB7" w:rsidRDefault="000D6335" w:rsidP="000D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620" w:type="dxa"/>
            <w:vAlign w:val="center"/>
          </w:tcPr>
          <w:p w:rsidR="00590FEF" w:rsidRPr="002C3AB7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90FEF" w:rsidRPr="002C3AB7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90FEF" w:rsidRPr="002C3AB7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70" w:type="dxa"/>
            <w:vAlign w:val="center"/>
          </w:tcPr>
          <w:p w:rsidR="00590FEF" w:rsidRPr="002C3AB7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980" w:type="dxa"/>
            <w:vAlign w:val="center"/>
          </w:tcPr>
          <w:p w:rsidR="00590FEF" w:rsidRPr="002C3AB7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2C3AB7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FEF" w:rsidRPr="002C3AB7" w:rsidTr="002C3AB7">
        <w:trPr>
          <w:trHeight w:val="395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I</w:t>
            </w:r>
            <w:r w:rsidR="004272F7">
              <w:rPr>
                <w:rFonts w:ascii="Times New Roman" w:hAnsi="Times New Roman" w:cs="Times New Roman"/>
                <w:sz w:val="18"/>
              </w:rPr>
              <w:t>I</w:t>
            </w: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47.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590FEF" w:rsidRPr="00D615D4" w:rsidRDefault="002C3AB7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latinice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90FEF" w:rsidRPr="002C3AB7" w:rsidRDefault="002C3AB7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Vježbanje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90FEF" w:rsidRPr="002C3AB7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90FEF" w:rsidRPr="002C3AB7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90FEF" w:rsidRPr="002C3AB7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Pisanih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radova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90FEF" w:rsidRPr="002C3AB7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AB7">
              <w:rPr>
                <w:rFonts w:ascii="Times New Roman" w:hAnsi="Times New Roman" w:cs="Times New Roman"/>
                <w:sz w:val="20"/>
                <w:szCs w:val="20"/>
              </w:rPr>
              <w:t xml:space="preserve">rad </w:t>
            </w: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90FEF" w:rsidRPr="002C3AB7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590FEF" w:rsidRPr="002C3AB7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2C3AB7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FEF" w:rsidRPr="002C3AB7" w:rsidTr="002C3AB7">
        <w:trPr>
          <w:trHeight w:val="395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IV</w:t>
            </w: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48.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D615D4" w:rsidRDefault="003E704A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Tradicija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Bošnjaka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2C3AB7" w:rsidRDefault="003E704A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Utvrđivanje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2C3AB7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90FEF" w:rsidRPr="002C3AB7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AB7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2C3AB7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90FEF" w:rsidRPr="002C3AB7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90FEF" w:rsidRPr="002C3AB7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2C3AB7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2C3AB7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2C3AB7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FEF" w:rsidRPr="002C3AB7" w:rsidTr="002C3AB7">
        <w:trPr>
          <w:trHeight w:val="395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3E704A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IV</w:t>
            </w: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49.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590FEF" w:rsidRPr="00D615D4" w:rsidRDefault="003E704A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Bošnjaka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590FEF" w:rsidRPr="002C3AB7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Utvrđivanje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590FEF" w:rsidRPr="002C3AB7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90FEF" w:rsidRPr="002C3AB7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AB7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590FEF" w:rsidRPr="002C3AB7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90FEF" w:rsidRPr="002C3AB7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90FEF" w:rsidRPr="002C3AB7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590FEF" w:rsidRPr="002C3AB7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590FEF" w:rsidRPr="002C3AB7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2C3AB7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FEF" w:rsidRPr="002C3AB7" w:rsidTr="002C3AB7">
        <w:trPr>
          <w:trHeight w:val="593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I</w:t>
            </w:r>
            <w:r w:rsidR="004272F7"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810" w:type="dxa"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590FEF" w:rsidRPr="002C3AB7" w:rsidRDefault="002C3AB7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4"/>
                <w:szCs w:val="24"/>
              </w:rPr>
              <w:t>Ilahije</w:t>
            </w:r>
            <w:proofErr w:type="spellEnd"/>
            <w:r w:rsidRPr="002C3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B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C3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B7">
              <w:rPr>
                <w:rFonts w:ascii="Times New Roman" w:hAnsi="Times New Roman" w:cs="Times New Roman"/>
                <w:sz w:val="24"/>
                <w:szCs w:val="24"/>
              </w:rPr>
              <w:t>kaside</w:t>
            </w:r>
            <w:proofErr w:type="spellEnd"/>
            <w:r w:rsidRPr="002C3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B7"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proofErr w:type="spellEnd"/>
            <w:r w:rsidRPr="002C3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B7">
              <w:rPr>
                <w:rFonts w:ascii="Times New Roman" w:hAnsi="Times New Roman" w:cs="Times New Roman"/>
                <w:sz w:val="24"/>
                <w:szCs w:val="24"/>
              </w:rPr>
              <w:t>dio</w:t>
            </w:r>
            <w:proofErr w:type="spellEnd"/>
            <w:r w:rsidRPr="002C3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B7">
              <w:rPr>
                <w:rFonts w:ascii="Times New Roman" w:hAnsi="Times New Roman" w:cs="Times New Roman"/>
                <w:sz w:val="24"/>
                <w:szCs w:val="24"/>
              </w:rPr>
              <w:t>Bošnjačke</w:t>
            </w:r>
            <w:proofErr w:type="spellEnd"/>
            <w:r w:rsidRPr="002C3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B7">
              <w:rPr>
                <w:rFonts w:ascii="Times New Roman" w:hAnsi="Times New Roman" w:cs="Times New Roman"/>
                <w:sz w:val="24"/>
                <w:szCs w:val="24"/>
              </w:rPr>
              <w:t>književnosti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90FEF" w:rsidRPr="002C3AB7" w:rsidRDefault="002C3AB7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Obrada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90FEF" w:rsidRPr="002C3AB7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90FEF" w:rsidRPr="002C3AB7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AB7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90FEF" w:rsidRPr="002C3AB7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90FEF" w:rsidRPr="002C3AB7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90FEF" w:rsidRPr="002C3AB7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90FEF" w:rsidRPr="002C3AB7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590FEF" w:rsidRPr="002C3AB7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2C3AB7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FEF" w:rsidRPr="002C3AB7" w:rsidTr="002C3AB7">
        <w:trPr>
          <w:trHeight w:val="592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I</w:t>
            </w:r>
            <w:r w:rsidR="004272F7">
              <w:rPr>
                <w:rFonts w:ascii="Times New Roman" w:hAnsi="Times New Roman" w:cs="Times New Roman"/>
                <w:sz w:val="18"/>
              </w:rPr>
              <w:t>II</w:t>
            </w: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51.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590FEF" w:rsidRPr="00E8779D" w:rsidRDefault="002C3AB7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Običaji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Bošnjaka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mjeseca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Ramazana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590FEF" w:rsidRPr="002C3AB7" w:rsidRDefault="002C3AB7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Obrada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590FEF" w:rsidRPr="002C3AB7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314FC" w:rsidRPr="002C3AB7" w:rsidRDefault="008314FC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14FC" w:rsidRPr="002C3AB7" w:rsidRDefault="008314FC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AB7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590FEF" w:rsidRPr="002C3AB7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90FEF" w:rsidRPr="002C3AB7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90FEF" w:rsidRPr="002C3AB7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2C3A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590FEF" w:rsidRPr="002C3AB7" w:rsidRDefault="002C3AB7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tabla</w:t>
            </w:r>
            <w:proofErr w:type="spellEnd"/>
            <w:r w:rsidR="00590FEF" w:rsidRPr="002C3AB7">
              <w:rPr>
                <w:rFonts w:ascii="Times New Roman" w:hAnsi="Times New Roman" w:cs="Times New Roman"/>
                <w:sz w:val="20"/>
                <w:szCs w:val="20"/>
              </w:rPr>
              <w:t>, marker,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2C3AB7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2C3AB7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FEF" w:rsidRPr="006472BF" w:rsidTr="00F420DE">
        <w:trPr>
          <w:trHeight w:val="530"/>
        </w:trPr>
        <w:tc>
          <w:tcPr>
            <w:tcW w:w="15735" w:type="dxa"/>
            <w:gridSpan w:val="10"/>
            <w:vAlign w:val="center"/>
          </w:tcPr>
          <w:p w:rsidR="00590FEF" w:rsidRPr="00CC009F" w:rsidRDefault="00590FEF" w:rsidP="004A4241">
            <w:pPr>
              <w:rPr>
                <w:rFonts w:ascii="Times New Roman" w:hAnsi="Times New Roman" w:cs="Times New Roman"/>
                <w:lang w:val="sr-Latn-RS"/>
              </w:rPr>
            </w:pPr>
            <w:bookmarkStart w:id="1" w:name="_GoBack"/>
            <w:bookmarkEnd w:id="1"/>
          </w:p>
        </w:tc>
      </w:tr>
      <w:bookmarkEnd w:id="0"/>
    </w:tbl>
    <w:p w:rsidR="00682C84" w:rsidRPr="006472BF" w:rsidRDefault="00682C84" w:rsidP="006E7A75">
      <w:pPr>
        <w:pStyle w:val="NoSpacing"/>
        <w:jc w:val="both"/>
        <w:rPr>
          <w:sz w:val="18"/>
        </w:rPr>
      </w:pPr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64451"/>
    <w:rsid w:val="00074272"/>
    <w:rsid w:val="000A0BA7"/>
    <w:rsid w:val="000D6335"/>
    <w:rsid w:val="0017345C"/>
    <w:rsid w:val="0019618C"/>
    <w:rsid w:val="001D76B2"/>
    <w:rsid w:val="00261D66"/>
    <w:rsid w:val="00262A65"/>
    <w:rsid w:val="00276B56"/>
    <w:rsid w:val="002941AF"/>
    <w:rsid w:val="002C3AB7"/>
    <w:rsid w:val="002D1287"/>
    <w:rsid w:val="00324724"/>
    <w:rsid w:val="00337AD8"/>
    <w:rsid w:val="00363485"/>
    <w:rsid w:val="003A528D"/>
    <w:rsid w:val="003C74C0"/>
    <w:rsid w:val="003E704A"/>
    <w:rsid w:val="003F4E27"/>
    <w:rsid w:val="004272F7"/>
    <w:rsid w:val="00433486"/>
    <w:rsid w:val="004A14A1"/>
    <w:rsid w:val="004A4241"/>
    <w:rsid w:val="004C2DB1"/>
    <w:rsid w:val="004F558A"/>
    <w:rsid w:val="00590FEF"/>
    <w:rsid w:val="005F3E45"/>
    <w:rsid w:val="006472BF"/>
    <w:rsid w:val="00670D46"/>
    <w:rsid w:val="00682C84"/>
    <w:rsid w:val="006A6335"/>
    <w:rsid w:val="006E7A75"/>
    <w:rsid w:val="00701F5A"/>
    <w:rsid w:val="00732807"/>
    <w:rsid w:val="0079785D"/>
    <w:rsid w:val="007F4145"/>
    <w:rsid w:val="00803D8F"/>
    <w:rsid w:val="008314FC"/>
    <w:rsid w:val="00833B8F"/>
    <w:rsid w:val="00844674"/>
    <w:rsid w:val="00865E76"/>
    <w:rsid w:val="008A229F"/>
    <w:rsid w:val="008A4208"/>
    <w:rsid w:val="008C2C40"/>
    <w:rsid w:val="008D4FAE"/>
    <w:rsid w:val="00980F75"/>
    <w:rsid w:val="00A158D3"/>
    <w:rsid w:val="00A23DEA"/>
    <w:rsid w:val="00AA5003"/>
    <w:rsid w:val="00AB0297"/>
    <w:rsid w:val="00AB5368"/>
    <w:rsid w:val="00AD7DA6"/>
    <w:rsid w:val="00BA674B"/>
    <w:rsid w:val="00BB0309"/>
    <w:rsid w:val="00BB15D2"/>
    <w:rsid w:val="00BF2086"/>
    <w:rsid w:val="00C2586F"/>
    <w:rsid w:val="00C42068"/>
    <w:rsid w:val="00C84B20"/>
    <w:rsid w:val="00CC009F"/>
    <w:rsid w:val="00D0541D"/>
    <w:rsid w:val="00D10988"/>
    <w:rsid w:val="00D563B7"/>
    <w:rsid w:val="00D615D4"/>
    <w:rsid w:val="00D7316D"/>
    <w:rsid w:val="00D76E35"/>
    <w:rsid w:val="00D82A3D"/>
    <w:rsid w:val="00DB0F84"/>
    <w:rsid w:val="00DB1C84"/>
    <w:rsid w:val="00DC05FA"/>
    <w:rsid w:val="00DC5C4A"/>
    <w:rsid w:val="00DE0B6C"/>
    <w:rsid w:val="00E8779D"/>
    <w:rsid w:val="00EB684A"/>
    <w:rsid w:val="00EB779C"/>
    <w:rsid w:val="00EE5C22"/>
    <w:rsid w:val="00F420DE"/>
    <w:rsid w:val="00F81BE8"/>
    <w:rsid w:val="00FD5741"/>
    <w:rsid w:val="00FD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BEC6D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6</cp:revision>
  <dcterms:created xsi:type="dcterms:W3CDTF">2022-03-02T19:26:00Z</dcterms:created>
  <dcterms:modified xsi:type="dcterms:W3CDTF">2022-03-03T22:52:00Z</dcterms:modified>
</cp:coreProperties>
</file>