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D16D29">
        <w:rPr>
          <w:rFonts w:ascii="Times New Roman" w:hAnsi="Times New Roman" w:cs="Times New Roman"/>
          <w:b/>
        </w:rPr>
        <w:t>ESEČNI PLAN RADA ZA FEBRUAR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8E41C5">
        <w:rPr>
          <w:rFonts w:ascii="Times New Roman" w:eastAsia="TimesNewRomanPSMT" w:hAnsi="Times New Roman" w:cs="Times New Roman"/>
          <w:color w:val="000000"/>
          <w:sz w:val="24"/>
          <w:szCs w:val="24"/>
        </w:rPr>
        <w:t>021/22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64F9F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 xml:space="preserve">: </w:t>
      </w:r>
      <w:proofErr w:type="spellStart"/>
      <w:r w:rsidR="00264F9F" w:rsidRPr="00D16D29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="00264F9F" w:rsidRPr="00D16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4F9F" w:rsidRPr="00D16D29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="00264F9F" w:rsidRPr="00D16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4F9F" w:rsidRPr="00D16D29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264F9F" w:rsidRPr="00D16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4F9F" w:rsidRPr="00D16D29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="00264F9F" w:rsidRPr="00D16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4F9F" w:rsidRPr="00D16D29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="00264F9F" w:rsidRPr="00D16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4F9F" w:rsidRPr="00D16D29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</w:p>
    <w:p w:rsidR="002941AF" w:rsidRPr="00865E76" w:rsidRDefault="00865E76" w:rsidP="00865E76">
      <w:pPr>
        <w:rPr>
          <w:rFonts w:ascii="Times New Roman" w:hAnsi="Times New Roman" w:cs="Times New Roman"/>
        </w:rPr>
      </w:pP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proofErr w:type="spellStart"/>
      <w:r w:rsidR="00F420DE">
        <w:rPr>
          <w:rFonts w:ascii="Times New Roman" w:hAnsi="Times New Roman" w:cs="Times New Roman"/>
        </w:rPr>
        <w:t>Razred</w:t>
      </w:r>
      <w:proofErr w:type="spellEnd"/>
      <w:r w:rsidR="00491E84">
        <w:rPr>
          <w:rFonts w:ascii="Times New Roman" w:hAnsi="Times New Roman" w:cs="Times New Roman"/>
          <w:b/>
        </w:rPr>
        <w:t>: Tre</w:t>
      </w:r>
      <w:r w:rsidR="00491E84">
        <w:rPr>
          <w:rFonts w:ascii="Times New Roman" w:hAnsi="Times New Roman" w:cs="Times New Roman"/>
          <w:b/>
          <w:lang w:val="sr-Latn-RS"/>
        </w:rPr>
        <w:t>ći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 </w:t>
      </w:r>
      <w:proofErr w:type="spellStart"/>
      <w:r w:rsidR="00F420DE">
        <w:rPr>
          <w:rFonts w:ascii="Times New Roman" w:hAnsi="Times New Roman" w:cs="Times New Roman"/>
        </w:rPr>
        <w:t>Nedeljni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broj</w:t>
      </w:r>
      <w:proofErr w:type="spellEnd"/>
      <w:r w:rsidR="00F420DE">
        <w:rPr>
          <w:rFonts w:ascii="Times New Roman" w:hAnsi="Times New Roman" w:cs="Times New Roman"/>
        </w:rPr>
        <w:t xml:space="preserve"> časova</w:t>
      </w:r>
      <w:r w:rsidR="00F420DE" w:rsidRPr="00264F9F">
        <w:rPr>
          <w:rFonts w:ascii="Times New Roman" w:hAnsi="Times New Roman" w:cs="Times New Roman"/>
          <w:b/>
        </w:rPr>
        <w:t>:</w:t>
      </w:r>
      <w:r w:rsidR="00264F9F" w:rsidRPr="00264F9F">
        <w:rPr>
          <w:rFonts w:ascii="Times New Roman" w:hAnsi="Times New Roman" w:cs="Times New Roman"/>
          <w:b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630"/>
        <w:gridCol w:w="2340"/>
        <w:gridCol w:w="3600"/>
        <w:gridCol w:w="540"/>
        <w:gridCol w:w="1350"/>
        <w:gridCol w:w="1260"/>
        <w:gridCol w:w="1350"/>
        <w:gridCol w:w="1170"/>
        <w:gridCol w:w="1350"/>
        <w:gridCol w:w="1085"/>
      </w:tblGrid>
      <w:tr w:rsidR="00AA5003" w:rsidRPr="006472BF" w:rsidTr="00402A51">
        <w:trPr>
          <w:trHeight w:val="720"/>
        </w:trPr>
        <w:tc>
          <w:tcPr>
            <w:tcW w:w="106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45323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</w:t>
            </w:r>
            <w:r w:rsidR="00865E7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eme</w:t>
            </w:r>
            <w:proofErr w:type="spellEnd"/>
          </w:p>
        </w:tc>
        <w:tc>
          <w:tcPr>
            <w:tcW w:w="6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340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4140" w:type="dxa"/>
            <w:gridSpan w:val="2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26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17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108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64F9F" w:rsidRPr="006472BF" w:rsidTr="00402A51">
        <w:trPr>
          <w:trHeight w:val="710"/>
        </w:trPr>
        <w:tc>
          <w:tcPr>
            <w:tcW w:w="1060" w:type="dxa"/>
            <w:vAlign w:val="center"/>
          </w:tcPr>
          <w:p w:rsidR="006D6AA3" w:rsidRDefault="006D6AA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64F9F" w:rsidRPr="006472BF" w:rsidRDefault="00402A5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264F9F" w:rsidRPr="006472BF" w:rsidRDefault="00D16D2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36.</w:t>
            </w:r>
          </w:p>
        </w:tc>
        <w:tc>
          <w:tcPr>
            <w:tcW w:w="2340" w:type="dxa"/>
            <w:vMerge w:val="restart"/>
            <w:vAlign w:val="center"/>
          </w:tcPr>
          <w:p w:rsidR="00596364" w:rsidRDefault="00596364" w:rsidP="00596364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u </w:t>
            </w:r>
            <w:proofErr w:type="spellStart"/>
            <w:r>
              <w:t>stanju</w:t>
            </w:r>
            <w:proofErr w:type="spellEnd"/>
            <w:r>
              <w:t xml:space="preserve"> da:</w:t>
            </w:r>
          </w:p>
          <w:p w:rsidR="00596364" w:rsidRPr="00453236" w:rsidRDefault="00596364" w:rsidP="0059636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proofErr w:type="spellStart"/>
            <w:r>
              <w:t>sluša</w:t>
            </w:r>
            <w:proofErr w:type="spellEnd"/>
            <w:r>
              <w:t xml:space="preserve"> </w:t>
            </w:r>
            <w:proofErr w:type="spellStart"/>
            <w:r>
              <w:t>kratke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primjerene</w:t>
            </w:r>
            <w:proofErr w:type="spellEnd"/>
            <w:r>
              <w:t xml:space="preserve"> </w:t>
            </w:r>
            <w:proofErr w:type="spellStart"/>
            <w:r>
              <w:t>uzrastu</w:t>
            </w:r>
            <w:proofErr w:type="spellEnd"/>
            <w:r>
              <w:t xml:space="preserve">,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usvaja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, </w:t>
            </w:r>
            <w:proofErr w:type="spellStart"/>
            <w:r>
              <w:t>bogateći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, </w:t>
            </w:r>
            <w:proofErr w:type="spellStart"/>
            <w:r>
              <w:t>maštu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rječnik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naviku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  <w:proofErr w:type="spellStart"/>
            <w:r>
              <w:t>književnog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u </w:t>
            </w:r>
            <w:proofErr w:type="spellStart"/>
            <w:r>
              <w:t>govoru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usmeno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  <w:r>
              <w:t xml:space="preserve">; - </w:t>
            </w:r>
            <w:proofErr w:type="spellStart"/>
            <w:r>
              <w:t>upoznaje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njeguje</w:t>
            </w:r>
            <w:proofErr w:type="spellEnd"/>
            <w:r>
              <w:t xml:space="preserve"> </w:t>
            </w:r>
            <w:proofErr w:type="spellStart"/>
            <w:r>
              <w:t>bošnjačku</w:t>
            </w:r>
            <w:proofErr w:type="spellEnd"/>
            <w:r>
              <w:t xml:space="preserve"> </w:t>
            </w:r>
            <w:proofErr w:type="spellStart"/>
            <w:r>
              <w:t>kulturnu</w:t>
            </w:r>
            <w:proofErr w:type="spellEnd"/>
            <w:r>
              <w:t xml:space="preserve"> </w:t>
            </w:r>
            <w:proofErr w:type="spellStart"/>
            <w:r>
              <w:t>baštinu</w:t>
            </w:r>
            <w:proofErr w:type="spellEnd"/>
            <w:r>
              <w:t xml:space="preserve">. </w:t>
            </w:r>
            <w:proofErr w:type="spellStart"/>
            <w:r>
              <w:t>Recituje</w:t>
            </w:r>
            <w:proofErr w:type="spellEnd"/>
            <w:r>
              <w:t xml:space="preserve"> </w:t>
            </w:r>
            <w:proofErr w:type="spellStart"/>
            <w:r>
              <w:t>naučene</w:t>
            </w:r>
            <w:proofErr w:type="spellEnd"/>
            <w:r>
              <w:t xml:space="preserve"> </w:t>
            </w:r>
            <w:proofErr w:type="spellStart"/>
            <w:r>
              <w:t>pjesme</w:t>
            </w:r>
            <w:proofErr w:type="spellEnd"/>
            <w:r>
              <w:t xml:space="preserve">, I 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ućestvuje</w:t>
            </w:r>
            <w:proofErr w:type="spellEnd"/>
            <w:r>
              <w:t xml:space="preserve"> u </w:t>
            </w:r>
            <w:proofErr w:type="spellStart"/>
            <w:r>
              <w:t>razgovoru</w:t>
            </w:r>
            <w:proofErr w:type="spellEnd"/>
            <w:r>
              <w:t xml:space="preserve"> o </w:t>
            </w:r>
            <w:proofErr w:type="spellStart"/>
            <w:r>
              <w:t>obrađenim</w:t>
            </w:r>
            <w:proofErr w:type="spellEnd"/>
            <w:r>
              <w:t xml:space="preserve"> </w:t>
            </w:r>
            <w:proofErr w:type="spellStart"/>
            <w:r>
              <w:t>tekstovima</w:t>
            </w:r>
            <w:proofErr w:type="spellEnd"/>
            <w:r w:rsidRPr="00AD2436">
              <w:t>.</w:t>
            </w:r>
            <w:r w:rsidRPr="00AD2436">
              <w:rPr>
                <w:rFonts w:ascii="Arial" w:eastAsia="Calibri" w:hAnsi="Arial" w:cs="Arial"/>
                <w:lang w:val="sr-Latn-BA"/>
              </w:rPr>
              <w:t xml:space="preserve"> </w:t>
            </w:r>
            <w:r w:rsidRPr="00453236">
              <w:rPr>
                <w:rFonts w:ascii="Times New Roman" w:eastAsia="Calibri" w:hAnsi="Times New Roman" w:cs="Times New Roman"/>
                <w:lang w:val="sr-Latn-BA"/>
              </w:rPr>
              <w:t>Uočava osnovno raspoloženje u pjesmi i priči,</w:t>
            </w:r>
          </w:p>
          <w:p w:rsidR="00264F9F" w:rsidRPr="006472BF" w:rsidRDefault="00596364" w:rsidP="00596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 w:rsidRPr="00453236">
              <w:rPr>
                <w:rFonts w:ascii="Times New Roman" w:eastAsia="Calibri" w:hAnsi="Times New Roman" w:cs="Times New Roman"/>
                <w:lang w:val="sr-Latn-BA"/>
              </w:rPr>
              <w:lastRenderedPageBreak/>
              <w:t>iznosi svoje mišljenje o pjesmi i o priči.</w:t>
            </w:r>
          </w:p>
        </w:tc>
        <w:tc>
          <w:tcPr>
            <w:tcW w:w="3600" w:type="dxa"/>
            <w:vAlign w:val="center"/>
          </w:tcPr>
          <w:p w:rsidR="00264F9F" w:rsidRPr="009F7FE5" w:rsidRDefault="006257B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Hrabri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krojač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Grim</w:t>
            </w:r>
          </w:p>
        </w:tc>
        <w:tc>
          <w:tcPr>
            <w:tcW w:w="1890" w:type="dxa"/>
            <w:gridSpan w:val="2"/>
            <w:vAlign w:val="center"/>
          </w:tcPr>
          <w:p w:rsidR="00264F9F" w:rsidRPr="00402A51" w:rsidRDefault="006D6AA3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A5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35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17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Računar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F23F82" w:rsidRPr="00F23F82" w:rsidRDefault="00F23F82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Komunikativan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>
              <w:rPr>
                <w:rFonts w:ascii="Times New Roman" w:hAnsi="Times New Roman"/>
                <w:sz w:val="20"/>
                <w:lang w:val="sr-Latn-RS"/>
              </w:rPr>
              <w:t>:</w:t>
            </w:r>
          </w:p>
          <w:p w:rsidR="00F23F82" w:rsidRDefault="00F23F82" w:rsidP="00F23F8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ljudska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rešavanje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problema</w:t>
            </w:r>
          </w:p>
          <w:p w:rsidR="00F23F82" w:rsidRDefault="00F23F82" w:rsidP="00F23F8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odgovoran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odnos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prema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zdravlju.</w:t>
            </w:r>
          </w:p>
          <w:p w:rsidR="00F23F82" w:rsidRDefault="00F23F82" w:rsidP="00F23F8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64F9F" w:rsidRPr="006472BF" w:rsidTr="00402A51">
        <w:trPr>
          <w:trHeight w:val="707"/>
        </w:trPr>
        <w:tc>
          <w:tcPr>
            <w:tcW w:w="1060" w:type="dxa"/>
            <w:vAlign w:val="center"/>
          </w:tcPr>
          <w:p w:rsidR="00264F9F" w:rsidRDefault="006D6AA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264F9F" w:rsidRPr="006472BF" w:rsidRDefault="00D16D2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37.</w:t>
            </w:r>
          </w:p>
        </w:tc>
        <w:tc>
          <w:tcPr>
            <w:tcW w:w="2340" w:type="dxa"/>
            <w:vMerge/>
            <w:vAlign w:val="center"/>
          </w:tcPr>
          <w:p w:rsidR="00264F9F" w:rsidRPr="006472BF" w:rsidRDefault="00264F9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600" w:type="dxa"/>
            <w:vAlign w:val="center"/>
          </w:tcPr>
          <w:p w:rsidR="00264F9F" w:rsidRPr="006D6AA3" w:rsidRDefault="006257B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Hrabri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krojač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Grim</w:t>
            </w:r>
          </w:p>
        </w:tc>
        <w:tc>
          <w:tcPr>
            <w:tcW w:w="1890" w:type="dxa"/>
            <w:gridSpan w:val="2"/>
            <w:vAlign w:val="center"/>
          </w:tcPr>
          <w:p w:rsidR="00264F9F" w:rsidRPr="00402A51" w:rsidRDefault="00402A5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A51"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35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17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Ilustracija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64F9F" w:rsidRPr="006472BF" w:rsidTr="00402A51">
        <w:trPr>
          <w:trHeight w:val="707"/>
        </w:trPr>
        <w:tc>
          <w:tcPr>
            <w:tcW w:w="1060" w:type="dxa"/>
            <w:vAlign w:val="center"/>
          </w:tcPr>
          <w:p w:rsidR="00264F9F" w:rsidRDefault="00810F4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  <w:r w:rsidR="00B72AB2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264F9F" w:rsidRPr="006472BF" w:rsidRDefault="00D16D2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38.</w:t>
            </w:r>
          </w:p>
        </w:tc>
        <w:tc>
          <w:tcPr>
            <w:tcW w:w="2340" w:type="dxa"/>
            <w:vMerge/>
            <w:vAlign w:val="center"/>
          </w:tcPr>
          <w:p w:rsidR="00264F9F" w:rsidRPr="006472BF" w:rsidRDefault="00264F9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600" w:type="dxa"/>
            <w:vAlign w:val="center"/>
          </w:tcPr>
          <w:p w:rsidR="00264F9F" w:rsidRPr="00810F41" w:rsidRDefault="00810F4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="00625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7B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spellStart"/>
            <w:r w:rsidR="006257B6">
              <w:rPr>
                <w:rFonts w:ascii="Times New Roman" w:hAnsi="Times New Roman" w:cs="Times New Roman"/>
                <w:i/>
                <w:sz w:val="24"/>
                <w:szCs w:val="24"/>
              </w:rPr>
              <w:t>Telefonski</w:t>
            </w:r>
            <w:proofErr w:type="spellEnd"/>
            <w:r w:rsidR="006257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257B6">
              <w:rPr>
                <w:rFonts w:ascii="Times New Roman" w:hAnsi="Times New Roman" w:cs="Times New Roman"/>
                <w:i/>
                <w:sz w:val="24"/>
                <w:szCs w:val="24"/>
              </w:rPr>
              <w:t>razgovor</w:t>
            </w:r>
            <w:proofErr w:type="spellEnd"/>
          </w:p>
        </w:tc>
        <w:tc>
          <w:tcPr>
            <w:tcW w:w="1890" w:type="dxa"/>
            <w:gridSpan w:val="2"/>
            <w:vAlign w:val="center"/>
          </w:tcPr>
          <w:p w:rsidR="00264F9F" w:rsidRPr="00402A51" w:rsidRDefault="00810F4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A51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35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17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64F9F" w:rsidRPr="006472BF" w:rsidTr="00402A51">
        <w:trPr>
          <w:trHeight w:val="707"/>
        </w:trPr>
        <w:tc>
          <w:tcPr>
            <w:tcW w:w="1060" w:type="dxa"/>
            <w:vAlign w:val="center"/>
          </w:tcPr>
          <w:p w:rsidR="00264F9F" w:rsidRDefault="00AA4B6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6257B6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264F9F" w:rsidRPr="006472BF" w:rsidRDefault="00D16D2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39.</w:t>
            </w:r>
          </w:p>
        </w:tc>
        <w:tc>
          <w:tcPr>
            <w:tcW w:w="2340" w:type="dxa"/>
            <w:vMerge/>
            <w:vAlign w:val="center"/>
          </w:tcPr>
          <w:p w:rsidR="00264F9F" w:rsidRPr="006472BF" w:rsidRDefault="00264F9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600" w:type="dxa"/>
            <w:vAlign w:val="center"/>
          </w:tcPr>
          <w:p w:rsidR="00264F9F" w:rsidRPr="00402A51" w:rsidRDefault="006257B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velikog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gridSpan w:val="2"/>
            <w:vAlign w:val="center"/>
          </w:tcPr>
          <w:p w:rsidR="00264F9F" w:rsidRPr="00402A51" w:rsidRDefault="006257B6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35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17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Računar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64F9F" w:rsidRPr="006472BF" w:rsidTr="00402A51">
        <w:trPr>
          <w:trHeight w:val="647"/>
        </w:trPr>
        <w:tc>
          <w:tcPr>
            <w:tcW w:w="1060" w:type="dxa"/>
            <w:vAlign w:val="center"/>
          </w:tcPr>
          <w:p w:rsidR="00264F9F" w:rsidRDefault="00B72AB2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6257B6">
              <w:rPr>
                <w:rFonts w:ascii="Times New Roman" w:hAnsi="Times New Roman" w:cs="Times New Roman"/>
                <w:sz w:val="18"/>
              </w:rPr>
              <w:t>V</w:t>
            </w:r>
          </w:p>
        </w:tc>
        <w:tc>
          <w:tcPr>
            <w:tcW w:w="630" w:type="dxa"/>
            <w:vAlign w:val="center"/>
          </w:tcPr>
          <w:p w:rsidR="00264F9F" w:rsidRPr="006472BF" w:rsidRDefault="00D16D2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40.</w:t>
            </w:r>
          </w:p>
        </w:tc>
        <w:tc>
          <w:tcPr>
            <w:tcW w:w="2340" w:type="dxa"/>
            <w:vMerge/>
            <w:vAlign w:val="center"/>
          </w:tcPr>
          <w:p w:rsidR="00264F9F" w:rsidRPr="006472BF" w:rsidRDefault="00264F9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600" w:type="dxa"/>
            <w:vAlign w:val="center"/>
          </w:tcPr>
          <w:p w:rsidR="00264F9F" w:rsidRPr="00810F41" w:rsidRDefault="006257B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Praznici i blagdani kod Bošnjaka</w:t>
            </w:r>
          </w:p>
        </w:tc>
        <w:tc>
          <w:tcPr>
            <w:tcW w:w="1890" w:type="dxa"/>
            <w:gridSpan w:val="2"/>
            <w:vAlign w:val="center"/>
          </w:tcPr>
          <w:p w:rsidR="00264F9F" w:rsidRPr="00402A51" w:rsidRDefault="00810F4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A5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35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17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Ilustracija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64F9F" w:rsidRPr="006472BF" w:rsidTr="00402A51">
        <w:trPr>
          <w:trHeight w:val="890"/>
        </w:trPr>
        <w:tc>
          <w:tcPr>
            <w:tcW w:w="1060" w:type="dxa"/>
            <w:vAlign w:val="center"/>
          </w:tcPr>
          <w:p w:rsidR="00264F9F" w:rsidRDefault="005963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264F9F" w:rsidRPr="006472BF" w:rsidRDefault="00D16D2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  <w:r w:rsidR="006D6AA3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2340" w:type="dxa"/>
            <w:vMerge/>
            <w:vAlign w:val="center"/>
          </w:tcPr>
          <w:p w:rsidR="00264F9F" w:rsidRPr="006472BF" w:rsidRDefault="00264F9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600" w:type="dxa"/>
            <w:vAlign w:val="center"/>
          </w:tcPr>
          <w:p w:rsidR="00264F9F" w:rsidRPr="00810F41" w:rsidRDefault="009F7FE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Sistematizacija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gradiva</w:t>
            </w:r>
            <w:proofErr w:type="spellEnd"/>
          </w:p>
        </w:tc>
        <w:tc>
          <w:tcPr>
            <w:tcW w:w="1890" w:type="dxa"/>
            <w:gridSpan w:val="2"/>
            <w:vAlign w:val="center"/>
          </w:tcPr>
          <w:p w:rsidR="00264F9F" w:rsidRPr="00402A51" w:rsidRDefault="009F7FE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84537A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grupi</w:t>
            </w:r>
            <w:proofErr w:type="spellEnd"/>
          </w:p>
          <w:p w:rsidR="00402A51" w:rsidRPr="006472BF" w:rsidRDefault="00402A5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35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117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listići</w:t>
            </w:r>
            <w:proofErr w:type="spellEnd"/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A0BA7" w:rsidRPr="00453236" w:rsidTr="00F420DE">
        <w:trPr>
          <w:trHeight w:val="530"/>
        </w:trPr>
        <w:tc>
          <w:tcPr>
            <w:tcW w:w="15735" w:type="dxa"/>
            <w:gridSpan w:val="11"/>
            <w:vAlign w:val="center"/>
          </w:tcPr>
          <w:p w:rsidR="0079785D" w:rsidRPr="00453236" w:rsidRDefault="0079785D" w:rsidP="00D563B7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062"/>
    <w:rsid w:val="000259E6"/>
    <w:rsid w:val="000401B8"/>
    <w:rsid w:val="00064451"/>
    <w:rsid w:val="00071335"/>
    <w:rsid w:val="00074272"/>
    <w:rsid w:val="000A0BA7"/>
    <w:rsid w:val="0019618C"/>
    <w:rsid w:val="001D76B2"/>
    <w:rsid w:val="002116DB"/>
    <w:rsid w:val="00261D66"/>
    <w:rsid w:val="00264F9F"/>
    <w:rsid w:val="00276B56"/>
    <w:rsid w:val="002941AF"/>
    <w:rsid w:val="00324724"/>
    <w:rsid w:val="00337AD8"/>
    <w:rsid w:val="00363485"/>
    <w:rsid w:val="003C74C0"/>
    <w:rsid w:val="003F4E27"/>
    <w:rsid w:val="00402A51"/>
    <w:rsid w:val="00433486"/>
    <w:rsid w:val="00453236"/>
    <w:rsid w:val="00491E84"/>
    <w:rsid w:val="004A14A1"/>
    <w:rsid w:val="004F558A"/>
    <w:rsid w:val="004F644A"/>
    <w:rsid w:val="00596364"/>
    <w:rsid w:val="005F3E45"/>
    <w:rsid w:val="006257B6"/>
    <w:rsid w:val="006472BF"/>
    <w:rsid w:val="00670D46"/>
    <w:rsid w:val="00682C84"/>
    <w:rsid w:val="006A6335"/>
    <w:rsid w:val="006D6AA3"/>
    <w:rsid w:val="006E7A75"/>
    <w:rsid w:val="00701F5A"/>
    <w:rsid w:val="00732807"/>
    <w:rsid w:val="0079785D"/>
    <w:rsid w:val="007F4145"/>
    <w:rsid w:val="00803D8F"/>
    <w:rsid w:val="00810F41"/>
    <w:rsid w:val="00833B8F"/>
    <w:rsid w:val="0084537A"/>
    <w:rsid w:val="00865E76"/>
    <w:rsid w:val="008A229F"/>
    <w:rsid w:val="008A4208"/>
    <w:rsid w:val="008C2C40"/>
    <w:rsid w:val="008D4FAE"/>
    <w:rsid w:val="008E41C5"/>
    <w:rsid w:val="00980F75"/>
    <w:rsid w:val="009F7FE5"/>
    <w:rsid w:val="00A23DEA"/>
    <w:rsid w:val="00AA4B65"/>
    <w:rsid w:val="00AA5003"/>
    <w:rsid w:val="00AB0297"/>
    <w:rsid w:val="00AD7DA6"/>
    <w:rsid w:val="00B72AB2"/>
    <w:rsid w:val="00BA674B"/>
    <w:rsid w:val="00BB0309"/>
    <w:rsid w:val="00BB15D2"/>
    <w:rsid w:val="00BF2086"/>
    <w:rsid w:val="00C2586F"/>
    <w:rsid w:val="00C84B20"/>
    <w:rsid w:val="00D16D29"/>
    <w:rsid w:val="00D563B7"/>
    <w:rsid w:val="00D76E35"/>
    <w:rsid w:val="00D82A3D"/>
    <w:rsid w:val="00DB0F84"/>
    <w:rsid w:val="00DB1C84"/>
    <w:rsid w:val="00DC05FA"/>
    <w:rsid w:val="00DE0B6C"/>
    <w:rsid w:val="00DF278E"/>
    <w:rsid w:val="00E04443"/>
    <w:rsid w:val="00EB684A"/>
    <w:rsid w:val="00EB779C"/>
    <w:rsid w:val="00EE020F"/>
    <w:rsid w:val="00EE5C22"/>
    <w:rsid w:val="00F23F82"/>
    <w:rsid w:val="00F420DE"/>
    <w:rsid w:val="00F81BE8"/>
    <w:rsid w:val="00FC487A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7445"/>
  <w15:docId w15:val="{CA85CB4C-19E6-456C-A62A-32523999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2022-01-31T22:44:00Z</dcterms:created>
  <dcterms:modified xsi:type="dcterms:W3CDTF">2022-01-31T23:33:00Z</dcterms:modified>
</cp:coreProperties>
</file>