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bookmarkStart w:id="0" w:name="_Hlk517707184"/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Pr="0079785D">
        <w:rPr>
          <w:rFonts w:ascii="Times New Roman" w:hAnsi="Times New Roman" w:cs="Times New Roman"/>
          <w:b/>
        </w:rPr>
        <w:t>ESEČNI PLAN RADA ZA SEPTEMBAR</w:t>
      </w:r>
    </w:p>
    <w:p w:rsidR="002941AF" w:rsidRDefault="00865E76" w:rsidP="002941A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1E61EB">
        <w:rPr>
          <w:rFonts w:ascii="Times New Roman" w:eastAsia="TimesNewRomanPSMT" w:hAnsi="Times New Roman" w:cs="Times New Roman"/>
          <w:color w:val="000000"/>
          <w:sz w:val="24"/>
          <w:szCs w:val="24"/>
        </w:rPr>
        <w:t>022</w:t>
      </w:r>
      <w:r w:rsidR="00D563B7">
        <w:rPr>
          <w:rFonts w:ascii="Times New Roman" w:eastAsia="TimesNewRomanPSMT" w:hAnsi="Times New Roman" w:cs="Times New Roman"/>
          <w:color w:val="000000"/>
          <w:sz w:val="24"/>
          <w:szCs w:val="24"/>
        </w:rPr>
        <w:t>/ 20</w:t>
      </w:r>
      <w:r w:rsidR="001E61EB">
        <w:rPr>
          <w:rFonts w:ascii="Times New Roman" w:eastAsia="TimesNewRomanPSMT" w:hAnsi="Times New Roman" w:cs="Times New Roman"/>
          <w:color w:val="000000"/>
          <w:sz w:val="24"/>
          <w:szCs w:val="24"/>
        </w:rPr>
        <w:t>23</w:t>
      </w:r>
      <w:r w:rsidR="002941AF"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670D46" w:rsidRPr="00865E76" w:rsidRDefault="00670D46" w:rsidP="00865E76">
      <w:pPr>
        <w:rPr>
          <w:rFonts w:ascii="Times New Roman" w:hAnsi="Times New Roman" w:cs="Times New Roman"/>
        </w:rPr>
      </w:pPr>
    </w:p>
    <w:p w:rsidR="002941AF" w:rsidRPr="00865E76" w:rsidRDefault="00AE28B7" w:rsidP="00865E76">
      <w:pPr>
        <w:rPr>
          <w:rFonts w:ascii="Times New Roman" w:hAnsi="Times New Roman" w:cs="Times New Roman"/>
        </w:rPr>
      </w:pPr>
      <w:proofErr w:type="spellStart"/>
      <w:r w:rsidRPr="00821295">
        <w:rPr>
          <w:rFonts w:ascii="Times New Roman" w:hAnsi="Times New Roman" w:cs="Times New Roman"/>
          <w:b/>
          <w:sz w:val="24"/>
          <w:szCs w:val="24"/>
        </w:rPr>
        <w:t>Naziv</w:t>
      </w:r>
      <w:proofErr w:type="spellEnd"/>
      <w:r w:rsidRPr="008212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295">
        <w:rPr>
          <w:rFonts w:ascii="Times New Roman" w:hAnsi="Times New Roman" w:cs="Times New Roman"/>
          <w:b/>
          <w:sz w:val="24"/>
          <w:szCs w:val="24"/>
        </w:rPr>
        <w:t>predmeta</w:t>
      </w:r>
      <w:proofErr w:type="spellEnd"/>
      <w:r w:rsidRPr="0082129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21295">
        <w:rPr>
          <w:rFonts w:ascii="Times New Roman" w:hAnsi="Times New Roman" w:cs="Times New Roman"/>
          <w:b/>
          <w:sz w:val="24"/>
          <w:szCs w:val="24"/>
        </w:rPr>
        <w:t>Bosanski</w:t>
      </w:r>
      <w:proofErr w:type="spellEnd"/>
      <w:r w:rsidRPr="008212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295">
        <w:rPr>
          <w:rFonts w:ascii="Times New Roman" w:hAnsi="Times New Roman" w:cs="Times New Roman"/>
          <w:b/>
          <w:sz w:val="24"/>
          <w:szCs w:val="24"/>
        </w:rPr>
        <w:t>jezik</w:t>
      </w:r>
      <w:proofErr w:type="spellEnd"/>
      <w:r w:rsidRPr="008212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295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8212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295">
        <w:rPr>
          <w:rFonts w:ascii="Times New Roman" w:hAnsi="Times New Roman" w:cs="Times New Roman"/>
          <w:b/>
          <w:sz w:val="24"/>
          <w:szCs w:val="24"/>
        </w:rPr>
        <w:t>elementima</w:t>
      </w:r>
      <w:proofErr w:type="spellEnd"/>
      <w:r w:rsidRPr="008212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295">
        <w:rPr>
          <w:rFonts w:ascii="Times New Roman" w:hAnsi="Times New Roman" w:cs="Times New Roman"/>
          <w:b/>
          <w:sz w:val="24"/>
          <w:szCs w:val="24"/>
        </w:rPr>
        <w:t>nacionalne</w:t>
      </w:r>
      <w:proofErr w:type="spellEnd"/>
      <w:r w:rsidRPr="008212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295">
        <w:rPr>
          <w:rFonts w:ascii="Times New Roman" w:hAnsi="Times New Roman" w:cs="Times New Roman"/>
          <w:b/>
          <w:sz w:val="24"/>
          <w:szCs w:val="24"/>
        </w:rPr>
        <w:t>kulture</w:t>
      </w:r>
      <w:proofErr w:type="spellEnd"/>
      <w:r w:rsidRPr="0082129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F420DE" w:rsidRPr="00821295">
        <w:rPr>
          <w:rFonts w:ascii="Times New Roman" w:hAnsi="Times New Roman" w:cs="Times New Roman"/>
          <w:b/>
          <w:sz w:val="24"/>
          <w:szCs w:val="24"/>
        </w:rPr>
        <w:t>Razred</w:t>
      </w:r>
      <w:proofErr w:type="spellEnd"/>
      <w:r w:rsidR="00F420DE" w:rsidRPr="008212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21295">
        <w:rPr>
          <w:rFonts w:ascii="Times New Roman" w:hAnsi="Times New Roman" w:cs="Times New Roman"/>
          <w:b/>
          <w:sz w:val="24"/>
          <w:szCs w:val="24"/>
        </w:rPr>
        <w:t>III</w:t>
      </w:r>
      <w:r w:rsidR="00865E76" w:rsidRPr="00821295">
        <w:rPr>
          <w:rFonts w:ascii="Times New Roman" w:hAnsi="Times New Roman" w:cs="Times New Roman"/>
          <w:b/>
          <w:sz w:val="24"/>
          <w:szCs w:val="24"/>
        </w:rPr>
        <w:tab/>
      </w:r>
      <w:r w:rsidR="00821295">
        <w:rPr>
          <w:rFonts w:ascii="Times New Roman" w:hAnsi="Times New Roman" w:cs="Times New Roman"/>
        </w:rPr>
        <w:t xml:space="preserve">                                    </w:t>
      </w:r>
      <w:r w:rsidR="0079785D">
        <w:rPr>
          <w:rFonts w:ascii="Times New Roman" w:hAnsi="Times New Roman" w:cs="Times New Roman"/>
        </w:rPr>
        <w:t xml:space="preserve">     </w:t>
      </w:r>
      <w:proofErr w:type="spellStart"/>
      <w:r w:rsidR="00F420DE" w:rsidRPr="00821295">
        <w:rPr>
          <w:rFonts w:ascii="Times New Roman" w:hAnsi="Times New Roman" w:cs="Times New Roman"/>
          <w:b/>
          <w:sz w:val="24"/>
          <w:szCs w:val="24"/>
        </w:rPr>
        <w:t>Nedeljni</w:t>
      </w:r>
      <w:proofErr w:type="spellEnd"/>
      <w:r w:rsidR="00F420DE" w:rsidRPr="008212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20DE" w:rsidRPr="00821295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="00F420DE" w:rsidRPr="008212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20DE" w:rsidRPr="00821295">
        <w:rPr>
          <w:rFonts w:ascii="Times New Roman" w:hAnsi="Times New Roman" w:cs="Times New Roman"/>
          <w:b/>
          <w:sz w:val="24"/>
          <w:szCs w:val="24"/>
        </w:rPr>
        <w:t>časova</w:t>
      </w:r>
      <w:proofErr w:type="spellEnd"/>
      <w:r w:rsidR="00F420DE" w:rsidRPr="00821295">
        <w:rPr>
          <w:rFonts w:ascii="Times New Roman" w:hAnsi="Times New Roman" w:cs="Times New Roman"/>
          <w:b/>
          <w:sz w:val="24"/>
          <w:szCs w:val="24"/>
        </w:rPr>
        <w:t>:</w:t>
      </w:r>
      <w:r w:rsidRPr="00821295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tbl>
      <w:tblPr>
        <w:tblW w:w="215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1253"/>
        <w:gridCol w:w="2843"/>
        <w:gridCol w:w="3455"/>
        <w:gridCol w:w="1976"/>
        <w:gridCol w:w="2099"/>
        <w:gridCol w:w="2470"/>
        <w:gridCol w:w="1821"/>
        <w:gridCol w:w="1976"/>
        <w:gridCol w:w="1736"/>
      </w:tblGrid>
      <w:tr w:rsidR="007376DC" w:rsidRPr="006472BF" w:rsidTr="003C1714">
        <w:trPr>
          <w:trHeight w:val="720"/>
        </w:trPr>
        <w:tc>
          <w:tcPr>
            <w:tcW w:w="1430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  <w:p w:rsidR="00865E76" w:rsidRPr="006472BF" w:rsidRDefault="002822B7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</w:t>
            </w:r>
            <w:r w:rsidR="00865E76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eme</w:t>
            </w:r>
            <w:proofErr w:type="spellEnd"/>
          </w:p>
        </w:tc>
        <w:tc>
          <w:tcPr>
            <w:tcW w:w="913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.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2072" w:type="dxa"/>
            <w:shd w:val="clear" w:color="auto" w:fill="FBE4D5"/>
            <w:vAlign w:val="center"/>
          </w:tcPr>
          <w:p w:rsidR="002941AF" w:rsidRPr="00261D66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Ishodi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prema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obrazovnim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standardima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2518" w:type="dxa"/>
            <w:shd w:val="clear" w:color="auto" w:fill="FBE4D5"/>
            <w:vAlign w:val="center"/>
          </w:tcPr>
          <w:p w:rsidR="002941AF" w:rsidRPr="006472BF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sadržaji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Tip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53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rada</w:t>
            </w:r>
            <w:proofErr w:type="spellEnd"/>
          </w:p>
        </w:tc>
        <w:tc>
          <w:tcPr>
            <w:tcW w:w="180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metode</w:t>
            </w:r>
            <w:proofErr w:type="spellEnd"/>
          </w:p>
        </w:tc>
        <w:tc>
          <w:tcPr>
            <w:tcW w:w="1327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sredstva</w:t>
            </w:r>
            <w:proofErr w:type="spellEnd"/>
          </w:p>
        </w:tc>
        <w:tc>
          <w:tcPr>
            <w:tcW w:w="1440" w:type="dxa"/>
            <w:shd w:val="clear" w:color="auto" w:fill="FBE4D5"/>
            <w:vAlign w:val="center"/>
          </w:tcPr>
          <w:p w:rsidR="00EE5C22" w:rsidRPr="006472BF" w:rsidRDefault="00F420D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  <w:proofErr w:type="spellEnd"/>
          </w:p>
        </w:tc>
        <w:tc>
          <w:tcPr>
            <w:tcW w:w="1265" w:type="dxa"/>
            <w:shd w:val="clear" w:color="auto" w:fill="FBE4D5"/>
            <w:vAlign w:val="center"/>
          </w:tcPr>
          <w:p w:rsidR="002941AF" w:rsidRPr="006472BF" w:rsidRDefault="00F420D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Evaluacia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C07BE0" w:rsidRPr="00821295" w:rsidTr="003C1714">
        <w:trPr>
          <w:trHeight w:val="77"/>
        </w:trPr>
        <w:tc>
          <w:tcPr>
            <w:tcW w:w="1430" w:type="dxa"/>
          </w:tcPr>
          <w:p w:rsidR="00C07BE0" w:rsidRPr="00821295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BE0" w:rsidRPr="00821295" w:rsidRDefault="00CD37F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13" w:type="dxa"/>
            <w:vAlign w:val="center"/>
          </w:tcPr>
          <w:p w:rsidR="00C07BE0" w:rsidRPr="00821295" w:rsidRDefault="00C07BE0" w:rsidP="003E7049">
            <w:pPr>
              <w:pStyle w:val="ListParagraph"/>
              <w:numPr>
                <w:ilvl w:val="0"/>
                <w:numId w:val="21"/>
              </w:numPr>
              <w:tabs>
                <w:tab w:val="left" w:pos="12240"/>
              </w:tabs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072" w:type="dxa"/>
            <w:vMerge w:val="restart"/>
            <w:vAlign w:val="center"/>
          </w:tcPr>
          <w:p w:rsidR="005A2FC7" w:rsidRDefault="00C07BE0" w:rsidP="003E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Istražuje</w:t>
            </w:r>
            <w:proofErr w:type="spellEnd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upoznaje</w:t>
            </w:r>
            <w:proofErr w:type="spellEnd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 w:rsidR="005A2FC7" w:rsidRPr="00821295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="005A2FC7"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2FC7" w:rsidRPr="00821295">
              <w:rPr>
                <w:rFonts w:ascii="Times New Roman" w:hAnsi="Times New Roman" w:cs="Times New Roman"/>
                <w:sz w:val="20"/>
                <w:szCs w:val="20"/>
              </w:rPr>
              <w:t>životom</w:t>
            </w:r>
            <w:proofErr w:type="spellEnd"/>
            <w:r w:rsidR="005A2FC7"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2FC7" w:rsidRPr="0082129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5A2FC7"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2FC7" w:rsidRPr="00821295">
              <w:rPr>
                <w:rFonts w:ascii="Times New Roman" w:hAnsi="Times New Roman" w:cs="Times New Roman"/>
                <w:sz w:val="20"/>
                <w:szCs w:val="20"/>
              </w:rPr>
              <w:t>običajima</w:t>
            </w:r>
            <w:proofErr w:type="spellEnd"/>
            <w:r w:rsidR="005A2FC7"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2FC7" w:rsidRPr="00821295">
              <w:rPr>
                <w:rFonts w:ascii="Times New Roman" w:hAnsi="Times New Roman" w:cs="Times New Roman"/>
                <w:sz w:val="20"/>
                <w:szCs w:val="20"/>
              </w:rPr>
              <w:t>Bošnjaka</w:t>
            </w:r>
            <w:proofErr w:type="spellEnd"/>
            <w:r w:rsidR="005A2FC7" w:rsidRPr="008212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1295" w:rsidRDefault="00821295" w:rsidP="003E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295" w:rsidRDefault="00821295" w:rsidP="003E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295" w:rsidRPr="00821295" w:rsidRDefault="00821295" w:rsidP="003E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FC7" w:rsidRPr="00821295" w:rsidRDefault="005A2FC7" w:rsidP="003E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295" w:rsidRDefault="005A2FC7" w:rsidP="003E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>upotrijebiti</w:t>
            </w:r>
            <w:proofErr w:type="spellEnd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>veliko</w:t>
            </w:r>
            <w:proofErr w:type="spellEnd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>slovo</w:t>
            </w:r>
            <w:proofErr w:type="spellEnd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>početku</w:t>
            </w:r>
            <w:proofErr w:type="spellEnd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>tačku</w:t>
            </w:r>
            <w:proofErr w:type="spellEnd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>kraju</w:t>
            </w:r>
            <w:proofErr w:type="spellEnd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>rečenice</w:t>
            </w:r>
            <w:proofErr w:type="spellEnd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; - </w:t>
            </w:r>
            <w:proofErr w:type="spellStart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>pravilno</w:t>
            </w:r>
            <w:proofErr w:type="spellEnd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>piše</w:t>
            </w:r>
            <w:proofErr w:type="spellEnd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>veliko</w:t>
            </w:r>
            <w:proofErr w:type="spellEnd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>početno</w:t>
            </w:r>
            <w:proofErr w:type="spellEnd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>slovo</w:t>
            </w:r>
            <w:proofErr w:type="spellEnd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>pisanju</w:t>
            </w:r>
            <w:proofErr w:type="spellEnd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>vlastitih</w:t>
            </w:r>
            <w:proofErr w:type="spellEnd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>imena</w:t>
            </w:r>
            <w:proofErr w:type="spellEnd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>ljudi</w:t>
            </w:r>
            <w:proofErr w:type="spellEnd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, u </w:t>
            </w:r>
            <w:proofErr w:type="spellStart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>nazivima</w:t>
            </w:r>
            <w:proofErr w:type="spellEnd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>sela</w:t>
            </w:r>
            <w:proofErr w:type="spellEnd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>gradova</w:t>
            </w:r>
            <w:proofErr w:type="spellEnd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>naseljenih</w:t>
            </w:r>
            <w:proofErr w:type="spellEnd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>mjesta</w:t>
            </w:r>
            <w:proofErr w:type="spellEnd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; - </w:t>
            </w:r>
            <w:proofErr w:type="spellStart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>piše</w:t>
            </w:r>
            <w:proofErr w:type="spellEnd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>veliko</w:t>
            </w:r>
            <w:proofErr w:type="spellEnd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>početno</w:t>
            </w:r>
            <w:proofErr w:type="spellEnd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>slovo</w:t>
            </w:r>
            <w:proofErr w:type="spellEnd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u</w:t>
            </w:r>
            <w:r w:rsid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21295">
              <w:rPr>
                <w:rFonts w:ascii="Times New Roman" w:hAnsi="Times New Roman" w:cs="Times New Roman"/>
                <w:sz w:val="20"/>
                <w:szCs w:val="20"/>
              </w:rPr>
              <w:t>nazivima</w:t>
            </w:r>
            <w:proofErr w:type="spellEnd"/>
            <w:r w:rsid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21295">
              <w:rPr>
                <w:rFonts w:ascii="Times New Roman" w:hAnsi="Times New Roman" w:cs="Times New Roman"/>
                <w:sz w:val="20"/>
                <w:szCs w:val="20"/>
              </w:rPr>
              <w:t>praznika</w:t>
            </w:r>
            <w:proofErr w:type="spellEnd"/>
            <w:r w:rsid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2129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21295">
              <w:rPr>
                <w:rFonts w:ascii="Times New Roman" w:hAnsi="Times New Roman" w:cs="Times New Roman"/>
                <w:sz w:val="20"/>
                <w:szCs w:val="20"/>
              </w:rPr>
              <w:t>blagdana</w:t>
            </w:r>
            <w:proofErr w:type="spellEnd"/>
            <w:r w:rsidR="008212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1295" w:rsidRDefault="00821295" w:rsidP="003E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295" w:rsidRDefault="00821295" w:rsidP="003E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295" w:rsidRDefault="00821295" w:rsidP="003E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295" w:rsidRDefault="00821295" w:rsidP="003E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295" w:rsidRDefault="00821295" w:rsidP="003E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BE0" w:rsidRPr="00821295" w:rsidRDefault="00821295" w:rsidP="003E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</w:t>
            </w:r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>učestalim</w:t>
            </w:r>
            <w:proofErr w:type="spellEnd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>riječima</w:t>
            </w:r>
            <w:proofErr w:type="spellEnd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>pravilno</w:t>
            </w:r>
            <w:proofErr w:type="spellEnd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5A2FC7" w:rsidRPr="00821295">
              <w:rPr>
                <w:rFonts w:ascii="Times New Roman" w:hAnsi="Times New Roman" w:cs="Times New Roman"/>
                <w:sz w:val="20"/>
                <w:szCs w:val="20"/>
              </w:rPr>
              <w:t>potrebljava</w:t>
            </w:r>
            <w:proofErr w:type="spellEnd"/>
            <w:r w:rsidR="005A2FC7"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2FC7" w:rsidRPr="00821295">
              <w:rPr>
                <w:rFonts w:ascii="Times New Roman" w:hAnsi="Times New Roman" w:cs="Times New Roman"/>
                <w:sz w:val="20"/>
                <w:szCs w:val="20"/>
              </w:rPr>
              <w:t>skupove</w:t>
            </w:r>
            <w:proofErr w:type="spellEnd"/>
            <w:r w:rsidR="005A2FC7"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je/</w:t>
            </w:r>
            <w:proofErr w:type="spellStart"/>
            <w:r w:rsidR="005A2FC7" w:rsidRPr="00821295">
              <w:rPr>
                <w:rFonts w:ascii="Times New Roman" w:hAnsi="Times New Roman" w:cs="Times New Roman"/>
                <w:sz w:val="20"/>
                <w:szCs w:val="20"/>
              </w:rPr>
              <w:t>ije</w:t>
            </w:r>
            <w:proofErr w:type="spellEnd"/>
            <w:r w:rsidR="005A2FC7"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21295" w:rsidRPr="00821295" w:rsidRDefault="00821295" w:rsidP="003E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295" w:rsidRPr="00821295" w:rsidRDefault="00821295" w:rsidP="003E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Razumije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pročitano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može</w:t>
            </w:r>
            <w:proofErr w:type="spellEnd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reproducirati</w:t>
            </w:r>
            <w:proofErr w:type="spellEnd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sadržaj</w:t>
            </w:r>
            <w:proofErr w:type="spellEnd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osnovu</w:t>
            </w:r>
            <w:proofErr w:type="spellEnd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detaljnih</w:t>
            </w:r>
            <w:proofErr w:type="spellEnd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pitanja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Uočava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cjeline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unutar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djela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samostalno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određuje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temu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djela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1295" w:rsidRPr="00821295" w:rsidRDefault="00821295" w:rsidP="003E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C07BE0" w:rsidRPr="00821295" w:rsidRDefault="005A2FC7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</w:t>
            </w:r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>poznavanje</w:t>
            </w:r>
            <w:proofErr w:type="spellEnd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>udžbenikom</w:t>
            </w:r>
            <w:proofErr w:type="spellEnd"/>
          </w:p>
        </w:tc>
        <w:tc>
          <w:tcPr>
            <w:tcW w:w="1440" w:type="dxa"/>
            <w:vAlign w:val="center"/>
          </w:tcPr>
          <w:p w:rsidR="00C07BE0" w:rsidRPr="00821295" w:rsidRDefault="00C07BE0" w:rsidP="003E7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212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Utvrđivanje</w:t>
            </w:r>
          </w:p>
        </w:tc>
        <w:tc>
          <w:tcPr>
            <w:tcW w:w="1530" w:type="dxa"/>
            <w:vAlign w:val="center"/>
          </w:tcPr>
          <w:p w:rsidR="00C07BE0" w:rsidRPr="00821295" w:rsidRDefault="00C07BE0" w:rsidP="003E7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212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Front.indiv.</w:t>
            </w:r>
          </w:p>
        </w:tc>
        <w:tc>
          <w:tcPr>
            <w:tcW w:w="1800" w:type="dxa"/>
            <w:vAlign w:val="center"/>
          </w:tcPr>
          <w:p w:rsidR="00C07BE0" w:rsidRPr="00821295" w:rsidRDefault="00C07BE0" w:rsidP="003E7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7BE0" w:rsidRPr="00821295" w:rsidRDefault="00C07BE0" w:rsidP="003E7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Demonstrativna</w:t>
            </w:r>
            <w:proofErr w:type="spellEnd"/>
          </w:p>
        </w:tc>
        <w:tc>
          <w:tcPr>
            <w:tcW w:w="1327" w:type="dxa"/>
            <w:vAlign w:val="center"/>
          </w:tcPr>
          <w:p w:rsidR="00C07BE0" w:rsidRPr="00821295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440" w:type="dxa"/>
            <w:vMerge w:val="restart"/>
            <w:vAlign w:val="center"/>
          </w:tcPr>
          <w:p w:rsidR="00C07BE0" w:rsidRPr="00821295" w:rsidRDefault="00C07BE0" w:rsidP="00DD3D9D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Komunikativna</w:t>
            </w:r>
            <w:proofErr w:type="spellEnd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saradnju</w:t>
            </w:r>
            <w:proofErr w:type="spellEnd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7BE0" w:rsidRPr="00821295" w:rsidRDefault="00C07BE0" w:rsidP="00DD3D9D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ljudska</w:t>
            </w:r>
            <w:proofErr w:type="spellEnd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prava</w:t>
            </w:r>
            <w:proofErr w:type="spellEnd"/>
            <w:r w:rsidRPr="00821295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,</w:t>
            </w:r>
            <w:r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rešavanje</w:t>
            </w:r>
            <w:proofErr w:type="spellEnd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problema</w:t>
            </w:r>
            <w:proofErr w:type="spellEnd"/>
          </w:p>
          <w:p w:rsidR="00C07BE0" w:rsidRPr="00821295" w:rsidRDefault="00C07BE0" w:rsidP="00DD3D9D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odgovoran</w:t>
            </w:r>
            <w:proofErr w:type="spellEnd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odnos</w:t>
            </w:r>
            <w:proofErr w:type="spellEnd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prema</w:t>
            </w:r>
            <w:proofErr w:type="spellEnd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zdravlju</w:t>
            </w:r>
            <w:proofErr w:type="spellEnd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okolini</w:t>
            </w:r>
            <w:proofErr w:type="spellEnd"/>
          </w:p>
          <w:p w:rsidR="00C07BE0" w:rsidRPr="00821295" w:rsidRDefault="00C07BE0" w:rsidP="00DD3D9D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:rsidR="00C07BE0" w:rsidRPr="00821295" w:rsidRDefault="00C07BE0" w:rsidP="00DD3D9D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:rsidR="00C07BE0" w:rsidRPr="00821295" w:rsidRDefault="00C07BE0" w:rsidP="00DD3D9D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:rsidR="00C07BE0" w:rsidRPr="00821295" w:rsidRDefault="00C07BE0" w:rsidP="00DD3D9D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  <w:p w:rsidR="00C07BE0" w:rsidRPr="00821295" w:rsidRDefault="00C07BE0" w:rsidP="00DD3D9D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C07BE0" w:rsidRPr="00821295" w:rsidRDefault="00C07BE0" w:rsidP="003E7049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BE0" w:rsidRPr="00821295" w:rsidTr="003C1714">
        <w:trPr>
          <w:trHeight w:val="730"/>
        </w:trPr>
        <w:tc>
          <w:tcPr>
            <w:tcW w:w="1430" w:type="dxa"/>
            <w:vAlign w:val="center"/>
          </w:tcPr>
          <w:p w:rsidR="00C07BE0" w:rsidRPr="00821295" w:rsidRDefault="00CD37F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13" w:type="dxa"/>
            <w:vAlign w:val="center"/>
          </w:tcPr>
          <w:p w:rsidR="00C07BE0" w:rsidRPr="00821295" w:rsidRDefault="00C07BE0" w:rsidP="003E7049">
            <w:pPr>
              <w:pStyle w:val="ListParagraph"/>
              <w:numPr>
                <w:ilvl w:val="0"/>
                <w:numId w:val="21"/>
              </w:numPr>
              <w:tabs>
                <w:tab w:val="left" w:pos="12240"/>
              </w:tabs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072" w:type="dxa"/>
            <w:vMerge/>
            <w:vAlign w:val="center"/>
          </w:tcPr>
          <w:p w:rsidR="00C07BE0" w:rsidRPr="00821295" w:rsidRDefault="00C07BE0" w:rsidP="003E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518" w:type="dxa"/>
            <w:vAlign w:val="center"/>
          </w:tcPr>
          <w:p w:rsidR="00C07BE0" w:rsidRPr="00821295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Pisanje</w:t>
            </w:r>
            <w:proofErr w:type="spellEnd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latinice</w:t>
            </w:r>
            <w:proofErr w:type="spellEnd"/>
          </w:p>
        </w:tc>
        <w:tc>
          <w:tcPr>
            <w:tcW w:w="1440" w:type="dxa"/>
            <w:vAlign w:val="center"/>
          </w:tcPr>
          <w:p w:rsidR="00C07BE0" w:rsidRPr="00821295" w:rsidRDefault="00C07BE0" w:rsidP="003E7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Obnavljanje</w:t>
            </w:r>
            <w:proofErr w:type="spellEnd"/>
          </w:p>
        </w:tc>
        <w:tc>
          <w:tcPr>
            <w:tcW w:w="1530" w:type="dxa"/>
            <w:vAlign w:val="center"/>
          </w:tcPr>
          <w:p w:rsidR="00C07BE0" w:rsidRPr="00821295" w:rsidRDefault="00C07BE0" w:rsidP="003E7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Front.ondiv</w:t>
            </w:r>
            <w:proofErr w:type="spellEnd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  <w:vAlign w:val="center"/>
          </w:tcPr>
          <w:p w:rsidR="00C07BE0" w:rsidRPr="00821295" w:rsidRDefault="00C07BE0" w:rsidP="003E7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</w:p>
          <w:p w:rsidR="00C07BE0" w:rsidRPr="00821295" w:rsidRDefault="00C07BE0" w:rsidP="003E7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Align w:val="center"/>
          </w:tcPr>
          <w:p w:rsidR="00C07BE0" w:rsidRPr="00821295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Slovarica</w:t>
            </w:r>
            <w:proofErr w:type="spellEnd"/>
          </w:p>
        </w:tc>
        <w:tc>
          <w:tcPr>
            <w:tcW w:w="1440" w:type="dxa"/>
            <w:vMerge/>
            <w:vAlign w:val="center"/>
          </w:tcPr>
          <w:p w:rsidR="00C07BE0" w:rsidRPr="00821295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65" w:type="dxa"/>
            <w:vMerge/>
            <w:vAlign w:val="center"/>
          </w:tcPr>
          <w:p w:rsidR="00C07BE0" w:rsidRPr="00821295" w:rsidRDefault="00C07BE0" w:rsidP="003E7049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BE0" w:rsidRPr="00821295" w:rsidTr="003C1714">
        <w:trPr>
          <w:trHeight w:val="730"/>
        </w:trPr>
        <w:tc>
          <w:tcPr>
            <w:tcW w:w="1430" w:type="dxa"/>
            <w:vAlign w:val="center"/>
          </w:tcPr>
          <w:p w:rsidR="00C07BE0" w:rsidRPr="00821295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CD37F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13" w:type="dxa"/>
            <w:vAlign w:val="center"/>
          </w:tcPr>
          <w:p w:rsidR="00C07BE0" w:rsidRPr="00821295" w:rsidRDefault="00C07BE0" w:rsidP="003E7049">
            <w:pPr>
              <w:pStyle w:val="ListParagraph"/>
              <w:numPr>
                <w:ilvl w:val="0"/>
                <w:numId w:val="21"/>
              </w:numPr>
              <w:tabs>
                <w:tab w:val="left" w:pos="12240"/>
              </w:tabs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072" w:type="dxa"/>
            <w:vMerge/>
            <w:vAlign w:val="center"/>
          </w:tcPr>
          <w:p w:rsidR="00C07BE0" w:rsidRPr="00821295" w:rsidRDefault="00C07BE0" w:rsidP="003E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518" w:type="dxa"/>
            <w:vAlign w:val="center"/>
          </w:tcPr>
          <w:p w:rsidR="00C07BE0" w:rsidRPr="00821295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Trešnja</w:t>
            </w:r>
            <w:proofErr w:type="spellEnd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drugoj</w:t>
            </w:r>
            <w:proofErr w:type="spellEnd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obali</w:t>
            </w:r>
            <w:proofErr w:type="spellEnd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” –</w:t>
            </w: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Alija</w:t>
            </w:r>
            <w:proofErr w:type="spellEnd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Musić</w:t>
            </w:r>
            <w:proofErr w:type="spellEnd"/>
          </w:p>
        </w:tc>
        <w:tc>
          <w:tcPr>
            <w:tcW w:w="1440" w:type="dxa"/>
            <w:vAlign w:val="center"/>
          </w:tcPr>
          <w:p w:rsidR="00C07BE0" w:rsidRPr="00821295" w:rsidRDefault="00C07BE0" w:rsidP="003E7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Obrada</w:t>
            </w:r>
            <w:proofErr w:type="spellEnd"/>
          </w:p>
        </w:tc>
        <w:tc>
          <w:tcPr>
            <w:tcW w:w="1530" w:type="dxa"/>
            <w:vAlign w:val="center"/>
          </w:tcPr>
          <w:p w:rsidR="00C07BE0" w:rsidRPr="00821295" w:rsidRDefault="00C07BE0" w:rsidP="003E7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212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Front.indiv.</w:t>
            </w:r>
          </w:p>
        </w:tc>
        <w:tc>
          <w:tcPr>
            <w:tcW w:w="1800" w:type="dxa"/>
            <w:vAlign w:val="center"/>
          </w:tcPr>
          <w:p w:rsidR="00C07BE0" w:rsidRPr="00821295" w:rsidRDefault="00C07BE0" w:rsidP="003E7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212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Monološka </w:t>
            </w:r>
          </w:p>
          <w:p w:rsidR="00C07BE0" w:rsidRPr="00821295" w:rsidRDefault="00C07BE0" w:rsidP="003E7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212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Dijaloška </w:t>
            </w:r>
          </w:p>
          <w:p w:rsidR="00C07BE0" w:rsidRPr="00821295" w:rsidRDefault="00C07BE0" w:rsidP="003E7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212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Tekstualna</w:t>
            </w:r>
          </w:p>
          <w:p w:rsidR="00C07BE0" w:rsidRPr="00821295" w:rsidRDefault="00C07BE0" w:rsidP="003E7049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327" w:type="dxa"/>
            <w:vAlign w:val="center"/>
          </w:tcPr>
          <w:p w:rsidR="00C07BE0" w:rsidRPr="00821295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Nastavni</w:t>
            </w:r>
            <w:proofErr w:type="spellEnd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listići</w:t>
            </w:r>
            <w:proofErr w:type="spellEnd"/>
          </w:p>
        </w:tc>
        <w:tc>
          <w:tcPr>
            <w:tcW w:w="1440" w:type="dxa"/>
            <w:vMerge/>
            <w:vAlign w:val="center"/>
          </w:tcPr>
          <w:p w:rsidR="00C07BE0" w:rsidRPr="00821295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65" w:type="dxa"/>
            <w:vMerge/>
            <w:vAlign w:val="center"/>
          </w:tcPr>
          <w:p w:rsidR="00C07BE0" w:rsidRPr="00821295" w:rsidRDefault="00C07BE0" w:rsidP="003E7049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BE0" w:rsidRPr="00821295" w:rsidTr="003C1714">
        <w:trPr>
          <w:trHeight w:val="730"/>
        </w:trPr>
        <w:tc>
          <w:tcPr>
            <w:tcW w:w="1430" w:type="dxa"/>
            <w:vAlign w:val="center"/>
          </w:tcPr>
          <w:p w:rsidR="00C07BE0" w:rsidRPr="00821295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CD37F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13" w:type="dxa"/>
            <w:vAlign w:val="center"/>
          </w:tcPr>
          <w:p w:rsidR="00C07BE0" w:rsidRPr="00821295" w:rsidRDefault="00C07BE0" w:rsidP="003E7049">
            <w:pPr>
              <w:pStyle w:val="ListParagraph"/>
              <w:numPr>
                <w:ilvl w:val="0"/>
                <w:numId w:val="21"/>
              </w:numPr>
              <w:tabs>
                <w:tab w:val="left" w:pos="12240"/>
              </w:tabs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072" w:type="dxa"/>
            <w:vMerge/>
            <w:vAlign w:val="center"/>
          </w:tcPr>
          <w:p w:rsidR="00C07BE0" w:rsidRPr="00821295" w:rsidRDefault="00C07BE0" w:rsidP="003E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518" w:type="dxa"/>
            <w:vAlign w:val="center"/>
          </w:tcPr>
          <w:p w:rsidR="00C07BE0" w:rsidRPr="00821295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BE0" w:rsidRPr="00821295" w:rsidRDefault="00C07BE0" w:rsidP="0009302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Trešnja</w:t>
            </w:r>
            <w:proofErr w:type="spellEnd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drugoj</w:t>
            </w:r>
            <w:proofErr w:type="spellEnd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obali</w:t>
            </w:r>
            <w:proofErr w:type="spellEnd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”-</w:t>
            </w: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Alija</w:t>
            </w:r>
            <w:proofErr w:type="spellEnd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Musić</w:t>
            </w:r>
            <w:proofErr w:type="spellEnd"/>
          </w:p>
          <w:p w:rsidR="00C07BE0" w:rsidRPr="00821295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BE0" w:rsidRPr="00821295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07BE0" w:rsidRPr="00821295" w:rsidRDefault="00C07BE0" w:rsidP="003E7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212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Utvrđivanje</w:t>
            </w:r>
          </w:p>
        </w:tc>
        <w:tc>
          <w:tcPr>
            <w:tcW w:w="1530" w:type="dxa"/>
            <w:vAlign w:val="center"/>
          </w:tcPr>
          <w:p w:rsidR="00C07BE0" w:rsidRPr="00821295" w:rsidRDefault="00C07BE0" w:rsidP="003E7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212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Front.indiv.</w:t>
            </w:r>
          </w:p>
        </w:tc>
        <w:tc>
          <w:tcPr>
            <w:tcW w:w="1800" w:type="dxa"/>
            <w:vAlign w:val="center"/>
          </w:tcPr>
          <w:p w:rsidR="00C07BE0" w:rsidRPr="00821295" w:rsidRDefault="00C07BE0" w:rsidP="003E7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212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Dijaloška</w:t>
            </w:r>
          </w:p>
          <w:p w:rsidR="00C07BE0" w:rsidRPr="00821295" w:rsidRDefault="00C07BE0" w:rsidP="003E7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327" w:type="dxa"/>
            <w:vAlign w:val="center"/>
          </w:tcPr>
          <w:p w:rsidR="00C07BE0" w:rsidRPr="00821295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Nastavni</w:t>
            </w:r>
            <w:proofErr w:type="spellEnd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listići</w:t>
            </w:r>
            <w:proofErr w:type="spellEnd"/>
          </w:p>
        </w:tc>
        <w:tc>
          <w:tcPr>
            <w:tcW w:w="1440" w:type="dxa"/>
            <w:vMerge/>
            <w:vAlign w:val="center"/>
          </w:tcPr>
          <w:p w:rsidR="00C07BE0" w:rsidRPr="00821295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65" w:type="dxa"/>
            <w:vMerge/>
            <w:vAlign w:val="center"/>
          </w:tcPr>
          <w:p w:rsidR="00C07BE0" w:rsidRPr="00821295" w:rsidRDefault="00C07BE0" w:rsidP="003E7049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BE0" w:rsidRPr="00821295" w:rsidTr="003C1714">
        <w:trPr>
          <w:trHeight w:val="730"/>
        </w:trPr>
        <w:tc>
          <w:tcPr>
            <w:tcW w:w="1430" w:type="dxa"/>
            <w:vAlign w:val="center"/>
          </w:tcPr>
          <w:p w:rsidR="00C07BE0" w:rsidRPr="00821295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13" w:type="dxa"/>
            <w:vAlign w:val="center"/>
          </w:tcPr>
          <w:p w:rsidR="00C07BE0" w:rsidRPr="00821295" w:rsidRDefault="00C07BE0" w:rsidP="003E7049">
            <w:pPr>
              <w:pStyle w:val="ListParagraph"/>
              <w:numPr>
                <w:ilvl w:val="0"/>
                <w:numId w:val="21"/>
              </w:numPr>
              <w:tabs>
                <w:tab w:val="left" w:pos="12240"/>
              </w:tabs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072" w:type="dxa"/>
            <w:vMerge/>
            <w:vAlign w:val="center"/>
          </w:tcPr>
          <w:p w:rsidR="00C07BE0" w:rsidRPr="00821295" w:rsidRDefault="00C07BE0" w:rsidP="003E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518" w:type="dxa"/>
            <w:vAlign w:val="center"/>
          </w:tcPr>
          <w:p w:rsidR="00C07BE0" w:rsidRPr="00821295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2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Pisanje IJE i JE</w:t>
            </w:r>
          </w:p>
        </w:tc>
        <w:tc>
          <w:tcPr>
            <w:tcW w:w="1440" w:type="dxa"/>
            <w:vAlign w:val="center"/>
          </w:tcPr>
          <w:p w:rsidR="00C07BE0" w:rsidRPr="00821295" w:rsidRDefault="00C07BE0" w:rsidP="003E7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212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Obrada</w:t>
            </w:r>
          </w:p>
        </w:tc>
        <w:tc>
          <w:tcPr>
            <w:tcW w:w="1530" w:type="dxa"/>
            <w:vAlign w:val="center"/>
          </w:tcPr>
          <w:p w:rsidR="00C07BE0" w:rsidRPr="00821295" w:rsidRDefault="00C07BE0" w:rsidP="003E7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212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Front.indiv.</w:t>
            </w:r>
          </w:p>
        </w:tc>
        <w:tc>
          <w:tcPr>
            <w:tcW w:w="1800" w:type="dxa"/>
            <w:vAlign w:val="center"/>
          </w:tcPr>
          <w:p w:rsidR="00C07BE0" w:rsidRPr="00821295" w:rsidRDefault="00C07BE0" w:rsidP="003E7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212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Tekstualna </w:t>
            </w:r>
          </w:p>
          <w:p w:rsidR="00C07BE0" w:rsidRPr="00821295" w:rsidRDefault="00C07BE0" w:rsidP="007376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212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Demonstrativna</w:t>
            </w:r>
          </w:p>
          <w:p w:rsidR="00C07BE0" w:rsidRPr="00821295" w:rsidRDefault="00C07BE0" w:rsidP="007376DC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327" w:type="dxa"/>
            <w:vAlign w:val="center"/>
          </w:tcPr>
          <w:p w:rsidR="00C07BE0" w:rsidRPr="00821295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Gramatika</w:t>
            </w:r>
            <w:proofErr w:type="spellEnd"/>
          </w:p>
        </w:tc>
        <w:tc>
          <w:tcPr>
            <w:tcW w:w="1440" w:type="dxa"/>
            <w:vMerge/>
            <w:vAlign w:val="center"/>
          </w:tcPr>
          <w:p w:rsidR="00C07BE0" w:rsidRPr="00821295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65" w:type="dxa"/>
            <w:vMerge/>
            <w:vAlign w:val="center"/>
          </w:tcPr>
          <w:p w:rsidR="00C07BE0" w:rsidRPr="00821295" w:rsidRDefault="00C07BE0" w:rsidP="003E7049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BE0" w:rsidRPr="00821295" w:rsidTr="003C1714">
        <w:trPr>
          <w:trHeight w:val="730"/>
        </w:trPr>
        <w:tc>
          <w:tcPr>
            <w:tcW w:w="1430" w:type="dxa"/>
            <w:vAlign w:val="center"/>
          </w:tcPr>
          <w:p w:rsidR="00C07BE0" w:rsidRPr="00821295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2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</w:t>
            </w:r>
          </w:p>
        </w:tc>
        <w:tc>
          <w:tcPr>
            <w:tcW w:w="913" w:type="dxa"/>
            <w:vAlign w:val="center"/>
          </w:tcPr>
          <w:p w:rsidR="00C07BE0" w:rsidRPr="00821295" w:rsidRDefault="00C07BE0" w:rsidP="003E7049">
            <w:pPr>
              <w:pStyle w:val="ListParagraph"/>
              <w:numPr>
                <w:ilvl w:val="0"/>
                <w:numId w:val="21"/>
              </w:numPr>
              <w:tabs>
                <w:tab w:val="left" w:pos="12240"/>
              </w:tabs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072" w:type="dxa"/>
            <w:vMerge/>
            <w:vAlign w:val="center"/>
          </w:tcPr>
          <w:p w:rsidR="00C07BE0" w:rsidRPr="00821295" w:rsidRDefault="00C07BE0" w:rsidP="003E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518" w:type="dxa"/>
            <w:vAlign w:val="center"/>
          </w:tcPr>
          <w:p w:rsidR="00C07BE0" w:rsidRPr="00821295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2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Pisanje IJE i JE</w:t>
            </w:r>
          </w:p>
        </w:tc>
        <w:tc>
          <w:tcPr>
            <w:tcW w:w="1440" w:type="dxa"/>
            <w:vAlign w:val="center"/>
          </w:tcPr>
          <w:p w:rsidR="00C07BE0" w:rsidRPr="00821295" w:rsidRDefault="00C07BE0" w:rsidP="003E7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212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Utvrđivanje</w:t>
            </w:r>
          </w:p>
        </w:tc>
        <w:tc>
          <w:tcPr>
            <w:tcW w:w="1530" w:type="dxa"/>
            <w:vAlign w:val="center"/>
          </w:tcPr>
          <w:p w:rsidR="00C07BE0" w:rsidRPr="00821295" w:rsidRDefault="00C07BE0" w:rsidP="003E7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212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Front.indiv.</w:t>
            </w:r>
          </w:p>
        </w:tc>
        <w:tc>
          <w:tcPr>
            <w:tcW w:w="1800" w:type="dxa"/>
            <w:vAlign w:val="center"/>
          </w:tcPr>
          <w:p w:rsidR="00C07BE0" w:rsidRPr="00821295" w:rsidRDefault="00C07BE0" w:rsidP="003E7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212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Dijaloška</w:t>
            </w:r>
          </w:p>
          <w:p w:rsidR="00C07BE0" w:rsidRPr="00821295" w:rsidRDefault="00C07BE0" w:rsidP="003E7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212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Monološka</w:t>
            </w:r>
          </w:p>
        </w:tc>
        <w:tc>
          <w:tcPr>
            <w:tcW w:w="1327" w:type="dxa"/>
            <w:vAlign w:val="center"/>
          </w:tcPr>
          <w:p w:rsidR="00C07BE0" w:rsidRPr="00821295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Gramatika</w:t>
            </w:r>
            <w:proofErr w:type="spellEnd"/>
          </w:p>
        </w:tc>
        <w:tc>
          <w:tcPr>
            <w:tcW w:w="1440" w:type="dxa"/>
            <w:vMerge/>
            <w:vAlign w:val="center"/>
          </w:tcPr>
          <w:p w:rsidR="00C07BE0" w:rsidRPr="00821295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65" w:type="dxa"/>
            <w:vMerge/>
            <w:vAlign w:val="center"/>
          </w:tcPr>
          <w:p w:rsidR="00C07BE0" w:rsidRPr="00821295" w:rsidRDefault="00C07BE0" w:rsidP="003E7049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BE0" w:rsidRPr="00821295" w:rsidTr="003C1714">
        <w:trPr>
          <w:trHeight w:val="730"/>
        </w:trPr>
        <w:tc>
          <w:tcPr>
            <w:tcW w:w="1430" w:type="dxa"/>
            <w:vAlign w:val="center"/>
          </w:tcPr>
          <w:p w:rsidR="00C07BE0" w:rsidRPr="00821295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13" w:type="dxa"/>
            <w:vAlign w:val="center"/>
          </w:tcPr>
          <w:p w:rsidR="00C07BE0" w:rsidRPr="00821295" w:rsidRDefault="00C07BE0" w:rsidP="003E7049">
            <w:pPr>
              <w:pStyle w:val="ListParagraph"/>
              <w:numPr>
                <w:ilvl w:val="0"/>
                <w:numId w:val="21"/>
              </w:numPr>
              <w:tabs>
                <w:tab w:val="left" w:pos="12240"/>
              </w:tabs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072" w:type="dxa"/>
            <w:vMerge/>
            <w:vAlign w:val="center"/>
          </w:tcPr>
          <w:p w:rsidR="00C07BE0" w:rsidRPr="00821295" w:rsidRDefault="00C07BE0" w:rsidP="003E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518" w:type="dxa"/>
            <w:vAlign w:val="center"/>
          </w:tcPr>
          <w:p w:rsidR="00C07BE0" w:rsidRPr="003C1714" w:rsidRDefault="003C1714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Obaveštajne rečenice</w:t>
            </w:r>
          </w:p>
        </w:tc>
        <w:tc>
          <w:tcPr>
            <w:tcW w:w="1440" w:type="dxa"/>
            <w:vAlign w:val="center"/>
          </w:tcPr>
          <w:p w:rsidR="00C07BE0" w:rsidRPr="00821295" w:rsidRDefault="00C07BE0" w:rsidP="003E7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212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Obrada</w:t>
            </w:r>
          </w:p>
        </w:tc>
        <w:tc>
          <w:tcPr>
            <w:tcW w:w="1530" w:type="dxa"/>
            <w:vAlign w:val="center"/>
          </w:tcPr>
          <w:p w:rsidR="00C07BE0" w:rsidRPr="00821295" w:rsidRDefault="00C07BE0" w:rsidP="003E7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212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Front.indiv.</w:t>
            </w:r>
          </w:p>
        </w:tc>
        <w:tc>
          <w:tcPr>
            <w:tcW w:w="1800" w:type="dxa"/>
            <w:vAlign w:val="center"/>
          </w:tcPr>
          <w:p w:rsidR="00C07BE0" w:rsidRPr="00821295" w:rsidRDefault="00C07BE0" w:rsidP="003E7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212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Tekstualna </w:t>
            </w:r>
          </w:p>
          <w:p w:rsidR="00C07BE0" w:rsidRPr="00821295" w:rsidRDefault="00C07BE0" w:rsidP="007376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212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Demonstrativna</w:t>
            </w:r>
          </w:p>
        </w:tc>
        <w:tc>
          <w:tcPr>
            <w:tcW w:w="1327" w:type="dxa"/>
            <w:vAlign w:val="center"/>
          </w:tcPr>
          <w:p w:rsidR="00C07BE0" w:rsidRPr="00821295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Gramatika</w:t>
            </w:r>
            <w:proofErr w:type="spellEnd"/>
          </w:p>
        </w:tc>
        <w:tc>
          <w:tcPr>
            <w:tcW w:w="1440" w:type="dxa"/>
            <w:vMerge/>
            <w:vAlign w:val="center"/>
          </w:tcPr>
          <w:p w:rsidR="00C07BE0" w:rsidRPr="00821295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65" w:type="dxa"/>
            <w:vMerge/>
            <w:vAlign w:val="center"/>
          </w:tcPr>
          <w:p w:rsidR="00C07BE0" w:rsidRPr="00821295" w:rsidRDefault="00C07BE0" w:rsidP="003E7049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BE0" w:rsidRPr="00821295" w:rsidTr="003C1714">
        <w:trPr>
          <w:trHeight w:val="1565"/>
        </w:trPr>
        <w:tc>
          <w:tcPr>
            <w:tcW w:w="1430" w:type="dxa"/>
            <w:vMerge w:val="restart"/>
            <w:vAlign w:val="center"/>
          </w:tcPr>
          <w:p w:rsidR="00C07BE0" w:rsidRPr="00821295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CD37F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13" w:type="dxa"/>
            <w:vAlign w:val="center"/>
          </w:tcPr>
          <w:p w:rsidR="00C07BE0" w:rsidRPr="00821295" w:rsidRDefault="00C07BE0" w:rsidP="00C07BE0">
            <w:pPr>
              <w:pStyle w:val="ListParagraph"/>
              <w:numPr>
                <w:ilvl w:val="0"/>
                <w:numId w:val="21"/>
              </w:numPr>
              <w:tabs>
                <w:tab w:val="left" w:pos="12240"/>
              </w:tabs>
              <w:spacing w:after="120" w:line="240" w:lineRule="auto"/>
              <w:rPr>
                <w:sz w:val="20"/>
                <w:szCs w:val="20"/>
              </w:rPr>
            </w:pPr>
            <w:r w:rsidRPr="00821295">
              <w:rPr>
                <w:sz w:val="20"/>
                <w:szCs w:val="20"/>
              </w:rPr>
              <w:t xml:space="preserve"> </w:t>
            </w:r>
          </w:p>
          <w:p w:rsidR="00C07BE0" w:rsidRPr="00821295" w:rsidRDefault="00C07BE0" w:rsidP="00C07BE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BE0" w:rsidRPr="00821295" w:rsidRDefault="00C07BE0" w:rsidP="00C07BE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vMerge/>
            <w:vAlign w:val="center"/>
          </w:tcPr>
          <w:p w:rsidR="00C07BE0" w:rsidRPr="00821295" w:rsidRDefault="00C07BE0" w:rsidP="003E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518" w:type="dxa"/>
            <w:vAlign w:val="center"/>
          </w:tcPr>
          <w:p w:rsidR="00C07BE0" w:rsidRPr="00821295" w:rsidRDefault="00257C13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>Kućni</w:t>
            </w:r>
            <w:proofErr w:type="spellEnd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>špijun</w:t>
            </w:r>
            <w:proofErr w:type="spellEnd"/>
            <w:r w:rsidR="00C07BE0"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  <w:p w:rsidR="00C07BE0" w:rsidRPr="00821295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Advan</w:t>
            </w:r>
            <w:proofErr w:type="spellEnd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Hozić</w:t>
            </w:r>
            <w:proofErr w:type="spellEnd"/>
          </w:p>
          <w:p w:rsidR="00C07BE0" w:rsidRPr="00821295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BE0" w:rsidRPr="00821295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BE0" w:rsidRPr="00821295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BE0" w:rsidRPr="00821295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BE0" w:rsidRPr="00821295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BE0" w:rsidRPr="00821295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07BE0" w:rsidRPr="00821295" w:rsidRDefault="00C07BE0" w:rsidP="003E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Obrada</w:t>
            </w:r>
            <w:proofErr w:type="spellEnd"/>
          </w:p>
          <w:p w:rsidR="00C07BE0" w:rsidRPr="00821295" w:rsidRDefault="00C07BE0" w:rsidP="003E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BE0" w:rsidRPr="00821295" w:rsidRDefault="00C07BE0" w:rsidP="003E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BE0" w:rsidRPr="00821295" w:rsidRDefault="00C07BE0" w:rsidP="003E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BE0" w:rsidRPr="00821295" w:rsidRDefault="00C07BE0" w:rsidP="003E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BE0" w:rsidRPr="00821295" w:rsidRDefault="00C07BE0" w:rsidP="003E7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07BE0" w:rsidRPr="00821295" w:rsidRDefault="00C07BE0" w:rsidP="003E7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212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Front.indiv.</w:t>
            </w:r>
          </w:p>
          <w:p w:rsidR="00C07BE0" w:rsidRPr="00821295" w:rsidRDefault="00C07BE0" w:rsidP="003E7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800" w:type="dxa"/>
            <w:vAlign w:val="center"/>
          </w:tcPr>
          <w:p w:rsidR="00C07BE0" w:rsidRPr="00821295" w:rsidRDefault="00C07BE0" w:rsidP="003E7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212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Monološka</w:t>
            </w:r>
          </w:p>
          <w:p w:rsidR="00C07BE0" w:rsidRPr="00821295" w:rsidRDefault="00C07BE0" w:rsidP="003E7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212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Dijaloška</w:t>
            </w:r>
          </w:p>
          <w:p w:rsidR="00C07BE0" w:rsidRPr="00821295" w:rsidRDefault="00C07BE0" w:rsidP="003E7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212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Tekstualna </w:t>
            </w:r>
          </w:p>
          <w:p w:rsidR="00C07BE0" w:rsidRPr="00821295" w:rsidRDefault="00C07BE0" w:rsidP="003E7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327" w:type="dxa"/>
            <w:vAlign w:val="center"/>
          </w:tcPr>
          <w:p w:rsidR="00C07BE0" w:rsidRPr="00821295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Nastavni</w:t>
            </w:r>
            <w:proofErr w:type="spellEnd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listići</w:t>
            </w:r>
            <w:proofErr w:type="spellEnd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7BE0" w:rsidRPr="00821295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C07BE0" w:rsidRPr="00821295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65" w:type="dxa"/>
            <w:vMerge/>
            <w:vAlign w:val="center"/>
          </w:tcPr>
          <w:p w:rsidR="00C07BE0" w:rsidRPr="00821295" w:rsidRDefault="00C07BE0" w:rsidP="003E7049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BE0" w:rsidRPr="00821295" w:rsidTr="003C1714">
        <w:trPr>
          <w:trHeight w:val="1666"/>
        </w:trPr>
        <w:tc>
          <w:tcPr>
            <w:tcW w:w="1430" w:type="dxa"/>
            <w:vMerge/>
            <w:vAlign w:val="center"/>
          </w:tcPr>
          <w:p w:rsidR="00C07BE0" w:rsidRPr="00821295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C07BE0" w:rsidRPr="00821295" w:rsidRDefault="00C07BE0" w:rsidP="00C07BE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          9.</w:t>
            </w:r>
          </w:p>
          <w:p w:rsidR="00C07BE0" w:rsidRPr="00821295" w:rsidRDefault="00C07BE0" w:rsidP="00C07BE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BE0" w:rsidRPr="00821295" w:rsidRDefault="00C07BE0" w:rsidP="00C07BE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BE0" w:rsidRPr="00821295" w:rsidRDefault="00C07BE0" w:rsidP="00C07BE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072" w:type="dxa"/>
            <w:vMerge/>
            <w:vAlign w:val="center"/>
          </w:tcPr>
          <w:p w:rsidR="00C07BE0" w:rsidRPr="00821295" w:rsidRDefault="00C07BE0" w:rsidP="003E7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518" w:type="dxa"/>
            <w:vAlign w:val="center"/>
          </w:tcPr>
          <w:p w:rsidR="00C07BE0" w:rsidRPr="00821295" w:rsidRDefault="003C1714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Analiza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domaćeg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zadatka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 w:rsidRPr="003C17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Ja </w:t>
            </w:r>
            <w:proofErr w:type="spellStart"/>
            <w:r w:rsidRPr="003C1714">
              <w:rPr>
                <w:rFonts w:ascii="Times New Roman" w:hAnsi="Times New Roman" w:cs="Times New Roman"/>
                <w:i/>
                <w:sz w:val="20"/>
                <w:szCs w:val="20"/>
              </w:rPr>
              <w:t>kao</w:t>
            </w:r>
            <w:proofErr w:type="spellEnd"/>
            <w:r w:rsidRPr="003C17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1714">
              <w:rPr>
                <w:rFonts w:ascii="Times New Roman" w:hAnsi="Times New Roman" w:cs="Times New Roman"/>
                <w:i/>
                <w:sz w:val="20"/>
                <w:szCs w:val="20"/>
              </w:rPr>
              <w:t>kućni</w:t>
            </w:r>
            <w:proofErr w:type="spellEnd"/>
            <w:r w:rsidRPr="003C17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1714">
              <w:rPr>
                <w:rFonts w:ascii="Times New Roman" w:hAnsi="Times New Roman" w:cs="Times New Roman"/>
                <w:i/>
                <w:sz w:val="20"/>
                <w:szCs w:val="20"/>
              </w:rPr>
              <w:t>špijun</w:t>
            </w:r>
            <w:proofErr w:type="spellEnd"/>
            <w:r w:rsidRPr="003C17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1714">
              <w:rPr>
                <w:rFonts w:ascii="Times New Roman" w:hAnsi="Times New Roman" w:cs="Times New Roman"/>
                <w:i/>
                <w:sz w:val="20"/>
                <w:szCs w:val="20"/>
              </w:rPr>
              <w:t>često</w:t>
            </w:r>
            <w:proofErr w:type="spellEnd"/>
            <w:r w:rsidRPr="003C17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1714">
              <w:rPr>
                <w:rFonts w:ascii="Times New Roman" w:hAnsi="Times New Roman" w:cs="Times New Roman"/>
                <w:i/>
                <w:sz w:val="20"/>
                <w:szCs w:val="20"/>
              </w:rPr>
              <w:t>saznam</w:t>
            </w:r>
            <w:proofErr w:type="spellEnd"/>
          </w:p>
        </w:tc>
        <w:tc>
          <w:tcPr>
            <w:tcW w:w="1440" w:type="dxa"/>
            <w:vAlign w:val="center"/>
          </w:tcPr>
          <w:p w:rsidR="00C07BE0" w:rsidRPr="00821295" w:rsidRDefault="003C1714" w:rsidP="003E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Vježbanje</w:t>
            </w:r>
            <w:proofErr w:type="spellEnd"/>
          </w:p>
        </w:tc>
        <w:tc>
          <w:tcPr>
            <w:tcW w:w="1530" w:type="dxa"/>
            <w:vAlign w:val="center"/>
          </w:tcPr>
          <w:p w:rsidR="00C07BE0" w:rsidRPr="00821295" w:rsidRDefault="00C07BE0" w:rsidP="003E7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212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Front.</w:t>
            </w:r>
          </w:p>
          <w:p w:rsidR="00C07BE0" w:rsidRPr="00821295" w:rsidRDefault="00C07BE0" w:rsidP="003E7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212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Indiv.</w:t>
            </w:r>
          </w:p>
          <w:p w:rsidR="00C07BE0" w:rsidRPr="00821295" w:rsidRDefault="00C07BE0" w:rsidP="003E7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800" w:type="dxa"/>
            <w:vAlign w:val="center"/>
          </w:tcPr>
          <w:p w:rsidR="00C07BE0" w:rsidRPr="00821295" w:rsidRDefault="00C07BE0" w:rsidP="003E70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212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Monološka</w:t>
            </w:r>
          </w:p>
          <w:p w:rsidR="00C07BE0" w:rsidRPr="00821295" w:rsidRDefault="00C07BE0" w:rsidP="003E7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</w:p>
        </w:tc>
        <w:tc>
          <w:tcPr>
            <w:tcW w:w="1327" w:type="dxa"/>
            <w:vAlign w:val="center"/>
          </w:tcPr>
          <w:p w:rsidR="00C07BE0" w:rsidRPr="00821295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Nastavni</w:t>
            </w:r>
            <w:proofErr w:type="spellEnd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295">
              <w:rPr>
                <w:rFonts w:ascii="Times New Roman" w:hAnsi="Times New Roman" w:cs="Times New Roman"/>
                <w:sz w:val="20"/>
                <w:szCs w:val="20"/>
              </w:rPr>
              <w:t>listići</w:t>
            </w:r>
            <w:proofErr w:type="spellEnd"/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C07BE0" w:rsidRPr="00821295" w:rsidRDefault="00C07BE0" w:rsidP="003E7049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65" w:type="dxa"/>
            <w:vMerge/>
            <w:vAlign w:val="center"/>
          </w:tcPr>
          <w:p w:rsidR="00C07BE0" w:rsidRPr="00821295" w:rsidRDefault="00C07BE0" w:rsidP="003E7049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2C84" w:rsidRPr="00821295" w:rsidRDefault="00682C84" w:rsidP="006E7A7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0"/>
      <w:bookmarkEnd w:id="1"/>
    </w:p>
    <w:sectPr w:rsidR="00682C84" w:rsidRPr="00821295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A207C"/>
    <w:multiLevelType w:val="hybridMultilevel"/>
    <w:tmpl w:val="F3AA5402"/>
    <w:lvl w:ilvl="0" w:tplc="35D493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F4843"/>
    <w:multiLevelType w:val="hybridMultilevel"/>
    <w:tmpl w:val="6D9C7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14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13"/>
  </w:num>
  <w:num w:numId="10">
    <w:abstractNumId w:val="4"/>
  </w:num>
  <w:num w:numId="11">
    <w:abstractNumId w:val="20"/>
  </w:num>
  <w:num w:numId="12">
    <w:abstractNumId w:val="8"/>
  </w:num>
  <w:num w:numId="13">
    <w:abstractNumId w:val="5"/>
  </w:num>
  <w:num w:numId="14">
    <w:abstractNumId w:val="19"/>
  </w:num>
  <w:num w:numId="15">
    <w:abstractNumId w:val="12"/>
  </w:num>
  <w:num w:numId="16">
    <w:abstractNumId w:val="17"/>
  </w:num>
  <w:num w:numId="17">
    <w:abstractNumId w:val="7"/>
  </w:num>
  <w:num w:numId="18">
    <w:abstractNumId w:val="0"/>
  </w:num>
  <w:num w:numId="19">
    <w:abstractNumId w:val="11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401B8"/>
    <w:rsid w:val="00064451"/>
    <w:rsid w:val="00074272"/>
    <w:rsid w:val="00093029"/>
    <w:rsid w:val="000A0BA7"/>
    <w:rsid w:val="0019618C"/>
    <w:rsid w:val="001D76B2"/>
    <w:rsid w:val="001E61EB"/>
    <w:rsid w:val="00257C13"/>
    <w:rsid w:val="00261D66"/>
    <w:rsid w:val="00276B56"/>
    <w:rsid w:val="002822B7"/>
    <w:rsid w:val="002941AF"/>
    <w:rsid w:val="00324724"/>
    <w:rsid w:val="00337AD8"/>
    <w:rsid w:val="00363485"/>
    <w:rsid w:val="00385F30"/>
    <w:rsid w:val="003C1714"/>
    <w:rsid w:val="003C74C0"/>
    <w:rsid w:val="003E7049"/>
    <w:rsid w:val="003F4E27"/>
    <w:rsid w:val="00433486"/>
    <w:rsid w:val="00496C3F"/>
    <w:rsid w:val="004A14A1"/>
    <w:rsid w:val="004F558A"/>
    <w:rsid w:val="005A2FC7"/>
    <w:rsid w:val="005F3E45"/>
    <w:rsid w:val="006472BF"/>
    <w:rsid w:val="00670D46"/>
    <w:rsid w:val="00682C84"/>
    <w:rsid w:val="006A6335"/>
    <w:rsid w:val="006E7A75"/>
    <w:rsid w:val="00701F5A"/>
    <w:rsid w:val="00732807"/>
    <w:rsid w:val="007376DC"/>
    <w:rsid w:val="0079785D"/>
    <w:rsid w:val="007F4145"/>
    <w:rsid w:val="00803D8F"/>
    <w:rsid w:val="00804FFD"/>
    <w:rsid w:val="00821295"/>
    <w:rsid w:val="00833B8F"/>
    <w:rsid w:val="00865E76"/>
    <w:rsid w:val="008A229F"/>
    <w:rsid w:val="008A4208"/>
    <w:rsid w:val="008C1552"/>
    <w:rsid w:val="008C2C40"/>
    <w:rsid w:val="008D4FAE"/>
    <w:rsid w:val="008D6595"/>
    <w:rsid w:val="00980F75"/>
    <w:rsid w:val="00A23DEA"/>
    <w:rsid w:val="00AA5003"/>
    <w:rsid w:val="00AB0297"/>
    <w:rsid w:val="00AD7DA6"/>
    <w:rsid w:val="00AE28B7"/>
    <w:rsid w:val="00BA674B"/>
    <w:rsid w:val="00BB0309"/>
    <w:rsid w:val="00BB15D2"/>
    <w:rsid w:val="00BF2086"/>
    <w:rsid w:val="00C07BE0"/>
    <w:rsid w:val="00C2586F"/>
    <w:rsid w:val="00C84B20"/>
    <w:rsid w:val="00CD37F0"/>
    <w:rsid w:val="00D563B7"/>
    <w:rsid w:val="00D76E35"/>
    <w:rsid w:val="00D82A3D"/>
    <w:rsid w:val="00DB0F84"/>
    <w:rsid w:val="00DB1C84"/>
    <w:rsid w:val="00DC05FA"/>
    <w:rsid w:val="00DE0B6C"/>
    <w:rsid w:val="00E41B06"/>
    <w:rsid w:val="00E517C0"/>
    <w:rsid w:val="00EB684A"/>
    <w:rsid w:val="00EB779C"/>
    <w:rsid w:val="00EE5C22"/>
    <w:rsid w:val="00F420DE"/>
    <w:rsid w:val="00F81BE8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8AD7"/>
  <w15:docId w15:val="{E61A47BD-7CDE-422D-AEDB-0DFAE2D9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2</cp:revision>
  <dcterms:created xsi:type="dcterms:W3CDTF">2022-08-31T23:25:00Z</dcterms:created>
  <dcterms:modified xsi:type="dcterms:W3CDTF">2022-08-31T23:25:00Z</dcterms:modified>
</cp:coreProperties>
</file>