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90776C" w:rsidRDefault="00276B56" w:rsidP="0090776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7707184"/>
      <w:r w:rsidRPr="0090776C">
        <w:rPr>
          <w:rFonts w:ascii="Times New Roman" w:hAnsi="Times New Roman" w:cs="Times New Roman"/>
          <w:b/>
          <w:sz w:val="28"/>
          <w:szCs w:val="28"/>
        </w:rPr>
        <w:t>M</w:t>
      </w:r>
      <w:r w:rsidR="00865E76" w:rsidRPr="0090776C">
        <w:rPr>
          <w:rFonts w:ascii="Times New Roman" w:hAnsi="Times New Roman" w:cs="Times New Roman"/>
          <w:b/>
          <w:sz w:val="28"/>
          <w:szCs w:val="28"/>
        </w:rPr>
        <w:t>J</w:t>
      </w:r>
      <w:r w:rsidR="00773EB2" w:rsidRPr="0090776C">
        <w:rPr>
          <w:rFonts w:ascii="Times New Roman" w:hAnsi="Times New Roman" w:cs="Times New Roman"/>
          <w:b/>
          <w:sz w:val="28"/>
          <w:szCs w:val="28"/>
        </w:rPr>
        <w:t xml:space="preserve">ESEČNI PLAN </w:t>
      </w:r>
      <w:bookmarkStart w:id="1" w:name="_GoBack"/>
      <w:r w:rsidR="00773EB2" w:rsidRPr="0090776C">
        <w:rPr>
          <w:rFonts w:ascii="Times New Roman" w:hAnsi="Times New Roman" w:cs="Times New Roman"/>
          <w:b/>
          <w:sz w:val="28"/>
          <w:szCs w:val="28"/>
        </w:rPr>
        <w:t>RADA ZA JANUAR</w:t>
      </w:r>
    </w:p>
    <w:p w:rsidR="007B7CC7" w:rsidRPr="0090776C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907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90776C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90776C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90776C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90776C" w:rsidRPr="0090776C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90776C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90776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90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90776C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90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90776C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90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90776C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90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90776C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90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90776C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9077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90776C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90776C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90776C">
        <w:rPr>
          <w:rFonts w:ascii="Times New Roman" w:hAnsi="Times New Roman" w:cs="Times New Roman"/>
          <w:sz w:val="28"/>
          <w:szCs w:val="28"/>
        </w:rPr>
        <w:tab/>
      </w:r>
      <w:r w:rsidR="00865E76" w:rsidRPr="0090776C">
        <w:rPr>
          <w:rFonts w:ascii="Times New Roman" w:hAnsi="Times New Roman" w:cs="Times New Roman"/>
          <w:sz w:val="28"/>
          <w:szCs w:val="28"/>
        </w:rPr>
        <w:tab/>
      </w:r>
      <w:r w:rsidR="00865E76" w:rsidRPr="0090776C">
        <w:rPr>
          <w:rFonts w:ascii="Times New Roman" w:hAnsi="Times New Roman" w:cs="Times New Roman"/>
          <w:sz w:val="28"/>
          <w:szCs w:val="28"/>
        </w:rPr>
        <w:tab/>
      </w:r>
      <w:r w:rsidR="00865E76" w:rsidRPr="0090776C">
        <w:rPr>
          <w:rFonts w:ascii="Times New Roman" w:hAnsi="Times New Roman" w:cs="Times New Roman"/>
          <w:sz w:val="28"/>
          <w:szCs w:val="28"/>
        </w:rPr>
        <w:tab/>
      </w:r>
      <w:r w:rsidR="00865E76" w:rsidRPr="0090776C">
        <w:rPr>
          <w:rFonts w:ascii="Times New Roman" w:hAnsi="Times New Roman" w:cs="Times New Roman"/>
          <w:sz w:val="28"/>
          <w:szCs w:val="28"/>
        </w:rPr>
        <w:tab/>
      </w:r>
    </w:p>
    <w:p w:rsidR="002941AF" w:rsidRPr="0090776C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90776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90776C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90776C">
        <w:rPr>
          <w:rFonts w:ascii="Times New Roman" w:hAnsi="Times New Roman" w:cs="Times New Roman"/>
          <w:sz w:val="24"/>
          <w:szCs w:val="24"/>
        </w:rPr>
        <w:t>:</w:t>
      </w:r>
      <w:r w:rsidR="00245C13" w:rsidRPr="0090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C13" w:rsidRPr="0090776C">
        <w:rPr>
          <w:rFonts w:ascii="Times New Roman" w:hAnsi="Times New Roman" w:cs="Times New Roman"/>
          <w:sz w:val="24"/>
          <w:szCs w:val="24"/>
        </w:rPr>
        <w:t>Šesti</w:t>
      </w:r>
      <w:proofErr w:type="spellEnd"/>
      <w:r w:rsidR="000947D5" w:rsidRPr="0090776C">
        <w:rPr>
          <w:rFonts w:ascii="Times New Roman" w:hAnsi="Times New Roman" w:cs="Times New Roman"/>
          <w:sz w:val="24"/>
          <w:szCs w:val="24"/>
        </w:rPr>
        <w:t xml:space="preserve"> (VI</w:t>
      </w:r>
      <w:r w:rsidR="00E9557E" w:rsidRPr="0090776C">
        <w:rPr>
          <w:rFonts w:ascii="Times New Roman" w:hAnsi="Times New Roman" w:cs="Times New Roman"/>
          <w:sz w:val="24"/>
          <w:szCs w:val="24"/>
        </w:rPr>
        <w:t>)</w:t>
      </w:r>
      <w:r w:rsidR="0079785D" w:rsidRPr="0090776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077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90776C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907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90776C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90776C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90776C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47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2610"/>
        <w:gridCol w:w="2430"/>
        <w:gridCol w:w="1170"/>
        <w:gridCol w:w="1530"/>
        <w:gridCol w:w="1800"/>
        <w:gridCol w:w="1350"/>
        <w:gridCol w:w="2250"/>
      </w:tblGrid>
      <w:tr w:rsidR="00550DC4" w:rsidRPr="006472BF" w:rsidTr="00550DC4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550DC4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550DC4" w:rsidRPr="006472BF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550DC4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550DC4" w:rsidRPr="006472BF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610" w:type="dxa"/>
            <w:shd w:val="clear" w:color="auto" w:fill="FBE4D5"/>
            <w:vAlign w:val="center"/>
          </w:tcPr>
          <w:p w:rsidR="00550DC4" w:rsidRPr="00261D66" w:rsidRDefault="00550DC4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430" w:type="dxa"/>
            <w:shd w:val="clear" w:color="auto" w:fill="FBE4D5"/>
            <w:vAlign w:val="center"/>
          </w:tcPr>
          <w:p w:rsidR="00550DC4" w:rsidRPr="006472BF" w:rsidRDefault="00550DC4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550DC4" w:rsidRPr="006472BF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550DC4" w:rsidRPr="006472BF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550DC4" w:rsidRPr="006472BF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550DC4" w:rsidRPr="006472BF" w:rsidRDefault="00550DC4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250" w:type="dxa"/>
            <w:shd w:val="clear" w:color="auto" w:fill="FBE4D5"/>
            <w:vAlign w:val="center"/>
          </w:tcPr>
          <w:p w:rsidR="00550DC4" w:rsidRPr="006472BF" w:rsidRDefault="00550DC4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</w:tr>
      <w:tr w:rsidR="00550DC4" w:rsidRPr="006472BF" w:rsidTr="00550DC4">
        <w:trPr>
          <w:trHeight w:val="1186"/>
        </w:trPr>
        <w:tc>
          <w:tcPr>
            <w:tcW w:w="970" w:type="dxa"/>
            <w:vAlign w:val="center"/>
          </w:tcPr>
          <w:p w:rsidR="00550DC4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50DC4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550DC4" w:rsidRPr="006472BF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550DC4" w:rsidRPr="006472BF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2610" w:type="dxa"/>
            <w:vMerge w:val="restart"/>
            <w:vAlign w:val="center"/>
          </w:tcPr>
          <w:p w:rsidR="00550DC4" w:rsidRDefault="00550DC4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 </w:t>
            </w:r>
            <w:proofErr w:type="spellStart"/>
            <w:r>
              <w:t>razgovetno</w:t>
            </w:r>
            <w:proofErr w:type="spellEnd"/>
            <w:r>
              <w:t xml:space="preserve"> </w:t>
            </w:r>
            <w:proofErr w:type="spellStart"/>
            <w:r>
              <w:t>objasni</w:t>
            </w:r>
            <w:proofErr w:type="spellEnd"/>
            <w:r>
              <w:t xml:space="preserve"> </w:t>
            </w:r>
            <w:proofErr w:type="spellStart"/>
            <w:r>
              <w:t>odeđeni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,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slijed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u </w:t>
            </w:r>
            <w:proofErr w:type="spellStart"/>
            <w:r>
              <w:t>tekstu</w:t>
            </w:r>
            <w:proofErr w:type="spellEnd"/>
            <w:r>
              <w:t>.</w:t>
            </w:r>
          </w:p>
          <w:p w:rsidR="00550DC4" w:rsidRDefault="00550DC4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Upoznaje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kulturom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tradicijom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>.</w:t>
            </w:r>
          </w:p>
          <w:p w:rsidR="00550DC4" w:rsidRDefault="00550DC4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obrađene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>.</w:t>
            </w:r>
          </w:p>
          <w:p w:rsidR="00550DC4" w:rsidRPr="00E91C8F" w:rsidRDefault="00550DC4" w:rsidP="00123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30" w:type="dxa"/>
            <w:vAlign w:val="center"/>
          </w:tcPr>
          <w:p w:rsidR="00550DC4" w:rsidRPr="007E7B47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Dobro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zlo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isto</w:t>
            </w:r>
            <w:proofErr w:type="spellEnd"/>
            <w:r>
              <w:rPr>
                <w:rFonts w:ascii="Times New Roman" w:hAnsi="Times New Roman" w:cs="Times New Roman"/>
                <w:i/>
              </w:rPr>
              <w:t>!</w:t>
            </w:r>
          </w:p>
        </w:tc>
        <w:tc>
          <w:tcPr>
            <w:tcW w:w="1170" w:type="dxa"/>
            <w:vAlign w:val="center"/>
          </w:tcPr>
          <w:p w:rsidR="00550DC4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</w:p>
          <w:p w:rsidR="00550DC4" w:rsidRPr="00153B65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vAlign w:val="center"/>
          </w:tcPr>
          <w:p w:rsidR="00550DC4" w:rsidRPr="00153B65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0DC4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550DC4" w:rsidRPr="00153B65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550DC4" w:rsidRPr="00153B65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DC4" w:rsidRPr="00153B65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vAlign w:val="center"/>
          </w:tcPr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250" w:type="dxa"/>
            <w:vAlign w:val="center"/>
          </w:tcPr>
          <w:p w:rsidR="00550DC4" w:rsidRDefault="00550DC4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550DC4" w:rsidRDefault="00550DC4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550DC4" w:rsidRDefault="00550DC4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550DC4" w:rsidRPr="009F14C2" w:rsidRDefault="00550DC4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550DC4" w:rsidRPr="006472BF" w:rsidTr="00550DC4">
        <w:trPr>
          <w:trHeight w:val="1185"/>
        </w:trPr>
        <w:tc>
          <w:tcPr>
            <w:tcW w:w="970" w:type="dxa"/>
            <w:vAlign w:val="center"/>
          </w:tcPr>
          <w:p w:rsidR="00550DC4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550DC4" w:rsidRPr="006472BF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2610" w:type="dxa"/>
            <w:vMerge/>
            <w:vAlign w:val="center"/>
          </w:tcPr>
          <w:p w:rsidR="00550DC4" w:rsidRPr="006472BF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550DC4" w:rsidRPr="000D6D56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Lav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čovjek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bajka</w:t>
            </w:r>
            <w:proofErr w:type="spellEnd"/>
          </w:p>
        </w:tc>
        <w:tc>
          <w:tcPr>
            <w:tcW w:w="1170" w:type="dxa"/>
            <w:vAlign w:val="center"/>
          </w:tcPr>
          <w:p w:rsidR="00550DC4" w:rsidRPr="00153B65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550DC4" w:rsidRPr="00153B65" w:rsidRDefault="00550DC4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0DC4" w:rsidRPr="00153B65" w:rsidRDefault="00550DC4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550DC4" w:rsidRPr="00153B65" w:rsidRDefault="00550DC4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550DC4" w:rsidRPr="00153B65" w:rsidRDefault="00550DC4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550DC4" w:rsidRPr="00153B65" w:rsidRDefault="00550DC4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50" w:type="dxa"/>
            <w:vAlign w:val="center"/>
          </w:tcPr>
          <w:p w:rsidR="00550DC4" w:rsidRPr="00153B65" w:rsidRDefault="00550DC4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550DC4" w:rsidRPr="00153B65" w:rsidRDefault="00550DC4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250" w:type="dxa"/>
            <w:vAlign w:val="center"/>
          </w:tcPr>
          <w:p w:rsidR="00550DC4" w:rsidRDefault="00550DC4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550DC4" w:rsidRDefault="00550DC4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550DC4" w:rsidRPr="009F14C2" w:rsidRDefault="00550DC4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550DC4" w:rsidRPr="006472BF" w:rsidRDefault="00550DC4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bookmarkEnd w:id="1"/>
      <w:tr w:rsidR="00550DC4" w:rsidRPr="006472BF" w:rsidTr="00550DC4">
        <w:trPr>
          <w:trHeight w:val="1185"/>
        </w:trPr>
        <w:tc>
          <w:tcPr>
            <w:tcW w:w="970" w:type="dxa"/>
            <w:vAlign w:val="center"/>
          </w:tcPr>
          <w:p w:rsidR="00550DC4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550DC4" w:rsidRPr="006472BF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2610" w:type="dxa"/>
            <w:vMerge/>
            <w:vAlign w:val="center"/>
          </w:tcPr>
          <w:p w:rsidR="00550DC4" w:rsidRPr="006472BF" w:rsidRDefault="00550DC4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550DC4" w:rsidRPr="000D6D56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</w:rPr>
              <w:t>,,Gr</w:t>
            </w:r>
            <w:r>
              <w:rPr>
                <w:rFonts w:ascii="Times New Roman" w:hAnsi="Times New Roman" w:cs="Times New Roman"/>
                <w:lang w:val="sr-Cyrl-RS"/>
              </w:rPr>
              <w:t>о</w:t>
            </w:r>
            <w:proofErr w:type="spellStart"/>
            <w:r>
              <w:rPr>
                <w:rFonts w:ascii="Times New Roman" w:hAnsi="Times New Roman" w:cs="Times New Roman"/>
              </w:rPr>
              <w:t>movo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đule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</w:rPr>
              <w:t>Skender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Kulenović</w:t>
            </w:r>
            <w:proofErr w:type="spellEnd"/>
          </w:p>
        </w:tc>
        <w:tc>
          <w:tcPr>
            <w:tcW w:w="1170" w:type="dxa"/>
            <w:vAlign w:val="center"/>
          </w:tcPr>
          <w:p w:rsidR="00550DC4" w:rsidRPr="00153B65" w:rsidRDefault="00550DC4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550DC4" w:rsidRPr="00153B65" w:rsidRDefault="00550DC4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50DC4" w:rsidRPr="00153B65" w:rsidRDefault="00550DC4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550DC4" w:rsidRPr="00153B65" w:rsidRDefault="00550DC4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550DC4" w:rsidRPr="00153B65" w:rsidRDefault="00550DC4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550DC4" w:rsidRPr="00153B65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550DC4" w:rsidRPr="00153B65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550DC4" w:rsidRPr="00153B65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350" w:type="dxa"/>
            <w:vAlign w:val="center"/>
          </w:tcPr>
          <w:p w:rsidR="00550DC4" w:rsidRPr="00153B65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550DC4" w:rsidRPr="00153B65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550DC4" w:rsidRPr="00153B65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550DC4" w:rsidRPr="00153B65" w:rsidRDefault="00550DC4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250" w:type="dxa"/>
            <w:vAlign w:val="center"/>
          </w:tcPr>
          <w:p w:rsidR="00550DC4" w:rsidRDefault="00550DC4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550DC4" w:rsidRDefault="00550DC4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550DC4" w:rsidRPr="009F14C2" w:rsidRDefault="00550DC4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550DC4" w:rsidRPr="006472BF" w:rsidRDefault="00550DC4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618C"/>
    <w:rsid w:val="001D76B2"/>
    <w:rsid w:val="00245C13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50DC4"/>
    <w:rsid w:val="005F3E45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0DDB"/>
    <w:rsid w:val="007B7CC7"/>
    <w:rsid w:val="007E7B47"/>
    <w:rsid w:val="007F4145"/>
    <w:rsid w:val="00803D8F"/>
    <w:rsid w:val="00833B8F"/>
    <w:rsid w:val="00844674"/>
    <w:rsid w:val="00862D00"/>
    <w:rsid w:val="00865E76"/>
    <w:rsid w:val="008A229F"/>
    <w:rsid w:val="008A4208"/>
    <w:rsid w:val="008C2C40"/>
    <w:rsid w:val="008D4FAE"/>
    <w:rsid w:val="0090776C"/>
    <w:rsid w:val="009471A8"/>
    <w:rsid w:val="00980F75"/>
    <w:rsid w:val="009F14C2"/>
    <w:rsid w:val="00A23DEA"/>
    <w:rsid w:val="00AA5003"/>
    <w:rsid w:val="00AB0297"/>
    <w:rsid w:val="00AD6EAC"/>
    <w:rsid w:val="00AD7DA6"/>
    <w:rsid w:val="00B51418"/>
    <w:rsid w:val="00BA674B"/>
    <w:rsid w:val="00BB0309"/>
    <w:rsid w:val="00BB15D2"/>
    <w:rsid w:val="00BF2086"/>
    <w:rsid w:val="00C2586F"/>
    <w:rsid w:val="00C84B20"/>
    <w:rsid w:val="00CC009F"/>
    <w:rsid w:val="00D10988"/>
    <w:rsid w:val="00D26044"/>
    <w:rsid w:val="00D563B7"/>
    <w:rsid w:val="00D65C31"/>
    <w:rsid w:val="00D76E35"/>
    <w:rsid w:val="00D82A3D"/>
    <w:rsid w:val="00DB0F84"/>
    <w:rsid w:val="00DB1C84"/>
    <w:rsid w:val="00DC05FA"/>
    <w:rsid w:val="00DE0B6C"/>
    <w:rsid w:val="00E91C8F"/>
    <w:rsid w:val="00E9557E"/>
    <w:rsid w:val="00EB684A"/>
    <w:rsid w:val="00EB779C"/>
    <w:rsid w:val="00EE5C22"/>
    <w:rsid w:val="00F420DE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2B47B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2022-01-24T01:03:00Z</dcterms:created>
  <dcterms:modified xsi:type="dcterms:W3CDTF">2022-01-24T01:03:00Z</dcterms:modified>
</cp:coreProperties>
</file>