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9ED64" w14:textId="77777777" w:rsidR="00411D95" w:rsidRPr="00136805" w:rsidRDefault="00411D95" w:rsidP="008A27B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val="bs-Latn-BA"/>
        </w:rPr>
      </w:pPr>
    </w:p>
    <w:p w14:paraId="4A65062B" w14:textId="77777777" w:rsidR="008A27B2" w:rsidRPr="00136805" w:rsidRDefault="008A27B2" w:rsidP="008A27B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val="bs-Latn-BA"/>
        </w:rPr>
      </w:pPr>
      <w:r w:rsidRPr="00136805">
        <w:rPr>
          <w:rFonts w:ascii="Times New Roman" w:eastAsia="Times New Roman" w:hAnsi="Times New Roman" w:cs="Times New Roman"/>
          <w:b/>
          <w:kern w:val="36"/>
          <w:sz w:val="40"/>
          <w:szCs w:val="40"/>
          <w:lang w:val="bs-Latn-BA"/>
        </w:rPr>
        <w:t>Propozicije takmičenja</w:t>
      </w:r>
    </w:p>
    <w:p w14:paraId="20AA8E98" w14:textId="77777777" w:rsidR="008A27B2" w:rsidRPr="00136805" w:rsidRDefault="008A27B2" w:rsidP="008A27B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bs-Latn-BA"/>
        </w:rPr>
      </w:pPr>
    </w:p>
    <w:p w14:paraId="4A2D1112" w14:textId="77777777" w:rsidR="00411D95" w:rsidRPr="00136805" w:rsidRDefault="008A27B2" w:rsidP="00411D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TAKMIČENJE UČENIKA OSNOVNIH ŠKOLA</w:t>
      </w:r>
    </w:p>
    <w:p w14:paraId="3DF4ADB1" w14:textId="77777777" w:rsidR="008A27B2" w:rsidRPr="00136805" w:rsidRDefault="008A27B2" w:rsidP="00411D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IZ BOSANSKOGA JEZIKA </w:t>
      </w:r>
    </w:p>
    <w:p w14:paraId="6EB82415" w14:textId="77777777" w:rsidR="008A27B2" w:rsidRPr="00136805" w:rsidRDefault="008A27B2" w:rsidP="00411D9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94D3018" w14:textId="77777777" w:rsidR="008A27B2" w:rsidRPr="00136805" w:rsidRDefault="008A27B2" w:rsidP="008A27B2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136805"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  <w:t>Cilj takmičenja</w:t>
      </w:r>
    </w:p>
    <w:p w14:paraId="113AC2F1" w14:textId="77777777" w:rsidR="008A27B2" w:rsidRPr="00136805" w:rsidRDefault="008A27B2" w:rsidP="00411D95">
      <w:pPr>
        <w:spacing w:after="36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Takmičenje ima za cilj:</w:t>
      </w:r>
    </w:p>
    <w:p w14:paraId="16555033" w14:textId="77777777" w:rsidR="008A27B2" w:rsidRPr="00136805" w:rsidRDefault="008A27B2" w:rsidP="00411D95">
      <w:pPr>
        <w:spacing w:after="36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– da afirmiše najkvalitetnije rezultate u nastavi bosanskoga jezika i jezičke kulture;</w:t>
      </w:r>
    </w:p>
    <w:p w14:paraId="61F2744A" w14:textId="77777777" w:rsidR="008A27B2" w:rsidRPr="00136805" w:rsidRDefault="008A27B2" w:rsidP="00411D95">
      <w:pPr>
        <w:spacing w:after="36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– da podstakne učenike na sticanje trajnijih lingvističkih znanja o maternjem jeziku, da teorijska znanja o jezičkim pojavama i pravopisnoj normi uspješno primjenjuju;</w:t>
      </w:r>
    </w:p>
    <w:p w14:paraId="2D642AD4" w14:textId="77777777" w:rsidR="008A27B2" w:rsidRPr="00136805" w:rsidRDefault="008A27B2" w:rsidP="00411D95">
      <w:pPr>
        <w:spacing w:after="36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– da doprinese da učenici bolje i potpunije usvoje književnojezičku normu, da poboljšaju svoje izražajne sposobnosti i da se kompletno služe književnim jezikom;</w:t>
      </w:r>
    </w:p>
    <w:p w14:paraId="76CBC8BA" w14:textId="77777777" w:rsidR="008A27B2" w:rsidRPr="00136805" w:rsidRDefault="008A27B2" w:rsidP="00411D95">
      <w:pPr>
        <w:spacing w:after="36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– sticanjem cjelovite slike o maternjem jeziku, kvalitativno višim pristupom u proučavanju jezičke organizacije i zakonitosti jezika, takmičenje treba kod učenika da razvije saznanje o značaju književnog jezika i jezičke kulture.</w:t>
      </w:r>
    </w:p>
    <w:p w14:paraId="02E06CE1" w14:textId="77777777" w:rsidR="003E58AE" w:rsidRPr="00136805" w:rsidRDefault="003E58AE" w:rsidP="003E58AE">
      <w:pPr>
        <w:spacing w:after="36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6BD9707" w14:textId="77777777" w:rsidR="003E58AE" w:rsidRPr="00136805" w:rsidRDefault="008A27B2" w:rsidP="003E58AE">
      <w:pPr>
        <w:spacing w:after="36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  <w:r w:rsidRPr="00136805"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  <w:t>Organizacija takmičenja</w:t>
      </w:r>
    </w:p>
    <w:p w14:paraId="6257D696" w14:textId="77777777" w:rsidR="008A27B2" w:rsidRPr="00136805" w:rsidRDefault="008A27B2" w:rsidP="003E58AE">
      <w:pPr>
        <w:spacing w:after="36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Organizator takmičenja je</w:t>
      </w:r>
      <w:r w:rsidR="007822F1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A546A8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Ministarstvo prosvjete, nauke i tehnološkog razvoja i </w:t>
      </w:r>
      <w:r w:rsidR="00411D95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Bošnjačko nacionalno vijeće</w:t>
      </w:r>
      <w:r w:rsidR="00FC709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u Republici Srbiji.</w:t>
      </w:r>
    </w:p>
    <w:p w14:paraId="5ED030C0" w14:textId="77777777" w:rsidR="008A27B2" w:rsidRPr="00136805" w:rsidRDefault="008A27B2" w:rsidP="003E58AE">
      <w:pPr>
        <w:spacing w:after="36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Takmičenja se sprovode na sljedećim </w:t>
      </w:r>
      <w:r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nivoima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:</w:t>
      </w:r>
    </w:p>
    <w:p w14:paraId="73EB240B" w14:textId="77777777" w:rsidR="008A27B2" w:rsidRPr="00136805" w:rsidRDefault="008A27B2" w:rsidP="003E58AE">
      <w:pPr>
        <w:spacing w:after="36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– školsko;</w:t>
      </w:r>
    </w:p>
    <w:p w14:paraId="1ED2A239" w14:textId="77777777" w:rsidR="008A27B2" w:rsidRPr="00136805" w:rsidRDefault="008A27B2" w:rsidP="003E58AE">
      <w:pPr>
        <w:spacing w:after="36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– općinsko;</w:t>
      </w:r>
    </w:p>
    <w:p w14:paraId="11A631A9" w14:textId="77777777" w:rsidR="00411D95" w:rsidRPr="00136805" w:rsidRDefault="008A27B2" w:rsidP="00411D95">
      <w:pPr>
        <w:spacing w:after="36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– </w:t>
      </w:r>
      <w:r w:rsidR="002878B4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r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epubličko.</w:t>
      </w:r>
    </w:p>
    <w:p w14:paraId="2FCBE8C7" w14:textId="77777777" w:rsidR="00411D95" w:rsidRPr="00136805" w:rsidRDefault="00411D95" w:rsidP="00411D95">
      <w:pPr>
        <w:spacing w:after="36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CADDF9A" w14:textId="65B318FC" w:rsidR="008A27B2" w:rsidRPr="00136805" w:rsidRDefault="00411D95" w:rsidP="00411D95">
      <w:pPr>
        <w:spacing w:after="36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</w:r>
      <w:r w:rsidR="008A27B2"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Školsk</w:t>
      </w:r>
      <w:r w:rsidR="00FC7097"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a</w:t>
      </w:r>
      <w:r w:rsidR="008A27B2"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takmičenj</w:t>
      </w:r>
      <w:r w:rsidR="00FC7097"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a</w:t>
      </w:r>
      <w:r w:rsidR="008A27B2"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="008A27B2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organiz</w:t>
      </w:r>
      <w:r w:rsidR="000E7BD6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iraju</w:t>
      </w:r>
      <w:r w:rsidR="008A27B2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i sprovode aktivi nastavnika </w:t>
      </w:r>
      <w:r w:rsidR="000E7BD6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bosanskoga</w:t>
      </w:r>
      <w:r w:rsidR="008A27B2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jezika, prema </w:t>
      </w:r>
      <w:r w:rsidR="00FC7097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Kalendaru takmičenja i smotri osnovnih škola za školsku 20</w:t>
      </w:r>
      <w:r w:rsidR="005C3899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2</w:t>
      </w:r>
      <w:r w:rsidR="0002026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3</w:t>
      </w:r>
      <w:r w:rsidR="00FC7097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/20</w:t>
      </w:r>
      <w:r w:rsidR="005C3899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2</w:t>
      </w:r>
      <w:r w:rsidR="0002026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4</w:t>
      </w:r>
      <w:r w:rsidR="00FC7097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. godinu.</w:t>
      </w:r>
    </w:p>
    <w:p w14:paraId="7567F175" w14:textId="20D052C9" w:rsidR="00FC7097" w:rsidRPr="00136805" w:rsidRDefault="008A27B2" w:rsidP="00FC7097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Op</w:t>
      </w:r>
      <w:r w:rsidR="000E7BD6"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ć</w:t>
      </w:r>
      <w:r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inska takmičenja </w:t>
      </w:r>
      <w:r w:rsidR="00FC709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organiziraju se u okviru Bošnjačkog nacionalnog vijeća, a održat će se </w:t>
      </w:r>
      <w:r w:rsidR="0002026A">
        <w:rPr>
          <w:rFonts w:ascii="Times New Roman" w:eastAsia="Times New Roman" w:hAnsi="Times New Roman" w:cs="Times New Roman"/>
          <w:sz w:val="24"/>
          <w:szCs w:val="24"/>
          <w:lang w:val="bs-Latn-BA"/>
        </w:rPr>
        <w:t>13</w:t>
      </w:r>
      <w:r w:rsidR="00FC709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. aprila 20</w:t>
      </w:r>
      <w:r w:rsidR="005C3899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2</w:t>
      </w:r>
      <w:r w:rsidR="0002026A">
        <w:rPr>
          <w:rFonts w:ascii="Times New Roman" w:eastAsia="Times New Roman" w:hAnsi="Times New Roman" w:cs="Times New Roman"/>
          <w:sz w:val="24"/>
          <w:szCs w:val="24"/>
          <w:lang w:val="bs-Latn-BA"/>
        </w:rPr>
        <w:t>4</w:t>
      </w:r>
      <w:r w:rsidR="00FC709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godine, </w:t>
      </w:r>
      <w:r w:rsidR="00FC7097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prema Kalendaru takmičenja i smotri osnovnih škola za školsku 20</w:t>
      </w:r>
      <w:r w:rsidR="005C3899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2</w:t>
      </w:r>
      <w:r w:rsidR="0002026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3</w:t>
      </w:r>
      <w:r w:rsidR="00FC7097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/20</w:t>
      </w:r>
      <w:r w:rsidR="005C3899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2</w:t>
      </w:r>
      <w:r w:rsidR="0002026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4</w:t>
      </w:r>
      <w:r w:rsidR="00FC7097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. godinu.</w:t>
      </w:r>
    </w:p>
    <w:p w14:paraId="2FA6FF87" w14:textId="02C99342" w:rsidR="008A27B2" w:rsidRPr="00136805" w:rsidRDefault="008A27B2" w:rsidP="003E58AE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Republičko takmičenje </w:t>
      </w:r>
      <w:r w:rsidR="00765F2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organizira</w:t>
      </w:r>
      <w:r w:rsidR="00016679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se u okviru Bošnjačko</w:t>
      </w:r>
      <w:r w:rsidR="00411D95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g</w:t>
      </w:r>
      <w:r w:rsidR="00016679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nacionalnog vijeća</w:t>
      </w:r>
      <w:r w:rsidR="00411D95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="00653F64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a održat će se 2</w:t>
      </w:r>
      <w:r w:rsidR="0002026A">
        <w:rPr>
          <w:rFonts w:ascii="Times New Roman" w:eastAsia="Times New Roman" w:hAnsi="Times New Roman" w:cs="Times New Roman"/>
          <w:sz w:val="24"/>
          <w:szCs w:val="24"/>
          <w:lang w:val="bs-Latn-BA"/>
        </w:rPr>
        <w:t>5</w:t>
      </w:r>
      <w:r w:rsidR="00653F64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. maja 20</w:t>
      </w:r>
      <w:r w:rsidR="005C3899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2</w:t>
      </w:r>
      <w:r w:rsidR="0002026A">
        <w:rPr>
          <w:rFonts w:ascii="Times New Roman" w:eastAsia="Times New Roman" w:hAnsi="Times New Roman" w:cs="Times New Roman"/>
          <w:sz w:val="24"/>
          <w:szCs w:val="24"/>
          <w:lang w:val="bs-Latn-BA"/>
        </w:rPr>
        <w:t>4</w:t>
      </w:r>
      <w:r w:rsidR="00653F64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. godine</w:t>
      </w:r>
      <w:r w:rsidR="00FC709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="00FC7097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prema Kalendaru takmičenja i smotri osnovnih škola za školsku 20</w:t>
      </w:r>
      <w:r w:rsidR="005C3899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2</w:t>
      </w:r>
      <w:r w:rsidR="0002026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3</w:t>
      </w:r>
      <w:r w:rsidR="00FC7097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/20</w:t>
      </w:r>
      <w:r w:rsidR="005C3899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2</w:t>
      </w:r>
      <w:r w:rsidR="0002026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4</w:t>
      </w:r>
      <w:r w:rsidR="00FC7097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. godinu.</w:t>
      </w:r>
    </w:p>
    <w:p w14:paraId="34A5B8C8" w14:textId="77777777" w:rsidR="008A27B2" w:rsidRPr="00136805" w:rsidRDefault="008A27B2" w:rsidP="008A27B2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136805"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  <w:lastRenderedPageBreak/>
        <w:t>Učesnici takmičenja</w:t>
      </w:r>
    </w:p>
    <w:p w14:paraId="54AEA938" w14:textId="77777777" w:rsidR="008A27B2" w:rsidRPr="00136805" w:rsidRDefault="008A27B2" w:rsidP="003E58AE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Učenici</w:t>
      </w:r>
      <w:r w:rsidR="007822F1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5, </w:t>
      </w:r>
      <w:r w:rsidR="00016679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6</w:t>
      </w:r>
      <w:r w:rsidR="00AC7EC3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,</w:t>
      </w:r>
      <w:r w:rsidR="007822F1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7.</w:t>
      </w:r>
      <w:r w:rsidR="00AC7EC3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i 8.</w:t>
      </w:r>
      <w:r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razreda osnovne škole učestvuju na školskom</w:t>
      </w:r>
      <w:r w:rsidR="003E58AE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op</w:t>
      </w:r>
      <w:r w:rsidR="00016679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ć</w:t>
      </w:r>
      <w:r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inskom</w:t>
      </w:r>
      <w:r w:rsidR="003E58AE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i na </w:t>
      </w:r>
      <w:r w:rsidR="00411D95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R</w:t>
      </w:r>
      <w:r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epubličkom takmičenju.</w:t>
      </w:r>
    </w:p>
    <w:p w14:paraId="4B9EBE02" w14:textId="35751A3C" w:rsidR="008A27B2" w:rsidRPr="00136805" w:rsidRDefault="008A27B2" w:rsidP="003E58AE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Da bi učenik učestvovao na vi</w:t>
      </w:r>
      <w:r w:rsidR="00765F27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šem stupnju takmičenja, mora učestvovati na prethodnom stupnju i pokazati</w:t>
      </w:r>
      <w:r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određene rezultate.</w:t>
      </w:r>
    </w:p>
    <w:p w14:paraId="687C3A59" w14:textId="56003ED4" w:rsidR="002C6A70" w:rsidRPr="00136805" w:rsidRDefault="002C6A70" w:rsidP="003E58AE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Neophodno je da svaki učesnik/učenik sa sobom donese potpisanu Saglasnost roditelja o učešću na takmičenje.</w:t>
      </w:r>
    </w:p>
    <w:p w14:paraId="23EC2573" w14:textId="77777777" w:rsidR="003E58AE" w:rsidRPr="00136805" w:rsidRDefault="003E58AE" w:rsidP="003E58AE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56574A2" w14:textId="77777777" w:rsidR="008A27B2" w:rsidRPr="00136805" w:rsidRDefault="008A27B2" w:rsidP="008A27B2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136805"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  <w:t>Broj učenika – učesnika</w:t>
      </w:r>
    </w:p>
    <w:p w14:paraId="10384C1D" w14:textId="77777777" w:rsidR="008A27B2" w:rsidRPr="00136805" w:rsidRDefault="008A27B2" w:rsidP="003E58AE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Na </w:t>
      </w:r>
      <w:r w:rsidR="00016679"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općinskom</w:t>
      </w:r>
      <w:r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 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takmičenju mogu</w:t>
      </w:r>
      <w:r w:rsidR="00016679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učestv</w:t>
      </w:r>
      <w:r w:rsidR="00016679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ovati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najbolji učenici koji su osvojili najmanje 80% od mogućih poena (minimum 1</w:t>
      </w:r>
      <w:bookmarkStart w:id="0" w:name="_GoBack"/>
      <w:bookmarkEnd w:id="0"/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6 bodova) na </w:t>
      </w:r>
      <w:r w:rsidR="00016679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školskom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takmičenju.</w:t>
      </w:r>
    </w:p>
    <w:p w14:paraId="5ACC9F2B" w14:textId="77777777" w:rsidR="00016679" w:rsidRPr="00136805" w:rsidRDefault="008A27B2" w:rsidP="003E58AE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Na </w:t>
      </w:r>
      <w:r w:rsidR="00AC7EC3"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r</w:t>
      </w:r>
      <w:r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epubličkom takmičenju 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učestvuju učenici koji su na </w:t>
      </w:r>
      <w:r w:rsidR="00016679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općinskim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takmičenjima pokazali najbolji rezultat – osvojili najmanje 90% od mogućih poena (minimum 18 bodova).</w:t>
      </w:r>
    </w:p>
    <w:p w14:paraId="77031C05" w14:textId="77777777" w:rsidR="003E58AE" w:rsidRPr="00136805" w:rsidRDefault="003E58AE" w:rsidP="003E58AE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D56DF21" w14:textId="77777777" w:rsidR="008A27B2" w:rsidRPr="00136805" w:rsidRDefault="008A27B2" w:rsidP="008A27B2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136805"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  <w:t>Test za prov</w:t>
      </w:r>
      <w:r w:rsidR="003E58AE" w:rsidRPr="00136805"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  <w:t>j</w:t>
      </w:r>
      <w:r w:rsidRPr="00136805"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  <w:t>eru znanja</w:t>
      </w:r>
    </w:p>
    <w:p w14:paraId="18BAE3CF" w14:textId="23CDC35E" w:rsidR="008A27B2" w:rsidRPr="00136805" w:rsidRDefault="008A27B2" w:rsidP="003E58AE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Na svakom stupnju takmičenja učesnici rade test koji sadrži 20 pitanja i vrednuje se sa 20 poena. Izrada testa na svim nivoima takmičenja traje 90 minuta i radi se pod šifrom.</w:t>
      </w:r>
    </w:p>
    <w:p w14:paraId="7738CC12" w14:textId="6D67780A" w:rsidR="002C6A70" w:rsidRPr="00136805" w:rsidRDefault="002C6A70" w:rsidP="003E58AE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Zadaci koji su ispisani olovkom i nepotvrđeni hemijskom sve i da su tačni neće biti priznati, nije dozvoljeno švrljanje niti dopisivanje.</w:t>
      </w:r>
    </w:p>
    <w:p w14:paraId="27CCC557" w14:textId="3EFCD339" w:rsidR="002C6A70" w:rsidRPr="00136805" w:rsidRDefault="002C6A70" w:rsidP="003E58AE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U prvih 45 minuta izrade testa </w:t>
      </w:r>
      <w:r w:rsidR="00674E60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učenik/učesnik 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ne može napustiti takmičenje, osim uslijed bolesti ili neke zdravstvene tegobe.</w:t>
      </w:r>
    </w:p>
    <w:p w14:paraId="54C2487A" w14:textId="77777777" w:rsidR="003E58AE" w:rsidRPr="00136805" w:rsidRDefault="003E58AE" w:rsidP="003E58AE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C6346B7" w14:textId="77777777" w:rsidR="008A27B2" w:rsidRPr="00136805" w:rsidRDefault="008A27B2" w:rsidP="008A27B2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136805"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  <w:t>Vrednovanje postignutih rezultata</w:t>
      </w:r>
    </w:p>
    <w:p w14:paraId="479C9E84" w14:textId="77777777" w:rsidR="008A27B2" w:rsidRPr="00136805" w:rsidRDefault="008A27B2" w:rsidP="003E58AE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Prvo m</w:t>
      </w:r>
      <w:r w:rsidR="00DC318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j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esto dobija učenik sa 20 bodova. Ukoliko nema učenika koji je osvojio 20 bodova, prvo m</w:t>
      </w:r>
      <w:r w:rsidR="00DC318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j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esto pripada onom učeniku koji je osvojio 19 bodova. Ukoliko niko ne osvoji 20 i 19 bodova, onda prvo m</w:t>
      </w:r>
      <w:r w:rsidR="00DC318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j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esto nosi 18 bodova, drugo m</w:t>
      </w:r>
      <w:r w:rsidR="001D52A6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j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esto 17 i 16, a treće m</w:t>
      </w:r>
      <w:r w:rsidR="00DC318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j</w:t>
      </w:r>
      <w:r w:rsidR="001F0FA9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esto 15 i 14 bodova.</w:t>
      </w:r>
    </w:p>
    <w:p w14:paraId="5E7A0518" w14:textId="77777777" w:rsidR="008A27B2" w:rsidRPr="00136805" w:rsidRDefault="008A27B2" w:rsidP="003E58AE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Za najbolje rezultate (u rangu) učenici na svim nivoima takmičenja osvajaju I, II i III m</w:t>
      </w:r>
      <w:r w:rsidR="00DC318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j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esto i nagrađuju se knjigama i diplomom organizatora takmičenja (prema mogućnostima organizatora). Diplome za </w:t>
      </w:r>
      <w:proofErr w:type="spellStart"/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dobijeno</w:t>
      </w:r>
      <w:proofErr w:type="spellEnd"/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prvo, drugo i treće m</w:t>
      </w:r>
      <w:r w:rsidR="00DC318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jesto na opć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inskom </w:t>
      </w:r>
      <w:r w:rsidR="00DC318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nivou dodj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eljuju škole koje su domaćini takmičenja, odnosno organi lokalne samouprave.</w:t>
      </w:r>
    </w:p>
    <w:p w14:paraId="0AEC8EB8" w14:textId="77777777" w:rsidR="008A27B2" w:rsidRPr="00136805" w:rsidRDefault="008A27B2" w:rsidP="008A27B2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136805"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  <w:lastRenderedPageBreak/>
        <w:t>Prigovori i žalbe</w:t>
      </w:r>
    </w:p>
    <w:p w14:paraId="302BF293" w14:textId="77777777" w:rsidR="008A27B2" w:rsidRPr="00136805" w:rsidRDefault="008A27B2" w:rsidP="003E58AE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Na svim nivoima takmičenja, čim se takmičenje obavi i komisije za pregled preuzmu učeničke radove, organizator je dužan da na javnom m</w:t>
      </w:r>
      <w:r w:rsidR="00DC318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j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estu, dostupnom učenicima, izloži testove i r</w:t>
      </w:r>
      <w:r w:rsidR="00DC318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j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ešenja, kako bi učenici sa svojim na</w:t>
      </w:r>
      <w:r w:rsidR="00DC318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stavnicima bili u mogućnosti prov</w:t>
      </w:r>
      <w:r w:rsidR="003E58AE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j</w:t>
      </w:r>
      <w:r w:rsidR="00DC318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eriti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svoj rad.</w:t>
      </w:r>
    </w:p>
    <w:p w14:paraId="2105C10E" w14:textId="77777777" w:rsidR="008A27B2" w:rsidRPr="00136805" w:rsidRDefault="008A27B2" w:rsidP="001D52A6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Posl</w:t>
      </w:r>
      <w:r w:rsidR="00DC318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ij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e saopš</w:t>
      </w:r>
      <w:r w:rsidR="00765F2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tenja rezultata, ukoliko učenik – 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učesnik takmičenja smatra da njegov rad, iz bilo kojih razloga, zaslužuje veći broj poena, ima pravo na pismeni prigovor, odnosno žalbu.</w:t>
      </w:r>
      <w:r w:rsidR="00DC318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Prigovor zvanično prosl</w:t>
      </w:r>
      <w:r w:rsidR="007C1115"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j</w:t>
      </w:r>
      <w:r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eđuje škola 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preds</w:t>
      </w:r>
      <w:r w:rsidR="007C1115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j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edniku komisije na odgovarajućem nivou (na Republičkom takmičenju – preds</w:t>
      </w:r>
      <w:r w:rsidR="00DC318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j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edniku centralne kom</w:t>
      </w:r>
      <w:r w:rsidR="00DC318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isije) u roku od 7 dana od saopć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enja. Preds</w:t>
      </w:r>
      <w:r w:rsidR="00DC318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j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ednik komisije je dužan da u roku od 7 dana po </w:t>
      </w:r>
      <w:proofErr w:type="spellStart"/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dobijenom</w:t>
      </w:r>
      <w:proofErr w:type="spellEnd"/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proofErr w:type="spellStart"/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prigovoru</w:t>
      </w:r>
      <w:proofErr w:type="spellEnd"/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da pismeni odgovor sa obrazloženjem komisije (na Republičkom takmičenju – komisije za prigovore), koji se zvanično prosl</w:t>
      </w:r>
      <w:r w:rsidR="007C1115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j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eđuje školi.</w:t>
      </w:r>
    </w:p>
    <w:p w14:paraId="74CBECC8" w14:textId="77777777" w:rsidR="001D52A6" w:rsidRPr="00136805" w:rsidRDefault="001D52A6" w:rsidP="001D52A6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E47A56C" w14:textId="77777777" w:rsidR="008A27B2" w:rsidRPr="00136805" w:rsidRDefault="008A27B2" w:rsidP="00B65B9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>Napomena: Na takmičenjima se koristi</w:t>
      </w:r>
      <w:r w:rsidR="007C1115" w:rsidRPr="001368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 xml:space="preserve"> </w:t>
      </w:r>
      <w:r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 </w:t>
      </w:r>
      <w:r w:rsidR="00DC3187" w:rsidRPr="00136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bs-Latn-BA"/>
        </w:rPr>
        <w:t>Pravopis bosanskoga</w:t>
      </w:r>
      <w:r w:rsidR="006B631F" w:rsidRPr="00136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bs-Latn-BA"/>
        </w:rPr>
        <w:t xml:space="preserve"> </w:t>
      </w:r>
      <w:r w:rsidRPr="00136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bs-Latn-BA"/>
        </w:rPr>
        <w:t>jezika</w:t>
      </w:r>
      <w:r w:rsidR="007C1115" w:rsidRPr="0013680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bs-Latn-BA"/>
        </w:rPr>
        <w:t>,</w:t>
      </w:r>
      <w:r w:rsidRPr="00136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s-Latn-BA"/>
        </w:rPr>
        <w:t> </w:t>
      </w:r>
      <w:r w:rsidR="00DC3187" w:rsidRPr="001368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>Centar za bošnjačke studije, izdanje 2005</w:t>
      </w:r>
      <w:r w:rsidRPr="001368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 xml:space="preserve">. godine, </w:t>
      </w:r>
      <w:r w:rsidR="00DC3187" w:rsidRPr="001368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>Dr. Senahid Halilović</w:t>
      </w:r>
      <w:r w:rsidRPr="001368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 xml:space="preserve">, uređivački odbor: </w:t>
      </w:r>
      <w:r w:rsidR="00DC3187" w:rsidRPr="001368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>Dr. Dževad Jahić</w:t>
      </w:r>
      <w:r w:rsidRPr="001368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>.</w:t>
      </w:r>
    </w:p>
    <w:p w14:paraId="2DA20850" w14:textId="77777777" w:rsidR="00A305AA" w:rsidRPr="00136805" w:rsidRDefault="00A305AA">
      <w:pPr>
        <w:rPr>
          <w:rFonts w:ascii="Times New Roman" w:hAnsi="Times New Roman" w:cs="Times New Roman"/>
          <w:sz w:val="24"/>
          <w:szCs w:val="24"/>
          <w:lang w:val="bs-Latn-BA"/>
        </w:rPr>
      </w:pPr>
    </w:p>
    <w:sectPr w:rsidR="00A305AA" w:rsidRPr="00136805" w:rsidSect="00206AE1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81C03" w14:textId="77777777" w:rsidR="00687FA2" w:rsidRDefault="00687FA2" w:rsidP="00855383">
      <w:pPr>
        <w:spacing w:after="0" w:line="240" w:lineRule="auto"/>
      </w:pPr>
      <w:r>
        <w:separator/>
      </w:r>
    </w:p>
  </w:endnote>
  <w:endnote w:type="continuationSeparator" w:id="0">
    <w:p w14:paraId="17E7A552" w14:textId="77777777" w:rsidR="00687FA2" w:rsidRDefault="00687FA2" w:rsidP="0085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95249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37A48" w14:textId="77777777" w:rsidR="00855383" w:rsidRDefault="008553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2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CD6F4CB" w14:textId="77777777" w:rsidR="00855383" w:rsidRDefault="008553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5A78E" w14:textId="77777777" w:rsidR="00687FA2" w:rsidRDefault="00687FA2" w:rsidP="00855383">
      <w:pPr>
        <w:spacing w:after="0" w:line="240" w:lineRule="auto"/>
      </w:pPr>
      <w:r>
        <w:separator/>
      </w:r>
    </w:p>
  </w:footnote>
  <w:footnote w:type="continuationSeparator" w:id="0">
    <w:p w14:paraId="166D9B54" w14:textId="77777777" w:rsidR="00687FA2" w:rsidRDefault="00687FA2" w:rsidP="00855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B2"/>
    <w:rsid w:val="00016679"/>
    <w:rsid w:val="0002026A"/>
    <w:rsid w:val="00076647"/>
    <w:rsid w:val="000A6F79"/>
    <w:rsid w:val="000E7BD6"/>
    <w:rsid w:val="0010430B"/>
    <w:rsid w:val="00136805"/>
    <w:rsid w:val="0018264E"/>
    <w:rsid w:val="001D52A6"/>
    <w:rsid w:val="001F0FA9"/>
    <w:rsid w:val="00206AE1"/>
    <w:rsid w:val="00213ED7"/>
    <w:rsid w:val="00250DC4"/>
    <w:rsid w:val="002878B4"/>
    <w:rsid w:val="002C6A70"/>
    <w:rsid w:val="002F7ED6"/>
    <w:rsid w:val="00343A71"/>
    <w:rsid w:val="003E58AE"/>
    <w:rsid w:val="003F484F"/>
    <w:rsid w:val="00411D95"/>
    <w:rsid w:val="004B0896"/>
    <w:rsid w:val="0053385D"/>
    <w:rsid w:val="005C3899"/>
    <w:rsid w:val="005F235C"/>
    <w:rsid w:val="00631852"/>
    <w:rsid w:val="00653F64"/>
    <w:rsid w:val="00674E60"/>
    <w:rsid w:val="00687FA2"/>
    <w:rsid w:val="006B631F"/>
    <w:rsid w:val="006F3728"/>
    <w:rsid w:val="00765F27"/>
    <w:rsid w:val="007822F1"/>
    <w:rsid w:val="0078272B"/>
    <w:rsid w:val="007C1115"/>
    <w:rsid w:val="00855383"/>
    <w:rsid w:val="008A27B2"/>
    <w:rsid w:val="009E24FE"/>
    <w:rsid w:val="00A21DBF"/>
    <w:rsid w:val="00A305AA"/>
    <w:rsid w:val="00A47D70"/>
    <w:rsid w:val="00A546A8"/>
    <w:rsid w:val="00A71C76"/>
    <w:rsid w:val="00AC467C"/>
    <w:rsid w:val="00AC7EC3"/>
    <w:rsid w:val="00AD52BF"/>
    <w:rsid w:val="00B65B94"/>
    <w:rsid w:val="00BD74E7"/>
    <w:rsid w:val="00C20AE0"/>
    <w:rsid w:val="00D04B29"/>
    <w:rsid w:val="00D14316"/>
    <w:rsid w:val="00D81124"/>
    <w:rsid w:val="00DC3187"/>
    <w:rsid w:val="00E036E3"/>
    <w:rsid w:val="00E51619"/>
    <w:rsid w:val="00FC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1AC3"/>
  <w15:docId w15:val="{65F703E1-0EE6-480B-9C6F-C6D3D755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5AA"/>
    <w:rPr>
      <w:lang w:val="sr-Latn-BA"/>
    </w:rPr>
  </w:style>
  <w:style w:type="paragraph" w:styleId="Heading1">
    <w:name w:val="heading 1"/>
    <w:basedOn w:val="Normal"/>
    <w:link w:val="Heading1Char"/>
    <w:uiPriority w:val="9"/>
    <w:qFormat/>
    <w:rsid w:val="008A2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7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A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A27B2"/>
  </w:style>
  <w:style w:type="paragraph" w:styleId="BalloonText">
    <w:name w:val="Balloon Text"/>
    <w:basedOn w:val="Normal"/>
    <w:link w:val="BalloonTextChar"/>
    <w:uiPriority w:val="99"/>
    <w:semiHidden/>
    <w:unhideWhenUsed/>
    <w:rsid w:val="00206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AE1"/>
    <w:rPr>
      <w:rFonts w:ascii="Segoe UI" w:hAnsi="Segoe UI" w:cs="Segoe UI"/>
      <w:sz w:val="18"/>
      <w:szCs w:val="18"/>
      <w:lang w:val="sr-Latn-BA"/>
    </w:rPr>
  </w:style>
  <w:style w:type="paragraph" w:styleId="Header">
    <w:name w:val="header"/>
    <w:basedOn w:val="Normal"/>
    <w:link w:val="HeaderChar"/>
    <w:uiPriority w:val="99"/>
    <w:unhideWhenUsed/>
    <w:rsid w:val="00855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383"/>
    <w:rPr>
      <w:lang w:val="sr-Latn-BA"/>
    </w:rPr>
  </w:style>
  <w:style w:type="paragraph" w:styleId="Footer">
    <w:name w:val="footer"/>
    <w:basedOn w:val="Normal"/>
    <w:link w:val="FooterChar"/>
    <w:uiPriority w:val="99"/>
    <w:unhideWhenUsed/>
    <w:rsid w:val="00855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383"/>
    <w:rPr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C774C-8734-4AE8-ADEC-8E4EF7EA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Semir</dc:creator>
  <cp:lastModifiedBy>PC</cp:lastModifiedBy>
  <cp:revision>8</cp:revision>
  <cp:lastPrinted>2024-04-11T20:00:00Z</cp:lastPrinted>
  <dcterms:created xsi:type="dcterms:W3CDTF">2023-03-27T10:55:00Z</dcterms:created>
  <dcterms:modified xsi:type="dcterms:W3CDTF">2024-04-11T20:02:00Z</dcterms:modified>
</cp:coreProperties>
</file>