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76" w:rsidRPr="003B68C2" w:rsidRDefault="00C83E76" w:rsidP="00C83E76">
      <w:pPr>
        <w:rPr>
          <w:lang w:val="bs-Cyrl-BA"/>
        </w:rPr>
      </w:pPr>
      <w:r>
        <w:t>ŠKOLA</w:t>
      </w:r>
      <w:r>
        <w:rPr>
          <w:lang w:val="bs-Cyrl-BA"/>
        </w:rPr>
        <w:t xml:space="preserve">   </w:t>
      </w:r>
    </w:p>
    <w:p w:rsidR="00C83E76" w:rsidRPr="003B68C2" w:rsidRDefault="00C83E76" w:rsidP="00C83E76">
      <w:pPr>
        <w:rPr>
          <w:lang w:val="bs-Cyrl-BA"/>
        </w:rPr>
      </w:pPr>
      <w:r>
        <w:t>M</w:t>
      </w:r>
      <w:r>
        <w:rPr>
          <w:lang w:val="bs-Latn-BA"/>
        </w:rPr>
        <w:t>J</w:t>
      </w:r>
      <w:r>
        <w:t>ESTO</w:t>
      </w:r>
      <w:r>
        <w:rPr>
          <w:lang w:val="bs-Cyrl-BA"/>
        </w:rPr>
        <w:t xml:space="preserve">    </w:t>
      </w:r>
    </w:p>
    <w:p w:rsidR="00C83E76" w:rsidRPr="008D71F3" w:rsidRDefault="00C83E76" w:rsidP="00C83E7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GODIŠNJI</w:t>
      </w:r>
    </w:p>
    <w:p w:rsidR="00C83E76" w:rsidRPr="008D71F3" w:rsidRDefault="00C83E76" w:rsidP="00C83E7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PLAN</w:t>
      </w:r>
      <w:r w:rsidRPr="008D71F3">
        <w:rPr>
          <w:sz w:val="44"/>
          <w:szCs w:val="44"/>
        </w:rPr>
        <w:t xml:space="preserve"> </w:t>
      </w:r>
      <w:r>
        <w:rPr>
          <w:sz w:val="44"/>
          <w:szCs w:val="44"/>
        </w:rPr>
        <w:t>NASTAVNOG</w:t>
      </w:r>
      <w:r w:rsidRPr="008D71F3">
        <w:rPr>
          <w:sz w:val="44"/>
          <w:szCs w:val="44"/>
        </w:rPr>
        <w:t xml:space="preserve"> </w:t>
      </w:r>
      <w:r>
        <w:rPr>
          <w:sz w:val="44"/>
          <w:szCs w:val="44"/>
        </w:rPr>
        <w:t>RADA</w:t>
      </w:r>
    </w:p>
    <w:p w:rsidR="00C83E76" w:rsidRDefault="00C83E76" w:rsidP="00C83E76">
      <w:pPr>
        <w:pStyle w:val="NoSpacing"/>
        <w:jc w:val="center"/>
      </w:pPr>
    </w:p>
    <w:p w:rsidR="00C83E76" w:rsidRDefault="00C83E76" w:rsidP="00C83E76">
      <w:pPr>
        <w:pStyle w:val="NoSpacing"/>
        <w:jc w:val="center"/>
      </w:pPr>
      <w:r>
        <w:t xml:space="preserve">ZA ŠKOLSKU            </w:t>
      </w:r>
      <w:r>
        <w:rPr>
          <w:lang w:val="bs-Cyrl-BA"/>
        </w:rPr>
        <w:t xml:space="preserve"> </w:t>
      </w:r>
      <w:r>
        <w:t>GODINU</w:t>
      </w:r>
    </w:p>
    <w:p w:rsidR="00C83E76" w:rsidRDefault="00C83E76" w:rsidP="00C83E76">
      <w:pPr>
        <w:pStyle w:val="NoSpacing"/>
        <w:jc w:val="center"/>
      </w:pPr>
    </w:p>
    <w:p w:rsidR="00C83E76" w:rsidRPr="0087516F" w:rsidRDefault="00C83E76" w:rsidP="00C83E76">
      <w:pPr>
        <w:rPr>
          <w:lang w:val="bs-Cyrl-BA"/>
        </w:rPr>
      </w:pPr>
      <w:r>
        <w:t>NASTAVNI PREDMET:</w:t>
      </w:r>
      <w:r>
        <w:rPr>
          <w:lang w:val="bs-Cyrl-BA"/>
        </w:rPr>
        <w:t xml:space="preserve">    </w:t>
      </w:r>
      <w:r>
        <w:rPr>
          <w:lang w:val="bs-Latn-BA"/>
        </w:rPr>
        <w:t>Bosanski</w:t>
      </w:r>
      <w:r>
        <w:rPr>
          <w:lang w:val="bs-Cyrl-BA"/>
        </w:rPr>
        <w:t xml:space="preserve"> jezik</w:t>
      </w:r>
    </w:p>
    <w:p w:rsidR="00C83E76" w:rsidRPr="0087516F" w:rsidRDefault="00C83E76" w:rsidP="00C83E76">
      <w:r>
        <w:t>Razred,</w:t>
      </w:r>
      <w:r>
        <w:rPr>
          <w:u w:val="single"/>
          <w:lang w:val="bs-Cyrl-BA"/>
        </w:rPr>
        <w:t xml:space="preserve">      </w:t>
      </w:r>
      <w:r>
        <w:rPr>
          <w:u w:val="single"/>
          <w:lang w:val="bs-Latn-BA"/>
        </w:rPr>
        <w:t>sedmi (VII)</w:t>
      </w:r>
      <w:r>
        <w:rPr>
          <w:u w:val="single"/>
          <w:lang w:val="bs-Cyrl-BA"/>
        </w:rPr>
        <w:t xml:space="preserve">                        </w:t>
      </w:r>
      <w:r w:rsidR="00887648">
        <w:t>sedmični</w:t>
      </w:r>
      <w:r>
        <w:t xml:space="preserve"> fon</w:t>
      </w:r>
      <w:r>
        <w:rPr>
          <w:lang w:val="bs-Cyrl-BA"/>
        </w:rPr>
        <w:t>d</w:t>
      </w:r>
      <w:r>
        <w:rPr>
          <w:u w:val="single"/>
          <w:lang w:val="bs-Cyrl-BA"/>
        </w:rPr>
        <w:t xml:space="preserve">       </w:t>
      </w:r>
      <w:r w:rsidRPr="0087516F">
        <w:rPr>
          <w:u w:val="single"/>
          <w:lang w:val="bs-Cyrl-BA"/>
        </w:rPr>
        <w:t xml:space="preserve"> </w:t>
      </w:r>
      <w:r>
        <w:rPr>
          <w:u w:val="single"/>
          <w:lang w:val="bs-Latn-BA"/>
        </w:rPr>
        <w:t>četiri (4)</w:t>
      </w:r>
      <w:r>
        <w:rPr>
          <w:u w:val="single"/>
          <w:lang w:val="bs-Cyrl-BA"/>
        </w:rPr>
        <w:t xml:space="preserve">           </w:t>
      </w:r>
      <w:r>
        <w:rPr>
          <w:lang w:val="bs-Cyrl-BA"/>
        </w:rPr>
        <w:t xml:space="preserve"> </w:t>
      </w:r>
      <w:r>
        <w:t>,</w:t>
      </w:r>
      <w:r>
        <w:rPr>
          <w:lang w:val="bs-Cyrl-BA"/>
        </w:rPr>
        <w:t xml:space="preserve">   </w:t>
      </w:r>
      <w:r>
        <w:t>god</w:t>
      </w:r>
      <w:r>
        <w:rPr>
          <w:lang w:val="bs-Latn-BA"/>
        </w:rPr>
        <w:t xml:space="preserve">išnji </w:t>
      </w:r>
      <w:r>
        <w:t xml:space="preserve"> fond časova</w:t>
      </w:r>
      <w:r>
        <w:rPr>
          <w:lang w:val="bs-Latn-BA"/>
        </w:rPr>
        <w:t xml:space="preserve">  </w:t>
      </w:r>
      <w:r>
        <w:rPr>
          <w:lang w:val="bs-Cyrl-BA"/>
        </w:rPr>
        <w:t xml:space="preserve"> </w:t>
      </w:r>
      <w:r>
        <w:rPr>
          <w:u w:val="single"/>
          <w:lang w:val="bs-Cyrl-BA"/>
        </w:rPr>
        <w:t xml:space="preserve">   </w:t>
      </w:r>
      <w:r>
        <w:rPr>
          <w:u w:val="single"/>
          <w:lang w:val="bs-Latn-BA"/>
        </w:rPr>
        <w:t xml:space="preserve">         </w:t>
      </w:r>
      <w:r>
        <w:rPr>
          <w:u w:val="single"/>
          <w:lang w:val="bs-Cyrl-BA"/>
        </w:rPr>
        <w:t>1</w:t>
      </w:r>
      <w:r>
        <w:rPr>
          <w:u w:val="single"/>
          <w:lang w:val="bs-Latn-BA"/>
        </w:rPr>
        <w:t>44</w:t>
      </w:r>
      <w:r>
        <w:rPr>
          <w:u w:val="single"/>
          <w:lang w:val="bs-Cyrl-BA"/>
        </w:rPr>
        <w:t>________________</w:t>
      </w:r>
      <w:r w:rsidRPr="0087516F">
        <w:t xml:space="preserve">        </w:t>
      </w:r>
    </w:p>
    <w:p w:rsidR="00C83E76" w:rsidRDefault="00C83E76" w:rsidP="00C83E76">
      <w:r>
        <w:tab/>
      </w:r>
      <w:r>
        <w:tab/>
      </w:r>
      <w:r>
        <w:tab/>
        <w:t>Plan rada je sačinjen na osnovu Pravilnika o nastavnom planu i programu za:</w:t>
      </w:r>
    </w:p>
    <w:p w:rsidR="00C83E76" w:rsidRDefault="00C83E76" w:rsidP="00C83E76">
      <w:r>
        <w:rPr>
          <w:u w:val="single"/>
        </w:rPr>
        <w:t>a</w:t>
      </w:r>
      <w:r w:rsidRPr="0087516F">
        <w:rPr>
          <w:u w:val="single"/>
        </w:rPr>
        <w:t xml:space="preserve">) </w:t>
      </w:r>
      <w:r>
        <w:rPr>
          <w:u w:val="single"/>
        </w:rPr>
        <w:t>osnovnu</w:t>
      </w:r>
      <w:r w:rsidRPr="0087516F">
        <w:rPr>
          <w:u w:val="single"/>
        </w:rPr>
        <w:t xml:space="preserve"> </w:t>
      </w:r>
      <w:r>
        <w:rPr>
          <w:u w:val="single"/>
        </w:rPr>
        <w:t>školu</w:t>
      </w:r>
      <w:r>
        <w:rPr>
          <w:lang w:val="bs-Cyrl-BA"/>
        </w:rPr>
        <w:t xml:space="preserve">   </w:t>
      </w:r>
      <w:r>
        <w:t>__________________________________________________________________________________</w:t>
      </w:r>
    </w:p>
    <w:p w:rsidR="00C83E76" w:rsidRDefault="00C83E76" w:rsidP="00C83E76">
      <w:r>
        <w:t>b)srednju školu____________________________________________________________________________________</w:t>
      </w:r>
    </w:p>
    <w:p w:rsidR="00C83E76" w:rsidRDefault="00C83E76" w:rsidP="00C83E76">
      <w:r>
        <w:t>-područje rada:____________________________________________________________________________________</w:t>
      </w:r>
    </w:p>
    <w:p w:rsidR="00C83E76" w:rsidRDefault="00C83E76" w:rsidP="00C83E76">
      <w:r>
        <w:t>-</w:t>
      </w:r>
      <w:r>
        <w:rPr>
          <w:lang w:val="bs-Latn-BA"/>
        </w:rPr>
        <w:t>o</w:t>
      </w:r>
      <w:r>
        <w:t>brazovni profil:_________________________________________________________________________________</w:t>
      </w:r>
    </w:p>
    <w:p w:rsidR="00C83E76" w:rsidRDefault="00C83E76" w:rsidP="00C83E76">
      <w:r>
        <w:t>objavljeno u „Sl. Glasniku – RS – Prosvetnom glasniku“        broj</w:t>
      </w:r>
      <w:r>
        <w:rPr>
          <w:lang w:val="bs-Cyrl-BA"/>
        </w:rPr>
        <w:t xml:space="preserve">    </w:t>
      </w:r>
      <w:r>
        <w:rPr>
          <w:lang w:val="bs-Latn-BA"/>
        </w:rPr>
        <w:t xml:space="preserve">    </w:t>
      </w:r>
      <w:r>
        <w:t>od</w:t>
      </w:r>
      <w:r>
        <w:rPr>
          <w:lang w:val="bs-Cyrl-BA"/>
        </w:rPr>
        <w:t xml:space="preserve">  </w:t>
      </w:r>
      <w:r>
        <w:rPr>
          <w:lang w:val="bs-Latn-BA"/>
        </w:rPr>
        <w:t xml:space="preserve">          </w:t>
      </w:r>
      <w:r>
        <w:t>godine.</w:t>
      </w:r>
    </w:p>
    <w:p w:rsidR="00C83E76" w:rsidRDefault="000E4429" w:rsidP="00C83E76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15240</wp:posOffset>
                </wp:positionV>
                <wp:extent cx="6901815" cy="941070"/>
                <wp:effectExtent l="5080" t="10795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D1" w:rsidRPr="00C273D8" w:rsidRDefault="00A645D1" w:rsidP="00C83E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Nastavna situacija:</w:t>
                            </w:r>
                            <w:r>
                              <w:rPr>
                                <w:lang w:val="bs-Latn-BA"/>
                              </w:rPr>
                              <w:br/>
                              <w:t>Učenici su različitih mogućnosti. Ima učenika koji posjeduju prosječne mogućnosti a ima i onih čije su intelektualne mogućnosti dosta skromne, zbog toga je neophodno organizirati dodatnu i dopunsku nastavu kako bi se izašlo u susret i jednima i drugima.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.2pt;width:543.45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">
                <v:textbox>
                  <w:txbxContent>
                    <w:p w:rsidR="00A645D1" w:rsidRPr="00C273D8" w:rsidRDefault="00A645D1" w:rsidP="00C83E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Nastavna situacija:</w:t>
                      </w:r>
                      <w:r>
                        <w:rPr>
                          <w:lang w:val="bs-Latn-BA"/>
                        </w:rPr>
                        <w:br/>
                        <w:t>Učenici su različitih mogućnosti. Ima učenika koji posjeduju prosječne mogućnosti a ima i onih čije su intelektualne mogućnosti dosta skromne, zbog toga je neophodno organizirati dodatnu i dopunsku nastavu kako bi se izašlo u susret i jednima i drugima.</w:t>
                      </w:r>
                    </w:p>
                  </w:txbxContent>
                </v:textbox>
              </v:rect>
            </w:pict>
          </mc:Fallback>
        </mc:AlternateContent>
      </w:r>
    </w:p>
    <w:p w:rsidR="00C83E76" w:rsidRPr="00C42D26" w:rsidRDefault="00C83E76" w:rsidP="00C83E76"/>
    <w:p w:rsidR="00C83E76" w:rsidRPr="00C42D26" w:rsidRDefault="00C83E76" w:rsidP="00C83E76"/>
    <w:p w:rsidR="00C83E76" w:rsidRPr="001E44B9" w:rsidRDefault="00C83E76" w:rsidP="00C83E76">
      <w:pPr>
        <w:tabs>
          <w:tab w:val="left" w:pos="1869"/>
        </w:tabs>
        <w:jc w:val="center"/>
        <w:rPr>
          <w:b/>
        </w:rPr>
      </w:pPr>
      <w:r>
        <w:rPr>
          <w:b/>
        </w:rPr>
        <w:t>TIPOLOGIJA</w:t>
      </w:r>
      <w:r w:rsidRPr="001E44B9">
        <w:rPr>
          <w:b/>
        </w:rPr>
        <w:t xml:space="preserve"> </w:t>
      </w:r>
      <w:r>
        <w:rPr>
          <w:b/>
        </w:rPr>
        <w:t>NASTAVNIH</w:t>
      </w:r>
      <w:r w:rsidRPr="001E44B9">
        <w:rPr>
          <w:b/>
        </w:rPr>
        <w:t xml:space="preserve"> </w:t>
      </w:r>
      <w:r>
        <w:rPr>
          <w:b/>
        </w:rPr>
        <w:t>ČASOVA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080"/>
        <w:gridCol w:w="1499"/>
        <w:gridCol w:w="1229"/>
        <w:gridCol w:w="1485"/>
        <w:gridCol w:w="1324"/>
        <w:gridCol w:w="1323"/>
        <w:gridCol w:w="1218"/>
      </w:tblGrid>
      <w:tr w:rsidR="00C83E76" w:rsidRPr="008946C6" w:rsidTr="00C83E76">
        <w:tc>
          <w:tcPr>
            <w:tcW w:w="1841" w:type="dxa"/>
            <w:vMerge w:val="restart"/>
          </w:tcPr>
          <w:p w:rsidR="00C83E76" w:rsidRPr="008946C6" w:rsidRDefault="00C83E76" w:rsidP="00C83E76">
            <w:pPr>
              <w:pStyle w:val="NoSpacing"/>
              <w:rPr>
                <w:b/>
              </w:rPr>
            </w:pPr>
            <w:r>
              <w:rPr>
                <w:b/>
              </w:rPr>
              <w:t>VR</w:t>
            </w:r>
            <w:r>
              <w:rPr>
                <w:b/>
                <w:lang w:val="bs-Latn-BA"/>
              </w:rPr>
              <w:t>IJ</w:t>
            </w:r>
            <w:r>
              <w:rPr>
                <w:b/>
              </w:rPr>
              <w:t>EME</w:t>
            </w:r>
          </w:p>
        </w:tc>
        <w:tc>
          <w:tcPr>
            <w:tcW w:w="9157" w:type="dxa"/>
            <w:gridSpan w:val="7"/>
          </w:tcPr>
          <w:p w:rsidR="00C83E76" w:rsidRPr="008946C6" w:rsidRDefault="00C83E76" w:rsidP="00C83E76">
            <w:pPr>
              <w:pStyle w:val="NoSpacing"/>
            </w:pPr>
          </w:p>
        </w:tc>
      </w:tr>
      <w:tr w:rsidR="00C83E76" w:rsidRPr="008946C6" w:rsidTr="00C83E76">
        <w:tc>
          <w:tcPr>
            <w:tcW w:w="1841" w:type="dxa"/>
            <w:vMerge/>
          </w:tcPr>
          <w:p w:rsidR="00C83E76" w:rsidRPr="008946C6" w:rsidRDefault="00C83E76" w:rsidP="00C83E76">
            <w:pPr>
              <w:pStyle w:val="NoSpacing"/>
            </w:pPr>
          </w:p>
        </w:tc>
        <w:tc>
          <w:tcPr>
            <w:tcW w:w="1080" w:type="dxa"/>
          </w:tcPr>
          <w:p w:rsidR="00C83E76" w:rsidRPr="008946C6" w:rsidRDefault="00C83E76" w:rsidP="00C83E76">
            <w:pPr>
              <w:pStyle w:val="NoSpacing"/>
            </w:pPr>
            <w:r>
              <w:t>OBRADA</w:t>
            </w:r>
          </w:p>
        </w:tc>
        <w:tc>
          <w:tcPr>
            <w:tcW w:w="1499" w:type="dxa"/>
          </w:tcPr>
          <w:p w:rsidR="00C83E76" w:rsidRPr="008946C6" w:rsidRDefault="00C83E76" w:rsidP="00C83E76">
            <w:pPr>
              <w:pStyle w:val="NoSpacing"/>
            </w:pPr>
            <w:r>
              <w:t>UTVRĐIVANJE</w:t>
            </w:r>
          </w:p>
        </w:tc>
        <w:tc>
          <w:tcPr>
            <w:tcW w:w="1229" w:type="dxa"/>
          </w:tcPr>
          <w:p w:rsidR="00C83E76" w:rsidRPr="008946C6" w:rsidRDefault="00C83E76" w:rsidP="00C83E76">
            <w:pPr>
              <w:pStyle w:val="NoSpacing"/>
            </w:pPr>
            <w:r>
              <w:t>V</w:t>
            </w:r>
            <w:r>
              <w:rPr>
                <w:lang w:val="bs-Latn-BA"/>
              </w:rPr>
              <w:t>J</w:t>
            </w:r>
            <w:r>
              <w:t>EŽBE</w:t>
            </w:r>
          </w:p>
        </w:tc>
        <w:tc>
          <w:tcPr>
            <w:tcW w:w="1484" w:type="dxa"/>
          </w:tcPr>
          <w:p w:rsidR="00C83E76" w:rsidRPr="008946C6" w:rsidRDefault="00C83E76" w:rsidP="00C83E76">
            <w:pPr>
              <w:pStyle w:val="NoSpacing"/>
            </w:pPr>
            <w:r>
              <w:t>OBNAVLJANJE</w:t>
            </w:r>
          </w:p>
        </w:tc>
        <w:tc>
          <w:tcPr>
            <w:tcW w:w="1324" w:type="dxa"/>
          </w:tcPr>
          <w:p w:rsidR="00C83E76" w:rsidRPr="008946C6" w:rsidRDefault="00C83E76" w:rsidP="00C83E76">
            <w:pPr>
              <w:pStyle w:val="NoSpacing"/>
            </w:pPr>
            <w:r>
              <w:t>SISTEMAT</w:t>
            </w:r>
            <w:r w:rsidRPr="008946C6">
              <w:t>.</w:t>
            </w:r>
          </w:p>
        </w:tc>
        <w:tc>
          <w:tcPr>
            <w:tcW w:w="1323" w:type="dxa"/>
          </w:tcPr>
          <w:p w:rsidR="00C83E76" w:rsidRPr="008946C6" w:rsidRDefault="00C83E76" w:rsidP="00C83E76">
            <w:pPr>
              <w:pStyle w:val="NoSpacing"/>
            </w:pPr>
            <w:r>
              <w:t>PISM</w:t>
            </w:r>
            <w:r w:rsidRPr="008946C6">
              <w:t>.</w:t>
            </w:r>
            <w:r>
              <w:t>ZAD</w:t>
            </w:r>
            <w:r w:rsidRPr="008946C6">
              <w:t>.</w:t>
            </w:r>
          </w:p>
        </w:tc>
        <w:tc>
          <w:tcPr>
            <w:tcW w:w="1218" w:type="dxa"/>
          </w:tcPr>
          <w:p w:rsidR="00C83E76" w:rsidRPr="008946C6" w:rsidRDefault="00C83E76" w:rsidP="00C83E76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</w:tr>
      <w:tr w:rsidR="00C83E76" w:rsidRPr="008946C6" w:rsidTr="00C83E76">
        <w:tc>
          <w:tcPr>
            <w:tcW w:w="1841" w:type="dxa"/>
          </w:tcPr>
          <w:p w:rsidR="00C83E76" w:rsidRPr="008946C6" w:rsidRDefault="00C83E76" w:rsidP="00C83E76">
            <w:pPr>
              <w:pStyle w:val="NoSpacing"/>
            </w:pPr>
            <w:r w:rsidRPr="008946C6">
              <w:rPr>
                <w:lang w:val="bs-Latn-BA"/>
              </w:rPr>
              <w:t xml:space="preserve">I </w:t>
            </w:r>
            <w:r>
              <w:t>P</w:t>
            </w:r>
            <w:r>
              <w:rPr>
                <w:lang w:val="bs-Latn-BA"/>
              </w:rPr>
              <w:t>OLUG</w:t>
            </w:r>
            <w:r>
              <w:t>ODIŠTE</w:t>
            </w:r>
          </w:p>
        </w:tc>
        <w:tc>
          <w:tcPr>
            <w:tcW w:w="1080" w:type="dxa"/>
          </w:tcPr>
          <w:p w:rsidR="00C83E76" w:rsidRPr="00F81177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1499" w:type="dxa"/>
          </w:tcPr>
          <w:p w:rsidR="00C83E76" w:rsidRPr="00F81177" w:rsidRDefault="00C83E7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6B6B94">
              <w:rPr>
                <w:lang w:val="bs-Latn-BA"/>
              </w:rPr>
              <w:t>8</w:t>
            </w:r>
          </w:p>
        </w:tc>
        <w:tc>
          <w:tcPr>
            <w:tcW w:w="1229" w:type="dxa"/>
          </w:tcPr>
          <w:p w:rsidR="00C83E76" w:rsidRPr="00870BB1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484" w:type="dxa"/>
          </w:tcPr>
          <w:p w:rsidR="00C83E76" w:rsidRPr="00870BB1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324" w:type="dxa"/>
          </w:tcPr>
          <w:p w:rsidR="00C83E76" w:rsidRPr="00870BB1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3" w:type="dxa"/>
          </w:tcPr>
          <w:p w:rsidR="00C83E76" w:rsidRPr="006B6B94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218" w:type="dxa"/>
          </w:tcPr>
          <w:p w:rsidR="00C83E76" w:rsidRPr="00870BB1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79</w:t>
            </w:r>
          </w:p>
        </w:tc>
      </w:tr>
      <w:tr w:rsidR="00C83E76" w:rsidRPr="008946C6" w:rsidTr="00C83E76">
        <w:tc>
          <w:tcPr>
            <w:tcW w:w="1841" w:type="dxa"/>
          </w:tcPr>
          <w:p w:rsidR="00C83E76" w:rsidRPr="008946C6" w:rsidRDefault="00C83E76" w:rsidP="00C83E76">
            <w:pPr>
              <w:pStyle w:val="NoSpacing"/>
            </w:pPr>
            <w:r w:rsidRPr="008946C6">
              <w:rPr>
                <w:lang w:val="bs-Latn-BA"/>
              </w:rPr>
              <w:t>II</w:t>
            </w:r>
            <w:r w:rsidRPr="008946C6">
              <w:t xml:space="preserve"> </w:t>
            </w:r>
            <w:r>
              <w:t>POLUGODIŠTE</w:t>
            </w:r>
          </w:p>
        </w:tc>
        <w:tc>
          <w:tcPr>
            <w:tcW w:w="1080" w:type="dxa"/>
          </w:tcPr>
          <w:p w:rsidR="00C83E76" w:rsidRPr="00F81177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29</w:t>
            </w:r>
          </w:p>
        </w:tc>
        <w:tc>
          <w:tcPr>
            <w:tcW w:w="1499" w:type="dxa"/>
          </w:tcPr>
          <w:p w:rsidR="00C83E76" w:rsidRPr="00F81177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26</w:t>
            </w:r>
          </w:p>
        </w:tc>
        <w:tc>
          <w:tcPr>
            <w:tcW w:w="1229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484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4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323" w:type="dxa"/>
          </w:tcPr>
          <w:p w:rsidR="00C83E76" w:rsidRPr="006B6B94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218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</w:tr>
      <w:tr w:rsidR="00C83E76" w:rsidRPr="008946C6" w:rsidTr="00C83E76">
        <w:tc>
          <w:tcPr>
            <w:tcW w:w="1841" w:type="dxa"/>
          </w:tcPr>
          <w:p w:rsidR="00C83E76" w:rsidRPr="008946C6" w:rsidRDefault="00C83E76" w:rsidP="00C83E76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1080" w:type="dxa"/>
          </w:tcPr>
          <w:p w:rsidR="00C83E76" w:rsidRPr="00F81177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59</w:t>
            </w:r>
          </w:p>
        </w:tc>
        <w:tc>
          <w:tcPr>
            <w:tcW w:w="1499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54</w:t>
            </w:r>
          </w:p>
        </w:tc>
        <w:tc>
          <w:tcPr>
            <w:tcW w:w="1229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1484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324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3" w:type="dxa"/>
          </w:tcPr>
          <w:p w:rsidR="00C83E76" w:rsidRPr="006B6B94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18" w:type="dxa"/>
          </w:tcPr>
          <w:p w:rsidR="00C83E76" w:rsidRPr="00470A53" w:rsidRDefault="00C83E7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6B6B94">
              <w:rPr>
                <w:lang w:val="bs-Latn-BA"/>
              </w:rPr>
              <w:t>44</w:t>
            </w:r>
          </w:p>
        </w:tc>
      </w:tr>
    </w:tbl>
    <w:p w:rsidR="00C83E76" w:rsidRDefault="00C83E76" w:rsidP="00C83E76">
      <w:pPr>
        <w:pStyle w:val="NoSpacing"/>
      </w:pPr>
    </w:p>
    <w:p w:rsidR="00C83E76" w:rsidRPr="00E664A3" w:rsidRDefault="00C83E76" w:rsidP="00C83E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NEOPHODNI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UDŽBENICI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DRUGO</w:t>
      </w:r>
      <w:r w:rsidRPr="00E664A3">
        <w:rPr>
          <w:b/>
          <w:sz w:val="28"/>
          <w:szCs w:val="28"/>
        </w:rPr>
        <w:t>:</w:t>
      </w:r>
    </w:p>
    <w:p w:rsidR="00C83E76" w:rsidRDefault="00C83E76" w:rsidP="00C83E76">
      <w:pPr>
        <w:pStyle w:val="NoSpacing"/>
      </w:pPr>
    </w:p>
    <w:p w:rsidR="00C83E76" w:rsidRDefault="00C83E76" w:rsidP="00C83E76">
      <w:pPr>
        <w:pStyle w:val="NoSpacing"/>
      </w:pPr>
    </w:p>
    <w:p w:rsidR="00C83E76" w:rsidRDefault="00C83E76" w:rsidP="00C83E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bs-Cyrl-BA"/>
        </w:rPr>
        <w:t xml:space="preserve">                                                                                                  </w:t>
      </w:r>
      <w:r>
        <w:t>Predmetni nastavnik</w:t>
      </w:r>
    </w:p>
    <w:p w:rsidR="00C83E76" w:rsidRPr="009A3565" w:rsidRDefault="00C83E76" w:rsidP="00C83E76">
      <w:pPr>
        <w:pStyle w:val="NoSpacing"/>
        <w:rPr>
          <w:lang w:val="bs-Cyrl-BA"/>
        </w:rPr>
      </w:pPr>
      <w:r>
        <w:rPr>
          <w:lang w:val="bs-Cyrl-BA"/>
        </w:rPr>
        <w:t xml:space="preserve">        </w:t>
      </w:r>
    </w:p>
    <w:p w:rsidR="00C83E76" w:rsidRDefault="00C83E76" w:rsidP="00C83E76">
      <w:pPr>
        <w:pStyle w:val="NoSpacing"/>
        <w:rPr>
          <w:b/>
          <w:lang w:val="bs-Cyrl-BA"/>
        </w:rPr>
      </w:pP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  <w:lang w:val="bs-Cyrl-BA"/>
        </w:rPr>
        <w:t xml:space="preserve">                                                                                         </w:t>
      </w:r>
      <w:r w:rsidRPr="00F81177">
        <w:rPr>
          <w:b/>
        </w:rPr>
        <w:tab/>
      </w:r>
      <w:r w:rsidRPr="00F81177">
        <w:rPr>
          <w:b/>
          <w:lang w:val="bs-Cyrl-BA"/>
        </w:rPr>
        <w:t xml:space="preserve">                            </w:t>
      </w:r>
    </w:p>
    <w:p w:rsidR="00991704" w:rsidRDefault="00C83E76" w:rsidP="00991704">
      <w:pPr>
        <w:ind w:left="1440" w:firstLine="720"/>
        <w:rPr>
          <w:b/>
          <w:i/>
          <w:sz w:val="36"/>
          <w:szCs w:val="36"/>
          <w:lang w:val="bs-Latn-BA"/>
        </w:rPr>
      </w:pPr>
      <w:r>
        <w:rPr>
          <w:b/>
          <w:lang w:val="bs-Cyrl-BA"/>
        </w:rPr>
        <w:br w:type="page"/>
      </w:r>
      <w:r w:rsidR="00991704">
        <w:rPr>
          <w:b/>
          <w:lang w:val="bs-Latn-BA"/>
        </w:rPr>
        <w:lastRenderedPageBreak/>
        <w:br/>
      </w:r>
      <w:r w:rsidR="00991704">
        <w:rPr>
          <w:b/>
          <w:i/>
          <w:sz w:val="36"/>
          <w:szCs w:val="36"/>
          <w:lang w:val="bs-Latn-BA"/>
        </w:rPr>
        <w:t>ŠKOLSKI PROGRAM</w:t>
      </w:r>
      <w:r w:rsidR="00991704">
        <w:rPr>
          <w:b/>
          <w:i/>
          <w:sz w:val="36"/>
          <w:szCs w:val="36"/>
        </w:rPr>
        <w:t xml:space="preserve"> ZA ŠKOLSKU</w:t>
      </w:r>
      <w:r w:rsidR="00991704">
        <w:rPr>
          <w:b/>
          <w:i/>
          <w:sz w:val="36"/>
          <w:szCs w:val="36"/>
          <w:lang w:val="bs-Latn-BA"/>
        </w:rPr>
        <w:t xml:space="preserve">                  </w:t>
      </w:r>
      <w:r w:rsidR="00991704" w:rsidRPr="007E6474">
        <w:rPr>
          <w:b/>
          <w:i/>
          <w:sz w:val="36"/>
          <w:szCs w:val="36"/>
        </w:rPr>
        <w:t>.GODINU</w:t>
      </w:r>
    </w:p>
    <w:p w:rsidR="00991704" w:rsidRPr="00991704" w:rsidRDefault="00991704" w:rsidP="00991704">
      <w:pPr>
        <w:ind w:left="1440" w:firstLine="720"/>
        <w:rPr>
          <w:b/>
          <w:i/>
          <w:sz w:val="40"/>
          <w:szCs w:val="40"/>
          <w:lang w:val="bs-Latn-BA"/>
        </w:rPr>
      </w:pPr>
      <w:r w:rsidRPr="00991704">
        <w:rPr>
          <w:b/>
          <w:sz w:val="40"/>
          <w:szCs w:val="40"/>
          <w:lang w:val="bs-Latn-BA"/>
        </w:rPr>
        <w:t>TEMATSKI PLAN RADA</w:t>
      </w:r>
    </w:p>
    <w:p w:rsidR="00991704" w:rsidRPr="007E6474" w:rsidRDefault="00991704" w:rsidP="00991704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SEDMI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991704" w:rsidRDefault="00991704" w:rsidP="00991704">
      <w:pPr>
        <w:spacing w:after="0" w:line="240" w:lineRule="auto"/>
        <w:rPr>
          <w:b/>
          <w:lang w:val="bs-Latn-BA"/>
        </w:rPr>
      </w:pPr>
      <w:r>
        <w:rPr>
          <w:b/>
          <w:lang w:val="bs-Latn-BA"/>
        </w:rPr>
        <w:br w:type="page"/>
      </w:r>
    </w:p>
    <w:p w:rsidR="00C83E76" w:rsidRPr="00991704" w:rsidRDefault="00C83E76" w:rsidP="00C83E76">
      <w:pPr>
        <w:spacing w:after="0" w:line="240" w:lineRule="auto"/>
        <w:rPr>
          <w:b/>
          <w:lang w:val="bs-Latn-B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1560"/>
        <w:gridCol w:w="425"/>
      </w:tblGrid>
      <w:tr w:rsidR="00C83E76" w:rsidRPr="00B76764" w:rsidTr="00C83E76">
        <w:trPr>
          <w:trHeight w:val="260"/>
        </w:trPr>
        <w:tc>
          <w:tcPr>
            <w:tcW w:w="4077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NOVEMBAR</w:t>
            </w:r>
          </w:p>
        </w:tc>
        <w:tc>
          <w:tcPr>
            <w:tcW w:w="3969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OKTOBAR</w:t>
            </w:r>
          </w:p>
        </w:tc>
        <w:tc>
          <w:tcPr>
            <w:tcW w:w="3969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SEPTEMBAR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C83E76" w:rsidRPr="00B76764" w:rsidTr="00EB706B">
        <w:trPr>
          <w:cantSplit/>
          <w:trHeight w:val="1973"/>
        </w:trPr>
        <w:tc>
          <w:tcPr>
            <w:tcW w:w="4077" w:type="dxa"/>
            <w:vAlign w:val="center"/>
          </w:tcPr>
          <w:p w:rsidR="00C83E76" w:rsidRPr="00EB706B" w:rsidRDefault="00EB706B" w:rsidP="00C83E76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BLAGO RIJEČIMA TKANO</w:t>
            </w:r>
          </w:p>
        </w:tc>
        <w:tc>
          <w:tcPr>
            <w:tcW w:w="3969" w:type="dxa"/>
            <w:vAlign w:val="center"/>
          </w:tcPr>
          <w:p w:rsidR="00C83E76" w:rsidRPr="005C3983" w:rsidRDefault="00EB706B" w:rsidP="00C83E76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KADA DUŠA PROGOVORI</w:t>
            </w:r>
          </w:p>
        </w:tc>
        <w:tc>
          <w:tcPr>
            <w:tcW w:w="3969" w:type="dxa"/>
            <w:vAlign w:val="center"/>
          </w:tcPr>
          <w:p w:rsidR="00C83E76" w:rsidRPr="00CC7086" w:rsidRDefault="00EB706B" w:rsidP="00C83E76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KADA DUŠA PROGOVORI</w:t>
            </w:r>
          </w:p>
        </w:tc>
        <w:tc>
          <w:tcPr>
            <w:tcW w:w="1560" w:type="dxa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B76764" w:rsidTr="00C83E76">
        <w:trPr>
          <w:cantSplit/>
          <w:trHeight w:val="2552"/>
        </w:trPr>
        <w:tc>
          <w:tcPr>
            <w:tcW w:w="4077" w:type="dxa"/>
            <w:textDirection w:val="tbRl"/>
          </w:tcPr>
          <w:p w:rsidR="00D7270A" w:rsidRPr="00D7270A" w:rsidRDefault="00D7270A" w:rsidP="00D7270A">
            <w:pPr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D7270A">
              <w:rPr>
                <w:rFonts w:ascii="Times New Roman" w:hAnsi="Times New Roman"/>
                <w:sz w:val="16"/>
                <w:szCs w:val="16"/>
              </w:rPr>
              <w:t>Razvija ljubav prema čitanju i stiče čitalačke navike čitajući djela predviđena školskim programom.</w:t>
            </w:r>
          </w:p>
          <w:p w:rsidR="00D7270A" w:rsidRDefault="00D7270A" w:rsidP="00D7270A">
            <w:pPr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D7270A">
              <w:rPr>
                <w:rFonts w:ascii="Times New Roman" w:hAnsi="Times New Roman"/>
                <w:sz w:val="16"/>
                <w:szCs w:val="16"/>
              </w:rPr>
              <w:t>Razvija ljubav prema nacionalnoj književnosti Bošnjaka.</w:t>
            </w:r>
          </w:p>
          <w:p w:rsidR="00D7270A" w:rsidRPr="00D7270A" w:rsidRDefault="00D7270A" w:rsidP="00D7270A">
            <w:pPr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D7270A">
              <w:rPr>
                <w:rFonts w:ascii="Times New Roman" w:hAnsi="Times New Roman"/>
                <w:sz w:val="16"/>
                <w:szCs w:val="16"/>
              </w:rPr>
              <w:t>Određuje podvrste riječi i njihove gramatičke kategorije. Odredjuje sve glagolske oblike. Prepoznaje dijelove riječi, u jednostavnijim primjerima (prefiks,tvorbenu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0A">
              <w:rPr>
                <w:rFonts w:ascii="Times New Roman" w:hAnsi="Times New Roman"/>
                <w:sz w:val="16"/>
                <w:szCs w:val="16"/>
              </w:rPr>
              <w:t>osnovu,sufiks).</w:t>
            </w:r>
          </w:p>
          <w:p w:rsidR="00C83E76" w:rsidRPr="00F65F46" w:rsidRDefault="00C83E76" w:rsidP="00C83E76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</w:p>
        </w:tc>
        <w:tc>
          <w:tcPr>
            <w:tcW w:w="3969" w:type="dxa"/>
            <w:textDirection w:val="tbRl"/>
          </w:tcPr>
          <w:p w:rsidR="00EB706B" w:rsidRPr="00EB706B" w:rsidRDefault="00EB706B" w:rsidP="00EB706B">
            <w:pPr>
              <w:pStyle w:val="NormalWeb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83E76" w:rsidRDefault="005C3983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C3983">
              <w:rPr>
                <w:rFonts w:ascii="Times New Roman" w:hAnsi="Times New Roman"/>
                <w:sz w:val="16"/>
                <w:szCs w:val="16"/>
                <w:lang w:val="sr-Latn-CS"/>
              </w:rPr>
              <w:t>U zvaničnim situacijama kazuje o jednostavnijim temama iz oblasti jezika, književnosti i kulture koristeći se adekvatnim jezičkim izrazom; izražajno čita i kazuje književnoumjetničke tekstove srednje složenosti; prepričava neumjetnički tekst srednje složenosti bez sažimanja ili sa sažimanjem; kazuje uz prezentaciju; sluša izlaganja iz oblasti jezika, književnosti i kulture (prolagođeno uzrastu učenika)</w:t>
            </w:r>
            <w:r w:rsidR="00EB706B">
              <w:rPr>
                <w:rFonts w:ascii="Times New Roman" w:hAnsi="Times New Roman"/>
                <w:sz w:val="16"/>
                <w:szCs w:val="16"/>
                <w:lang w:val="sr-Latn-CS"/>
              </w:rPr>
              <w:t>.</w:t>
            </w:r>
          </w:p>
          <w:p w:rsidR="00EB706B" w:rsidRPr="00EB706B" w:rsidRDefault="00EB706B" w:rsidP="00C83E76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Zna faze historijskoga razvoja bosanskoga jezika.</w:t>
            </w:r>
          </w:p>
        </w:tc>
        <w:tc>
          <w:tcPr>
            <w:tcW w:w="3969" w:type="dxa"/>
            <w:textDirection w:val="tbRl"/>
          </w:tcPr>
          <w:p w:rsidR="00C83E76" w:rsidRDefault="005C3983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5C3983">
              <w:rPr>
                <w:rFonts w:ascii="Times New Roman" w:hAnsi="Times New Roman"/>
                <w:sz w:val="16"/>
                <w:szCs w:val="16"/>
              </w:rPr>
              <w:t>Razlikuje usmenu od autorske književnosti. Prepoznaje književna djela napisana u stihu i prozi. Zna razlikovati djela sa epskim, lirskim i dramskim elementima. Razlikuje pojmove: autor, narator, lirski subjekt i dramsko lice. Razlikuje književnoumjetnički tekst od neumjetničkog teksta.</w:t>
            </w:r>
          </w:p>
          <w:p w:rsidR="005C3983" w:rsidRDefault="005C3983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5C3983">
              <w:rPr>
                <w:rFonts w:ascii="Times New Roman" w:hAnsi="Times New Roman"/>
                <w:sz w:val="16"/>
                <w:szCs w:val="16"/>
              </w:rPr>
              <w:t>Zna  prepoznati djela od izuzetne važnosti za nacionalnu književnost Bošnjaka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.</w:t>
            </w:r>
          </w:p>
          <w:p w:rsidR="005C3983" w:rsidRPr="005C3983" w:rsidRDefault="005C3983" w:rsidP="00C83E76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  <w:r w:rsidRPr="005C3983">
              <w:rPr>
                <w:rFonts w:ascii="Times New Roman" w:hAnsi="Times New Roman"/>
                <w:sz w:val="16"/>
                <w:szCs w:val="16"/>
              </w:rPr>
              <w:t>Razvija ljubav i  čitalačko interesiranje prema nacionalnoj književnosti Bošnjaka koja nije predviđena školskim programom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2B1C1E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B76764" w:rsidTr="00C83E76">
        <w:trPr>
          <w:cantSplit/>
          <w:trHeight w:val="2475"/>
        </w:trPr>
        <w:tc>
          <w:tcPr>
            <w:tcW w:w="4077" w:type="dxa"/>
            <w:textDirection w:val="tbRl"/>
          </w:tcPr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lokalizovati književna djela iz obaveznog školskog programa (bošnjačka/svjetska, stara/nova, usmena/autorska, lirska/epska/dramska književnost); </w:t>
            </w:r>
          </w:p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tipične lirske i epske motive u književnoumjetničkom tekstu i uočiti razliku u karakterizaciji likova; </w:t>
            </w:r>
          </w:p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analizirati jezičkostilska izražajna sredstva; </w:t>
            </w:r>
          </w:p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 razvijati kritičko mišljenje u analizi jednostavnijeg i neumjetničkog književnog teksta; </w:t>
            </w:r>
          </w:p>
          <w:p w:rsidR="00D7270A" w:rsidRPr="006C0536" w:rsidRDefault="00D7270A" w:rsidP="00D7270A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pravilno koristiti sve vrste riječi i njihove gramatičke kategorije; upotrebljavati ustaljene izraze i frazeologizame u pismenom i usmenom iskazu; </w:t>
            </w:r>
          </w:p>
          <w:p w:rsidR="00C83E76" w:rsidRPr="00EF14BE" w:rsidRDefault="00C83E76" w:rsidP="00D7270A">
            <w:pPr>
              <w:pStyle w:val="Teze"/>
              <w:tabs>
                <w:tab w:val="clear" w:pos="1440"/>
                <w:tab w:val="clear" w:pos="2444"/>
                <w:tab w:val="left" w:pos="240"/>
              </w:tabs>
              <w:ind w:left="113" w:right="113"/>
              <w:jc w:val="left"/>
              <w:rPr>
                <w:sz w:val="18"/>
                <w:lang w:val="bs-Cyrl-BA"/>
              </w:rPr>
            </w:pPr>
          </w:p>
        </w:tc>
        <w:tc>
          <w:tcPr>
            <w:tcW w:w="3969" w:type="dxa"/>
            <w:textDirection w:val="tbRl"/>
          </w:tcPr>
          <w:p w:rsidR="00C83E76" w:rsidRPr="00E02BE4" w:rsidRDefault="00C83E76" w:rsidP="00D7270A">
            <w:pPr>
              <w:spacing w:after="0" w:line="240" w:lineRule="auto"/>
              <w:ind w:left="268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</w:p>
          <w:p w:rsidR="00D7270A" w:rsidRPr="006C0536" w:rsidRDefault="00D7270A" w:rsidP="00D727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pisati kraće sastave različitih sadržaja, forme i stila u skladu sa ortografskom normom; </w:t>
            </w:r>
          </w:p>
          <w:p w:rsidR="00D7270A" w:rsidRPr="006C0536" w:rsidRDefault="00D7270A" w:rsidP="00D727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samostalno govoriti na zadatu temu poštujući književnojezičku normu; </w:t>
            </w:r>
          </w:p>
          <w:p w:rsidR="00D7270A" w:rsidRPr="006C0536" w:rsidRDefault="00D7270A" w:rsidP="00D727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praviti bilješke na osnovu usmenog i pismenog diskursa; </w:t>
            </w:r>
          </w:p>
          <w:p w:rsidR="00D7270A" w:rsidRPr="006C0536" w:rsidRDefault="00D7270A" w:rsidP="00D727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koristiti različite tehnike čitanja; </w:t>
            </w:r>
          </w:p>
          <w:p w:rsidR="00D7270A" w:rsidRPr="006C0536" w:rsidRDefault="00D7270A" w:rsidP="00D727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razlike između djela autorske i narodne književnosti; </w:t>
            </w:r>
          </w:p>
          <w:p w:rsidR="00D7270A" w:rsidRPr="006C0536" w:rsidRDefault="00D7270A" w:rsidP="00D727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>koristiti Pravopis.</w:t>
            </w:r>
          </w:p>
          <w:p w:rsidR="00C83E76" w:rsidRPr="00E02BE4" w:rsidRDefault="00C83E76" w:rsidP="00C83E76">
            <w:pPr>
              <w:tabs>
                <w:tab w:val="left" w:pos="23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ab/>
            </w:r>
          </w:p>
          <w:p w:rsidR="00C83E76" w:rsidRPr="00E02BE4" w:rsidRDefault="00C83E76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</w:p>
          <w:p w:rsidR="00C83E76" w:rsidRPr="00E02BE4" w:rsidRDefault="00C83E76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                        </w:t>
            </w:r>
          </w:p>
        </w:tc>
        <w:tc>
          <w:tcPr>
            <w:tcW w:w="3969" w:type="dxa"/>
            <w:textDirection w:val="tbRl"/>
          </w:tcPr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lokalizovati književna djela iz obaveznog školskog programa (bošnjačka/svjetska, stara/nova, usmena/autorska, lirska/epska/dramska književnost); </w:t>
            </w:r>
          </w:p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tipične lirske i epske motive u književnoumjetničkom tekstu i uočiti razliku u karakterizaciji likova; </w:t>
            </w:r>
          </w:p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analizirati jezičkostilska izražajna sredstva; </w:t>
            </w:r>
          </w:p>
          <w:p w:rsidR="00D7270A" w:rsidRPr="006C0536" w:rsidRDefault="00D7270A" w:rsidP="00D727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 razvijati kritičko mišljenje u analizi jednostavnijeg i neumjetničkog književnog teksta; </w:t>
            </w:r>
          </w:p>
          <w:p w:rsidR="00D7270A" w:rsidRPr="006C0536" w:rsidRDefault="00D7270A" w:rsidP="00D7270A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pravilno koristiti sve vrste riječi i njihove gramatičke kategorije; upotrebljavati ustaljene izraze i frazeologizame u pismenom i usmenom iskazu; </w:t>
            </w:r>
          </w:p>
          <w:p w:rsidR="00C83E76" w:rsidRPr="00D7270A" w:rsidRDefault="00C83E76" w:rsidP="00D7270A">
            <w:pPr>
              <w:spacing w:line="240" w:lineRule="auto"/>
              <w:ind w:left="113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B76764" w:rsidTr="00C83E76">
        <w:trPr>
          <w:cantSplit/>
          <w:trHeight w:val="508"/>
        </w:trPr>
        <w:tc>
          <w:tcPr>
            <w:tcW w:w="4077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 w:rsidRPr="00B7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B76764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C83E76" w:rsidRPr="00B76764" w:rsidTr="00C83E76">
        <w:trPr>
          <w:cantSplit/>
          <w:trHeight w:val="258"/>
        </w:trPr>
        <w:tc>
          <w:tcPr>
            <w:tcW w:w="4077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293"/>
        </w:trPr>
        <w:tc>
          <w:tcPr>
            <w:tcW w:w="4077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9B5441" w:rsidRDefault="009B5441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268"/>
        </w:trPr>
        <w:tc>
          <w:tcPr>
            <w:tcW w:w="4077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414"/>
        </w:trPr>
        <w:tc>
          <w:tcPr>
            <w:tcW w:w="4077" w:type="dxa"/>
            <w:textDirection w:val="tbRl"/>
            <w:vAlign w:val="bottom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B76764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B76764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262"/>
        </w:trPr>
        <w:tc>
          <w:tcPr>
            <w:tcW w:w="4077" w:type="dxa"/>
            <w:textDirection w:val="tbRl"/>
            <w:vAlign w:val="bottom"/>
          </w:tcPr>
          <w:p w:rsidR="00C83E76" w:rsidRPr="001654A5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B76764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B76764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B767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B76764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520"/>
        </w:trPr>
        <w:tc>
          <w:tcPr>
            <w:tcW w:w="4077" w:type="dxa"/>
            <w:textDirection w:val="tbRl"/>
            <w:vAlign w:val="bottom"/>
          </w:tcPr>
          <w:p w:rsidR="00C83E76" w:rsidRPr="001654A5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  <w:r w:rsidR="009B5441">
              <w:rPr>
                <w:rFonts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</w:tbl>
    <w:p w:rsidR="00C83E76" w:rsidRDefault="00C83E76" w:rsidP="00C83E76">
      <w:pPr>
        <w:spacing w:after="0" w:line="240" w:lineRule="auto"/>
        <w:rPr>
          <w:b/>
          <w:lang w:val="bs-Cyrl-BA"/>
        </w:rPr>
      </w:pPr>
      <w:r>
        <w:rPr>
          <w:b/>
          <w:lang w:val="bs-Cyrl-BA"/>
        </w:rPr>
        <w:br w:type="page"/>
      </w:r>
    </w:p>
    <w:p w:rsidR="00C83E76" w:rsidRDefault="00C83E76" w:rsidP="00C83E76">
      <w:pPr>
        <w:spacing w:after="0" w:line="240" w:lineRule="auto"/>
        <w:rPr>
          <w:b/>
          <w:lang w:val="bs-Cyrl-BA"/>
        </w:rPr>
      </w:pPr>
    </w:p>
    <w:tbl>
      <w:tblPr>
        <w:tblpPr w:leftFromText="180" w:rightFromText="180" w:vertAnchor="text" w:horzAnchor="margin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3969"/>
        <w:gridCol w:w="1418"/>
        <w:gridCol w:w="425"/>
      </w:tblGrid>
      <w:tr w:rsidR="00C83E76" w:rsidRPr="00302C47" w:rsidTr="00C83E76">
        <w:trPr>
          <w:trHeight w:val="260"/>
        </w:trPr>
        <w:tc>
          <w:tcPr>
            <w:tcW w:w="3369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MART</w:t>
            </w:r>
          </w:p>
        </w:tc>
        <w:tc>
          <w:tcPr>
            <w:tcW w:w="3260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FEBRUAR</w:t>
            </w:r>
          </w:p>
        </w:tc>
        <w:tc>
          <w:tcPr>
            <w:tcW w:w="1559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JANUAR</w:t>
            </w:r>
          </w:p>
        </w:tc>
        <w:tc>
          <w:tcPr>
            <w:tcW w:w="3969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DECEMBAR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C83E76" w:rsidRPr="00302C47" w:rsidTr="00C83E76">
        <w:trPr>
          <w:cantSplit/>
          <w:trHeight w:val="1972"/>
        </w:trPr>
        <w:tc>
          <w:tcPr>
            <w:tcW w:w="3369" w:type="dxa"/>
            <w:vAlign w:val="center"/>
          </w:tcPr>
          <w:p w:rsidR="00C83E76" w:rsidRPr="009E686D" w:rsidRDefault="009E686D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KAKO JE DUBOKA LJUDSKA DUŠA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260" w:type="dxa"/>
            <w:vAlign w:val="center"/>
          </w:tcPr>
          <w:p w:rsidR="00C83E76" w:rsidRPr="009E686D" w:rsidRDefault="009E686D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KAKO JE DUBOKA LJUDSKA DUŠA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559" w:type="dxa"/>
            <w:vAlign w:val="center"/>
          </w:tcPr>
          <w:p w:rsidR="00C83E76" w:rsidRPr="00E9133B" w:rsidRDefault="00E9133B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BLAGO RIJEČIMA TKANO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969" w:type="dxa"/>
            <w:vAlign w:val="center"/>
          </w:tcPr>
          <w:p w:rsidR="00C83E76" w:rsidRPr="00E9133B" w:rsidRDefault="00E9133B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</w:rPr>
              <w:t>BLAGO RIJEČIMA TKANO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418" w:type="dxa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302C47" w:rsidTr="00C83E76">
        <w:trPr>
          <w:cantSplit/>
          <w:trHeight w:val="2536"/>
        </w:trPr>
        <w:tc>
          <w:tcPr>
            <w:tcW w:w="3369" w:type="dxa"/>
            <w:textDirection w:val="tbRl"/>
          </w:tcPr>
          <w:p w:rsidR="003C6F0A" w:rsidRPr="003C6F0A" w:rsidRDefault="003C6F0A" w:rsidP="003C6F0A">
            <w:pPr>
              <w:ind w:left="11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3C6F0A">
              <w:rPr>
                <w:rFonts w:ascii="Times New Roman" w:hAnsi="Times New Roman"/>
                <w:sz w:val="16"/>
                <w:szCs w:val="16"/>
              </w:rPr>
              <w:t>Čita, istražuje i interpretira književna djela iz školskoga programa i na kritički način ih analizira i uspoređuje na osnovu određenih karakteristika (žanrovskih, stilskih, motivacijskih, tematskih).</w:t>
            </w:r>
          </w:p>
          <w:p w:rsidR="003C6F0A" w:rsidRPr="003C6F0A" w:rsidRDefault="003C6F0A" w:rsidP="003C6F0A">
            <w:pPr>
              <w:ind w:left="11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3C6F0A">
              <w:rPr>
                <w:rFonts w:ascii="Times New Roman" w:hAnsi="Times New Roman"/>
                <w:sz w:val="16"/>
                <w:szCs w:val="16"/>
                <w:lang w:val="sr-Latn-CS"/>
              </w:rPr>
              <w:t>Piše jasnim rečenicama; upotrebljava pravopisna pravila u složenijim primjerima; umije u  pisanju da izdvoji naslove i podnaslove; ispravlja tekst, ako je potrebno: mijenja plan, uređuje sadržaj.</w:t>
            </w:r>
          </w:p>
          <w:p w:rsidR="00C83E76" w:rsidRPr="00890723" w:rsidRDefault="00C83E76" w:rsidP="00C83E76">
            <w:pPr>
              <w:spacing w:after="0" w:line="240" w:lineRule="auto"/>
              <w:ind w:left="113" w:right="113"/>
              <w:rPr>
                <w:sz w:val="16"/>
                <w:szCs w:val="18"/>
                <w:lang w:val="bs-Latn-BA"/>
              </w:rPr>
            </w:pPr>
          </w:p>
        </w:tc>
        <w:tc>
          <w:tcPr>
            <w:tcW w:w="3260" w:type="dxa"/>
            <w:textDirection w:val="tbRl"/>
          </w:tcPr>
          <w:p w:rsidR="00C83E76" w:rsidRDefault="003C6F0A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3C6F0A">
              <w:rPr>
                <w:rFonts w:ascii="Times New Roman" w:hAnsi="Times New Roman"/>
                <w:sz w:val="16"/>
                <w:szCs w:val="16"/>
              </w:rPr>
              <w:t>Razlikuje komunikativnu od predikatske rečenice. Pronalazi i imjenuje osnovne rečenične članove, uočava riječi  i sintagmu. Razlikuje vrste rečenice prema komunikativnoj funkciji i po sastavu. Razlikuje zavisnu od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F0A">
              <w:rPr>
                <w:rFonts w:ascii="Times New Roman" w:hAnsi="Times New Roman"/>
                <w:sz w:val="16"/>
                <w:szCs w:val="16"/>
              </w:rPr>
              <w:t>nezavisne rečenice.</w:t>
            </w:r>
          </w:p>
          <w:p w:rsidR="003C6F0A" w:rsidRPr="003C6F0A" w:rsidRDefault="003C6F0A" w:rsidP="003C6F0A">
            <w:pPr>
              <w:spacing w:after="0" w:line="240" w:lineRule="auto"/>
              <w:ind w:left="113" w:right="113"/>
              <w:rPr>
                <w:sz w:val="16"/>
                <w:szCs w:val="18"/>
                <w:lang w:val="bs-Latn-BA"/>
              </w:rPr>
            </w:pPr>
            <w:r w:rsidRPr="003C6F0A">
              <w:rPr>
                <w:rFonts w:ascii="Times New Roman" w:hAnsi="Times New Roman"/>
                <w:sz w:val="16"/>
                <w:szCs w:val="16"/>
              </w:rPr>
              <w:t>Uočava karakteristike lirskih, epskih i dramskih elemenata u književnim djelima. Zna i prepoznaje karakteristike književnih rodova i vrsta. Razlikuje granične književne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žanrove i </w:t>
            </w:r>
            <w:r w:rsidRPr="003C6F0A">
              <w:rPr>
                <w:rFonts w:ascii="Times New Roman" w:hAnsi="Times New Roman"/>
                <w:sz w:val="16"/>
                <w:szCs w:val="16"/>
              </w:rPr>
              <w:t>književnonaučne vrste</w:t>
            </w:r>
          </w:p>
        </w:tc>
        <w:tc>
          <w:tcPr>
            <w:tcW w:w="1559" w:type="dxa"/>
            <w:textDirection w:val="tbRl"/>
          </w:tcPr>
          <w:p w:rsidR="00C83E76" w:rsidRPr="00890723" w:rsidRDefault="00E9133B" w:rsidP="00E9133B">
            <w:pPr>
              <w:spacing w:after="0" w:line="240" w:lineRule="auto"/>
              <w:ind w:left="113" w:right="113"/>
              <w:rPr>
                <w:sz w:val="16"/>
                <w:szCs w:val="18"/>
                <w:lang w:val="bs-Cyrl-BA"/>
              </w:rPr>
            </w:pPr>
            <w:r w:rsidRPr="009E686D">
              <w:rPr>
                <w:rFonts w:ascii="Times New Roman" w:hAnsi="Times New Roman"/>
                <w:sz w:val="16"/>
                <w:szCs w:val="16"/>
              </w:rPr>
              <w:t>Zna osnovna pravila akcentovanja, razlikuje kratke i duge slogove. Zna pravila o refleksima jata u bosanskome jeziku  i doslijedno ih upotrebljava u govoru i pisanju. Prepoznaje glasovne alternacije u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86D">
              <w:rPr>
                <w:rFonts w:ascii="Times New Roman" w:hAnsi="Times New Roman"/>
                <w:sz w:val="16"/>
                <w:szCs w:val="16"/>
              </w:rPr>
              <w:t>jednostavnijim primjerima.</w:t>
            </w:r>
          </w:p>
        </w:tc>
        <w:tc>
          <w:tcPr>
            <w:tcW w:w="3969" w:type="dxa"/>
            <w:textDirection w:val="tbRl"/>
          </w:tcPr>
          <w:p w:rsidR="00C83E76" w:rsidRDefault="00E9133B" w:rsidP="00C83E76">
            <w:pPr>
              <w:ind w:left="113"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Razvija </w:t>
            </w:r>
            <w:r w:rsidRPr="00E9133B">
              <w:rPr>
                <w:rFonts w:ascii="Times New Roman" w:hAnsi="Times New Roman"/>
                <w:sz w:val="16"/>
                <w:szCs w:val="16"/>
              </w:rPr>
              <w:t>ljubav prema čitanju i stiče čitalačke sposobnosti koristeći školsku i gradsku biblioteku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33B" w:rsidRPr="00E9133B" w:rsidRDefault="00E9133B" w:rsidP="00C83E76">
            <w:pPr>
              <w:ind w:left="113" w:right="113"/>
              <w:rPr>
                <w:sz w:val="18"/>
                <w:szCs w:val="18"/>
                <w:lang w:val="bs-Latn-BA"/>
              </w:rPr>
            </w:pPr>
            <w:r w:rsidRPr="00E9133B">
              <w:rPr>
                <w:rFonts w:ascii="Times New Roman" w:hAnsi="Times New Roman"/>
                <w:sz w:val="16"/>
                <w:szCs w:val="16"/>
              </w:rPr>
              <w:t>Zna prepoznati sljedeće elemente u književnim djelima: fabulu i siže, vrste pripovijedanja, vrste dijaloga,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3B">
              <w:rPr>
                <w:rFonts w:ascii="Times New Roman" w:hAnsi="Times New Roman"/>
                <w:sz w:val="16"/>
                <w:szCs w:val="16"/>
              </w:rPr>
              <w:t>monolog, likove i vrste rime</w:t>
            </w:r>
          </w:p>
          <w:p w:rsidR="00C83E76" w:rsidRDefault="00E9133B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E9133B">
              <w:rPr>
                <w:rFonts w:ascii="Times New Roman" w:hAnsi="Times New Roman"/>
                <w:sz w:val="16"/>
                <w:szCs w:val="16"/>
                <w:lang w:val="sr-Latn-CS"/>
              </w:rPr>
              <w:t>Sastavlja složeniji pisani ili govoreni tekst služeći se opisom, pripovijedanjem i izlaganjem, u skladu sa zadatom temom; sastavlja govorni i pisani tekst povodom tumačenja jednostavnijega književnoga djela.</w:t>
            </w:r>
          </w:p>
          <w:p w:rsidR="00E9133B" w:rsidRPr="00E9133B" w:rsidRDefault="00E9133B" w:rsidP="00C83E76">
            <w:pPr>
              <w:spacing w:after="0" w:line="240" w:lineRule="auto"/>
              <w:ind w:left="113" w:right="113"/>
              <w:rPr>
                <w:sz w:val="16"/>
                <w:szCs w:val="16"/>
                <w:lang w:val="bs-Cyrl-BA"/>
              </w:rPr>
            </w:pPr>
          </w:p>
        </w:tc>
        <w:tc>
          <w:tcPr>
            <w:tcW w:w="1418" w:type="dxa"/>
            <w:textDirection w:val="tbRl"/>
          </w:tcPr>
          <w:p w:rsidR="00C83E76" w:rsidRPr="00311107" w:rsidRDefault="00C83E76" w:rsidP="00C83E7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C83E76" w:rsidRPr="0031110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</w:t>
            </w:r>
            <w:r>
              <w:t>GNUĆA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302C47" w:rsidTr="00C83E76">
        <w:trPr>
          <w:cantSplit/>
          <w:trHeight w:val="3100"/>
        </w:trPr>
        <w:tc>
          <w:tcPr>
            <w:tcW w:w="3369" w:type="dxa"/>
            <w:textDirection w:val="tbRl"/>
          </w:tcPr>
          <w:p w:rsidR="003C6F0A" w:rsidRPr="006C0536" w:rsidRDefault="003C6F0A" w:rsidP="003C6F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pisati kraće sastave različitih sadržaja, forme i stila u skladu sa ortografskom normom; </w:t>
            </w:r>
          </w:p>
          <w:p w:rsidR="003C6F0A" w:rsidRPr="006C0536" w:rsidRDefault="003C6F0A" w:rsidP="003C6F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samostalno govoriti na zadatu temu poštujući književnojezičku normu; </w:t>
            </w:r>
          </w:p>
          <w:p w:rsidR="003C6F0A" w:rsidRPr="006C0536" w:rsidRDefault="003C6F0A" w:rsidP="003C6F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praviti bilješke na osnovu usmenog i pismenog diskursa; </w:t>
            </w:r>
          </w:p>
          <w:p w:rsidR="003C6F0A" w:rsidRPr="006C0536" w:rsidRDefault="003C6F0A" w:rsidP="003C6F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koristiti različite tehnike čitanja; </w:t>
            </w:r>
          </w:p>
          <w:p w:rsidR="003C6F0A" w:rsidRPr="006C0536" w:rsidRDefault="003C6F0A" w:rsidP="003C6F0A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razlike između djela autorske i narodne književnosti; </w:t>
            </w:r>
          </w:p>
          <w:p w:rsidR="00C83E76" w:rsidRPr="002D27F5" w:rsidRDefault="003C6F0A" w:rsidP="003C6F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>koristiti Pravopis</w:t>
            </w:r>
          </w:p>
        </w:tc>
        <w:tc>
          <w:tcPr>
            <w:tcW w:w="3260" w:type="dxa"/>
            <w:textDirection w:val="tbRl"/>
          </w:tcPr>
          <w:p w:rsidR="003C6F0A" w:rsidRPr="006C0536" w:rsidRDefault="003C6F0A" w:rsidP="003C6F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lokalizovati književna djela iz obaveznog školskog programa (bošnjačka/svjetska, stara/nova, usmena/autorska, lirska/epska/dramska književnost); </w:t>
            </w:r>
          </w:p>
          <w:p w:rsidR="003C6F0A" w:rsidRPr="006C0536" w:rsidRDefault="003C6F0A" w:rsidP="003C6F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tipične lirske i epske motive u književnoumjetničkom tekstu i uočiti razliku u karakterizaciji likova; </w:t>
            </w:r>
          </w:p>
          <w:p w:rsidR="003C6F0A" w:rsidRPr="006C0536" w:rsidRDefault="003C6F0A" w:rsidP="003C6F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analizirati jezičkostilska izražajna sredstva; </w:t>
            </w:r>
          </w:p>
          <w:p w:rsidR="003C6F0A" w:rsidRPr="006C0536" w:rsidRDefault="003C6F0A" w:rsidP="003C6F0A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 razvijati kritičko mišljenje u analizi jednostavnijeg i neumjetničkog književnog teksta; </w:t>
            </w:r>
          </w:p>
          <w:p w:rsidR="003C6F0A" w:rsidRPr="006C0536" w:rsidRDefault="003C6F0A" w:rsidP="003C6F0A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pravilno koristiti sve vrste riječi i njihove gramatičke kategorije; upotrebljavati ustaljene izraze i frazeologizame u pismenom i usmenom iskazu; </w:t>
            </w:r>
          </w:p>
          <w:p w:rsidR="00C83E76" w:rsidRPr="00415D34" w:rsidRDefault="00C83E76" w:rsidP="003C6F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559" w:type="dxa"/>
            <w:textDirection w:val="tbRl"/>
          </w:tcPr>
          <w:p w:rsidR="009E686D" w:rsidRPr="006C0536" w:rsidRDefault="009E686D" w:rsidP="009E686D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razlike između djela autorske i narodne književnosti; </w:t>
            </w:r>
          </w:p>
          <w:p w:rsidR="009E686D" w:rsidRPr="006C0536" w:rsidRDefault="009E686D" w:rsidP="009E686D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>koristiti Pravopis.</w:t>
            </w:r>
          </w:p>
          <w:p w:rsidR="00C83E76" w:rsidRPr="009E686D" w:rsidRDefault="00C83E76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textDirection w:val="tbRl"/>
          </w:tcPr>
          <w:p w:rsidR="009E686D" w:rsidRPr="006C0536" w:rsidRDefault="009E686D" w:rsidP="009E686D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pisati kraće sastave različitih sadržaja, forme i stila u skladu sa ortografskom normom; </w:t>
            </w:r>
          </w:p>
          <w:p w:rsidR="009E686D" w:rsidRPr="006C0536" w:rsidRDefault="009E686D" w:rsidP="009E686D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samostalno govoriti na zadatu temu poštujući književnojezičku normu; </w:t>
            </w:r>
          </w:p>
          <w:p w:rsidR="009E686D" w:rsidRPr="006C0536" w:rsidRDefault="009E686D" w:rsidP="009E686D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praviti bilješke na osnovu usmenog i pismenog diskursa; </w:t>
            </w:r>
          </w:p>
          <w:p w:rsidR="009E686D" w:rsidRPr="006C0536" w:rsidRDefault="009E686D" w:rsidP="009E686D">
            <w:pPr>
              <w:spacing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koristiti različite tehnike čitanja; </w:t>
            </w:r>
          </w:p>
          <w:p w:rsidR="00C83E76" w:rsidRPr="00A574EC" w:rsidRDefault="00C83E76" w:rsidP="009E686D">
            <w:pPr>
              <w:spacing w:line="240" w:lineRule="auto"/>
              <w:ind w:left="155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302C47" w:rsidTr="00C83E76">
        <w:trPr>
          <w:cantSplit/>
          <w:trHeight w:val="418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2A6045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A6045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 w:rsidRPr="00302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302C47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C83E76" w:rsidRPr="00302C47" w:rsidTr="00C83E76">
        <w:trPr>
          <w:cantSplit/>
          <w:trHeight w:val="258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93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68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  <w:p w:rsidR="00C83E76" w:rsidRPr="002A6045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302C47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302C47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87"/>
        </w:trPr>
        <w:tc>
          <w:tcPr>
            <w:tcW w:w="3369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</w:tcPr>
          <w:p w:rsidR="00C83E76" w:rsidRPr="00B13736" w:rsidRDefault="00C83E76" w:rsidP="00C83E7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SISTEMATIZ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60"/>
        </w:trPr>
        <w:tc>
          <w:tcPr>
            <w:tcW w:w="3369" w:type="dxa"/>
            <w:textDirection w:val="tbRl"/>
            <w:vAlign w:val="bottom"/>
          </w:tcPr>
          <w:p w:rsidR="00C83E76" w:rsidRPr="002A6045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A6045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302C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302C47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550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</w:tbl>
    <w:tbl>
      <w:tblPr>
        <w:tblW w:w="14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835"/>
        <w:gridCol w:w="3119"/>
        <w:gridCol w:w="4056"/>
        <w:gridCol w:w="1800"/>
        <w:gridCol w:w="450"/>
      </w:tblGrid>
      <w:tr w:rsidR="00C83E76" w:rsidRPr="0078053D" w:rsidTr="00C83E76">
        <w:trPr>
          <w:trHeight w:val="65"/>
        </w:trPr>
        <w:tc>
          <w:tcPr>
            <w:tcW w:w="2590" w:type="dxa"/>
            <w:vMerge w:val="restart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</w:pPr>
            <w:r>
              <w:lastRenderedPageBreak/>
              <w:t>ZAPAŽANJA</w:t>
            </w:r>
            <w:r w:rsidRPr="0078053D">
              <w:t>:</w:t>
            </w:r>
          </w:p>
        </w:tc>
        <w:tc>
          <w:tcPr>
            <w:tcW w:w="2835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t>JUN</w:t>
            </w:r>
          </w:p>
        </w:tc>
        <w:tc>
          <w:tcPr>
            <w:tcW w:w="3119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t>MAJ</w:t>
            </w:r>
          </w:p>
        </w:tc>
        <w:tc>
          <w:tcPr>
            <w:tcW w:w="4056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rPr>
                <w:lang w:val="bs-Latn-BA"/>
              </w:rPr>
              <w:t>APRIL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50" w:type="dxa"/>
            <w:vMerge w:val="restart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C83E76" w:rsidRPr="0078053D" w:rsidTr="00C83E76">
        <w:trPr>
          <w:cantSplit/>
          <w:trHeight w:val="1973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C83E76" w:rsidRPr="00B148BC" w:rsidRDefault="00B148BC" w:rsidP="00B148BC">
            <w:pPr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ČUDESNI SVIJET UMJETNOSTI</w:t>
            </w:r>
          </w:p>
        </w:tc>
        <w:tc>
          <w:tcPr>
            <w:tcW w:w="3119" w:type="dxa"/>
            <w:vAlign w:val="center"/>
          </w:tcPr>
          <w:p w:rsidR="00C83E76" w:rsidRPr="00B148BC" w:rsidRDefault="00B148BC" w:rsidP="00C83E76">
            <w:pPr>
              <w:spacing w:after="0" w:line="240" w:lineRule="auto"/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DJELA GOVORE O ČOVJEKU</w:t>
            </w:r>
          </w:p>
          <w:p w:rsidR="00C83E76" w:rsidRPr="00437AD3" w:rsidRDefault="00C83E76" w:rsidP="00C83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Align w:val="center"/>
          </w:tcPr>
          <w:p w:rsidR="00C83E76" w:rsidRPr="003C6F0A" w:rsidRDefault="003C6F0A" w:rsidP="00C83E76">
            <w:pPr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SLATKA DUŠA</w:t>
            </w:r>
          </w:p>
          <w:p w:rsidR="00C83E76" w:rsidRPr="00437AD3" w:rsidRDefault="00C83E76" w:rsidP="00C83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78053D" w:rsidTr="00C83E76">
        <w:trPr>
          <w:cantSplit/>
          <w:trHeight w:val="2396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</w:tcPr>
          <w:p w:rsidR="003554B8" w:rsidRDefault="003554B8" w:rsidP="003554B8">
            <w:pPr>
              <w:spacing w:after="0"/>
              <w:ind w:lef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3554B8">
              <w:rPr>
                <w:rFonts w:ascii="Times New Roman" w:hAnsi="Times New Roman"/>
                <w:sz w:val="16"/>
                <w:szCs w:val="16"/>
              </w:rPr>
              <w:t>Samostalno bira sekundarnu literature koristeći dostupni fond u biblioteci. Razvija interesiranje prema djelima svjetske književnosti.</w:t>
            </w:r>
          </w:p>
          <w:p w:rsidR="003554B8" w:rsidRPr="003554B8" w:rsidRDefault="003554B8" w:rsidP="003554B8">
            <w:pPr>
              <w:spacing w:after="0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3554B8">
              <w:rPr>
                <w:rFonts w:ascii="Times New Roman" w:hAnsi="Times New Roman"/>
                <w:sz w:val="16"/>
                <w:szCs w:val="16"/>
                <w:lang w:val="sr-Latn-CS"/>
              </w:rPr>
              <w:t>Poštuje pravopisnu normu (iz svake pravopisne oblasti previđene obaveznim školskim programom); sastavlja tekst u kojem tema, kompozicija, sadržaj i stil odgovaraju zadatku, svrsi, čitalačkoj publici kojoj</w:t>
            </w:r>
            <w:r w:rsidRPr="00844E1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3554B8">
              <w:rPr>
                <w:rFonts w:ascii="Times New Roman" w:hAnsi="Times New Roman"/>
                <w:sz w:val="16"/>
                <w:szCs w:val="16"/>
                <w:lang w:val="sr-Latn-CS"/>
              </w:rPr>
              <w:t>je tekst namijenjen.</w:t>
            </w:r>
          </w:p>
          <w:p w:rsidR="00C83E76" w:rsidRPr="00E61B13" w:rsidRDefault="00C83E76" w:rsidP="003554B8">
            <w:pPr>
              <w:spacing w:after="0" w:line="240" w:lineRule="auto"/>
              <w:ind w:left="113" w:right="113"/>
              <w:rPr>
                <w:sz w:val="16"/>
                <w:szCs w:val="18"/>
                <w:lang w:val="bs-Latn-BA"/>
              </w:rPr>
            </w:pPr>
          </w:p>
        </w:tc>
        <w:tc>
          <w:tcPr>
            <w:tcW w:w="3119" w:type="dxa"/>
            <w:textDirection w:val="tbRl"/>
          </w:tcPr>
          <w:p w:rsidR="003554B8" w:rsidRDefault="00B148BC" w:rsidP="00B148BC">
            <w:pPr>
              <w:ind w:left="113" w:right="113"/>
              <w:rPr>
                <w:rFonts w:ascii="Times New Roman" w:hAnsi="Times New Roman"/>
                <w:sz w:val="14"/>
                <w:szCs w:val="14"/>
                <w:lang w:val="bs-Latn-BA"/>
              </w:rPr>
            </w:pPr>
            <w:r w:rsidRPr="00B148BC">
              <w:rPr>
                <w:rFonts w:ascii="Times New Roman" w:hAnsi="Times New Roman"/>
                <w:sz w:val="14"/>
                <w:szCs w:val="14"/>
              </w:rPr>
              <w:t>Interpretira određeni problem i situaciju u dužem jednostavnijem književnom tekstu argumentirajući svoje tvrdnje na osnovu primarne i sekundarne literature. Razlikuje prepričavanje od analiziranja.</w:t>
            </w:r>
            <w:r w:rsidRPr="00B148BC">
              <w:rPr>
                <w:rFonts w:ascii="Times New Roman" w:hAnsi="Times New Roman"/>
                <w:sz w:val="14"/>
                <w:szCs w:val="14"/>
                <w:lang w:val="bs-Latn-BA"/>
              </w:rPr>
              <w:t xml:space="preserve"> </w:t>
            </w:r>
          </w:p>
          <w:p w:rsidR="00B148BC" w:rsidRPr="00B148BC" w:rsidRDefault="00B148BC" w:rsidP="00B148BC">
            <w:pPr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B148BC">
              <w:rPr>
                <w:rFonts w:ascii="Times New Roman" w:hAnsi="Times New Roman"/>
                <w:sz w:val="14"/>
                <w:szCs w:val="14"/>
              </w:rPr>
              <w:t>Umije analizirati različite modele rečenica (sintaksički i morfološki). Poznaje vrste naporednih odnosa među rečenicama i rečeničnim članovima. Poznaje osnovna pravila slaganja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BC">
              <w:rPr>
                <w:rFonts w:ascii="Times New Roman" w:hAnsi="Times New Roman"/>
                <w:sz w:val="14"/>
                <w:szCs w:val="14"/>
              </w:rPr>
              <w:t>rečeničnih dijelova.</w:t>
            </w:r>
          </w:p>
        </w:tc>
        <w:tc>
          <w:tcPr>
            <w:tcW w:w="4056" w:type="dxa"/>
            <w:textDirection w:val="tbRl"/>
          </w:tcPr>
          <w:p w:rsidR="00C83E76" w:rsidRPr="009156A5" w:rsidRDefault="00B148BC" w:rsidP="00B148BC">
            <w:pPr>
              <w:ind w:lef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B148BC">
              <w:rPr>
                <w:rFonts w:ascii="Times New Roman" w:hAnsi="Times New Roman"/>
                <w:sz w:val="16"/>
                <w:szCs w:val="16"/>
              </w:rPr>
              <w:t>Uočava karakteristike lirskih, epskih i dramskih elemenata u književnim djelima. Zna i prepoznaje karakteristike književnih rodova i vrsta. Razlikuje granične književne žanrove i književnonaučne vrste: biografiju, autobiografiju, dnevnik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8BC">
              <w:rPr>
                <w:rFonts w:ascii="Times New Roman" w:hAnsi="Times New Roman"/>
                <w:sz w:val="16"/>
                <w:szCs w:val="16"/>
              </w:rPr>
              <w:t>putopis, ljetopis, memoare i naučno-popularne tekstove.Razlikuje komunikativnu od predikatske rečenice. Pronalazi i imjenuje osnovne rečenične članove, uočava riječi  i sintagmu. Razlikuje vrste rečenice prema komunikativnoj funkciji i po sastavu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extDirection w:val="tbRl"/>
          </w:tcPr>
          <w:p w:rsidR="00C83E76" w:rsidRDefault="00C83E76" w:rsidP="00C83E7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C83E76" w:rsidRDefault="00C83E76" w:rsidP="00C83E7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C83E76" w:rsidRPr="006375EA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78053D" w:rsidTr="00C83E76">
        <w:trPr>
          <w:cantSplit/>
          <w:trHeight w:val="3125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</w:tcPr>
          <w:p w:rsidR="003554B8" w:rsidRPr="006C0536" w:rsidRDefault="003554B8" w:rsidP="003554B8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pisati kraće sastave različitih sadržaja, forme i stila u skladu sa ortografskom normom; </w:t>
            </w:r>
          </w:p>
          <w:p w:rsidR="003554B8" w:rsidRPr="006C0536" w:rsidRDefault="003554B8" w:rsidP="003554B8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samostalno govoriti na zadatu temu poštujući književnojezičku normu; </w:t>
            </w:r>
          </w:p>
          <w:p w:rsidR="003554B8" w:rsidRPr="006C0536" w:rsidRDefault="003554B8" w:rsidP="003554B8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praviti bilješke na osnovu usmenog i pismenog diskursa; </w:t>
            </w:r>
          </w:p>
          <w:p w:rsidR="003554B8" w:rsidRPr="006C0536" w:rsidRDefault="003554B8" w:rsidP="003554B8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koristiti različite tehnike čitanja; </w:t>
            </w:r>
          </w:p>
          <w:p w:rsidR="003554B8" w:rsidRPr="006C0536" w:rsidRDefault="003554B8" w:rsidP="003554B8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razlike između djela autorske i narodne književnosti; </w:t>
            </w:r>
          </w:p>
          <w:p w:rsidR="00C83E76" w:rsidRPr="00366F2F" w:rsidRDefault="003554B8" w:rsidP="003554B8">
            <w:pPr>
              <w:pStyle w:val="Teze"/>
              <w:tabs>
                <w:tab w:val="clear" w:pos="1440"/>
                <w:tab w:val="clear" w:pos="2444"/>
                <w:tab w:val="left" w:pos="240"/>
              </w:tabs>
              <w:ind w:left="113" w:right="113"/>
              <w:jc w:val="left"/>
              <w:rPr>
                <w:sz w:val="18"/>
                <w:szCs w:val="18"/>
              </w:rPr>
            </w:pPr>
            <w:r w:rsidRPr="006C0536">
              <w:rPr>
                <w:sz w:val="16"/>
                <w:szCs w:val="16"/>
              </w:rPr>
              <w:t>koristiti Pravopis</w:t>
            </w:r>
          </w:p>
        </w:tc>
        <w:tc>
          <w:tcPr>
            <w:tcW w:w="3119" w:type="dxa"/>
            <w:textDirection w:val="tbRl"/>
          </w:tcPr>
          <w:p w:rsidR="003554B8" w:rsidRPr="003554B8" w:rsidRDefault="00C83E76" w:rsidP="003554B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BE07E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3554B8" w:rsidRPr="006C0536">
              <w:rPr>
                <w:rFonts w:ascii="Times New Roman" w:hAnsi="Times New Roman"/>
                <w:sz w:val="16"/>
                <w:szCs w:val="16"/>
              </w:rPr>
              <w:t xml:space="preserve">lokalizovati književna djela iz obaveznog školskog programa (bošnjačka/svjetska, stara/nova, usmena/autorska, lirska/epska/dramska književnost); </w:t>
            </w:r>
          </w:p>
          <w:p w:rsidR="003554B8" w:rsidRPr="006C0536" w:rsidRDefault="003554B8" w:rsidP="003554B8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tipične lirske i epske motive u književnoumjetničkom tekstu i uočiti razliku u karakterizaciji likova; </w:t>
            </w:r>
          </w:p>
          <w:p w:rsidR="003554B8" w:rsidRPr="006C0536" w:rsidRDefault="003554B8" w:rsidP="003554B8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analizirati jezičkostilska izražajna sredstva; </w:t>
            </w:r>
          </w:p>
          <w:p w:rsidR="003554B8" w:rsidRPr="006C0536" w:rsidRDefault="003554B8" w:rsidP="003554B8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 razvijati kritičko mišljenje u analizi jednostavnijeg i neumjetničkog književnog teksta; </w:t>
            </w:r>
          </w:p>
          <w:p w:rsidR="003554B8" w:rsidRPr="006C0536" w:rsidRDefault="003554B8" w:rsidP="003554B8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pravilno koristiti sve vrste riječi i njihove gramatičke kategorije; upotrebljavati ustaljene izraze i frazeologizame u pismenom i usmenom iskazu; </w:t>
            </w:r>
          </w:p>
          <w:p w:rsidR="00C83E76" w:rsidRPr="00BE07ED" w:rsidRDefault="00C83E76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BE07ED">
              <w:rPr>
                <w:rFonts w:ascii="Times New Roman" w:hAnsi="Times New Roman"/>
                <w:sz w:val="18"/>
                <w:lang w:val="ru-RU"/>
              </w:rPr>
              <w:t xml:space="preserve">                      </w:t>
            </w:r>
          </w:p>
        </w:tc>
        <w:tc>
          <w:tcPr>
            <w:tcW w:w="4056" w:type="dxa"/>
            <w:textDirection w:val="tbRl"/>
          </w:tcPr>
          <w:p w:rsidR="00B148BC" w:rsidRPr="006C0536" w:rsidRDefault="00B148BC" w:rsidP="00B148BC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lokalizovati književna djela iz obaveznog školskog programa (bošnjačka/svjetska, stara/nova, usmena/autorska, lirska/epska/dramska književnost); </w:t>
            </w:r>
          </w:p>
          <w:p w:rsidR="00B148BC" w:rsidRPr="006C0536" w:rsidRDefault="00B148BC" w:rsidP="00B148BC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 tipične lirske i epske motive u književnoumjetničkom tekstu i uočiti razliku u karakterizaciji likova; </w:t>
            </w:r>
          </w:p>
          <w:p w:rsidR="00B148BC" w:rsidRPr="006C0536" w:rsidRDefault="00B148BC" w:rsidP="00B148BC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analizirati jezičkostilska izražajna sredstva; </w:t>
            </w:r>
          </w:p>
          <w:p w:rsidR="00B148BC" w:rsidRPr="006C0536" w:rsidRDefault="00B148BC" w:rsidP="00B148BC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 razvijati kritičko mišljenje u analizi jednostavnijeg i neumjetničkog književnog teksta; </w:t>
            </w:r>
          </w:p>
          <w:p w:rsidR="00B148BC" w:rsidRPr="006C0536" w:rsidRDefault="00B148BC" w:rsidP="00B148BC">
            <w:pPr>
              <w:spacing w:after="0" w:line="240" w:lineRule="auto"/>
              <w:ind w:left="155"/>
              <w:rPr>
                <w:rFonts w:ascii="Times New Roman" w:hAnsi="Times New Roman"/>
                <w:sz w:val="16"/>
                <w:szCs w:val="16"/>
              </w:rPr>
            </w:pPr>
            <w:r w:rsidRPr="006C0536">
              <w:rPr>
                <w:rFonts w:ascii="Times New Roman" w:hAnsi="Times New Roman"/>
                <w:sz w:val="16"/>
                <w:szCs w:val="16"/>
              </w:rPr>
              <w:t xml:space="preserve">prepoznati, imenovati i pravilno koristiti sve vrste riječi i njihove gramatičke kategorije; upotrebljavati ustaljene izraze i frazeologizame u pismenom i usmenom iskazu; </w:t>
            </w:r>
          </w:p>
          <w:p w:rsidR="00C83E76" w:rsidRPr="00AD1D9B" w:rsidRDefault="00C83E76" w:rsidP="00B148BC">
            <w:pPr>
              <w:pStyle w:val="Teze"/>
              <w:numPr>
                <w:ilvl w:val="0"/>
                <w:numId w:val="3"/>
              </w:numPr>
              <w:tabs>
                <w:tab w:val="clear" w:pos="1440"/>
                <w:tab w:val="left" w:pos="240"/>
              </w:tabs>
              <w:ind w:left="0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78053D" w:rsidTr="00C83E76">
        <w:trPr>
          <w:cantSplit/>
          <w:trHeight w:val="540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2A6045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 w:rsidRPr="00780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50" w:type="dxa"/>
            <w:vMerge w:val="restart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8053D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C83E76" w:rsidRPr="0078053D" w:rsidTr="00C83E76">
        <w:trPr>
          <w:cantSplit/>
          <w:trHeight w:val="289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264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282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C83E76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C83E76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414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292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en-US"/>
              </w:rPr>
            </w:pPr>
            <w:r w:rsidRPr="0078053D">
              <w:rPr>
                <w:lang w:val="en-US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78053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78053D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551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C83E76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 w:rsidRPr="0078053D">
              <w:rPr>
                <w:lang w:val="bs-Cyrl-BA"/>
              </w:rPr>
              <w:t>1</w:t>
            </w:r>
            <w:r w:rsidR="002A6045">
              <w:rPr>
                <w:lang w:val="bs-Latn-BA"/>
              </w:rPr>
              <w:t>5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</w:tbl>
    <w:p w:rsidR="00C83E76" w:rsidRDefault="00C83E76" w:rsidP="00C83E76">
      <w:pPr>
        <w:pStyle w:val="NoSpacing"/>
        <w:rPr>
          <w:b/>
          <w:i/>
          <w:lang w:val="sr-Latn-CS"/>
        </w:rPr>
      </w:pPr>
    </w:p>
    <w:p w:rsidR="00991704" w:rsidRDefault="00C83E76" w:rsidP="00991704">
      <w:pPr>
        <w:ind w:left="1440" w:firstLine="720"/>
        <w:rPr>
          <w:b/>
          <w:i/>
          <w:sz w:val="36"/>
          <w:szCs w:val="36"/>
        </w:rPr>
      </w:pPr>
      <w:r>
        <w:rPr>
          <w:b/>
          <w:i/>
          <w:lang w:val="sr-Latn-CS"/>
        </w:rPr>
        <w:br w:type="page"/>
      </w:r>
      <w:r w:rsidR="00991704" w:rsidRPr="007E6474">
        <w:rPr>
          <w:b/>
          <w:i/>
          <w:sz w:val="36"/>
          <w:szCs w:val="36"/>
        </w:rPr>
        <w:lastRenderedPageBreak/>
        <w:t>GODIŠNJI (GLO</w:t>
      </w:r>
      <w:r w:rsidR="00991704">
        <w:rPr>
          <w:b/>
          <w:i/>
          <w:sz w:val="36"/>
          <w:szCs w:val="36"/>
        </w:rPr>
        <w:t>BALNI) PLAN RADA ZA ŠKOLSKU</w:t>
      </w:r>
      <w:r w:rsidR="00991704">
        <w:rPr>
          <w:b/>
          <w:i/>
          <w:sz w:val="36"/>
          <w:szCs w:val="36"/>
          <w:lang w:val="bs-Latn-BA"/>
        </w:rPr>
        <w:t xml:space="preserve">                  </w:t>
      </w:r>
      <w:r w:rsidR="00991704" w:rsidRPr="007E6474">
        <w:rPr>
          <w:b/>
          <w:i/>
          <w:sz w:val="36"/>
          <w:szCs w:val="36"/>
        </w:rPr>
        <w:t>.GODINU</w:t>
      </w:r>
    </w:p>
    <w:p w:rsidR="00991704" w:rsidRPr="007E6474" w:rsidRDefault="00991704" w:rsidP="00991704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SEDMI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991704" w:rsidRPr="00561C95" w:rsidRDefault="00991704" w:rsidP="00991704">
      <w:pPr>
        <w:spacing w:before="120"/>
        <w:ind w:left="-1152" w:right="-1152"/>
        <w:rPr>
          <w:rFonts w:ascii="Times New Roman" w:hAnsi="Times New Roman"/>
          <w:b/>
        </w:rPr>
      </w:pPr>
    </w:p>
    <w:tbl>
      <w:tblPr>
        <w:tblW w:w="13943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77"/>
        <w:gridCol w:w="851"/>
        <w:gridCol w:w="4395"/>
        <w:gridCol w:w="1275"/>
        <w:gridCol w:w="2566"/>
        <w:gridCol w:w="3119"/>
      </w:tblGrid>
      <w:tr w:rsidR="00991704" w:rsidRPr="0051744E" w:rsidTr="00895786">
        <w:trPr>
          <w:trHeight w:val="651"/>
        </w:trPr>
        <w:tc>
          <w:tcPr>
            <w:tcW w:w="13943" w:type="dxa"/>
            <w:gridSpan w:val="7"/>
            <w:shd w:val="clear" w:color="auto" w:fill="FFFFFF"/>
          </w:tcPr>
          <w:p w:rsidR="00991704" w:rsidRPr="00E26251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E26251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SEPTEMBAR</w:t>
            </w:r>
          </w:p>
        </w:tc>
      </w:tr>
      <w:tr w:rsidR="00991704" w:rsidRPr="0051744E" w:rsidTr="00895786">
        <w:trPr>
          <w:trHeight w:val="561"/>
        </w:trPr>
        <w:tc>
          <w:tcPr>
            <w:tcW w:w="2588" w:type="dxa"/>
            <w:gridSpan w:val="3"/>
            <w:shd w:val="clear" w:color="auto" w:fill="FFFFFF"/>
            <w:vAlign w:val="center"/>
          </w:tcPr>
          <w:p w:rsidR="00991704" w:rsidRPr="00A50A80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704" w:rsidRPr="00363AB3" w:rsidRDefault="00991704" w:rsidP="0089578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NAZIV NASTAVNE JEDINICE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991704" w:rsidRPr="00363AB3" w:rsidRDefault="00991704" w:rsidP="0089578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  <w:tc>
          <w:tcPr>
            <w:tcW w:w="2566" w:type="dxa"/>
            <w:vMerge w:val="restart"/>
            <w:shd w:val="clear" w:color="auto" w:fill="FFFFFF" w:themeFill="background1"/>
            <w:vAlign w:val="center"/>
          </w:tcPr>
          <w:p w:rsidR="00991704" w:rsidRPr="00363AB3" w:rsidRDefault="00887648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ODGOJNO</w:t>
            </w:r>
            <w:r w:rsidR="00991704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-OBRAZOVNI ZADACI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991704" w:rsidRPr="00363AB3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PROVJERA OSTVARENIH CILJEVA</w:t>
            </w:r>
          </w:p>
        </w:tc>
      </w:tr>
      <w:tr w:rsidR="00991704" w:rsidRPr="0051744E" w:rsidTr="00895786">
        <w:trPr>
          <w:trHeight w:val="975"/>
        </w:trPr>
        <w:tc>
          <w:tcPr>
            <w:tcW w:w="760" w:type="dxa"/>
            <w:shd w:val="clear" w:color="auto" w:fill="FFFFFF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704" w:rsidRPr="00A50A80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977" w:type="dxa"/>
            <w:shd w:val="clear" w:color="auto" w:fill="FFFFFF"/>
          </w:tcPr>
          <w:p w:rsidR="00991704" w:rsidRPr="00A50A80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Časa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1704" w:rsidRPr="00A50A80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Nastavne jedinice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FFFFFF" w:themeFill="background1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1704" w:rsidRPr="002532A2" w:rsidTr="00895786">
        <w:trPr>
          <w:trHeight w:val="384"/>
        </w:trPr>
        <w:tc>
          <w:tcPr>
            <w:tcW w:w="760" w:type="dxa"/>
            <w:vMerge w:val="restart"/>
            <w:shd w:val="clear" w:color="auto" w:fill="auto"/>
            <w:textDirection w:val="btLr"/>
          </w:tcPr>
          <w:p w:rsidR="00991704" w:rsidRPr="00A50A80" w:rsidRDefault="00991704" w:rsidP="00895786">
            <w:pPr>
              <w:pStyle w:val="NoSpacing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 xml:space="preserve">              </w:t>
            </w:r>
            <w:r w:rsidRPr="00A50A80"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KADA DUŠA PROGOVORI</w:t>
            </w:r>
            <w:r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 xml:space="preserve"> I</w:t>
            </w:r>
          </w:p>
        </w:tc>
        <w:tc>
          <w:tcPr>
            <w:tcW w:w="977" w:type="dxa"/>
          </w:tcPr>
          <w:p w:rsidR="00991704" w:rsidRPr="002532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991704" w:rsidRPr="002532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991704" w:rsidRPr="002532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275" w:type="dxa"/>
            <w:shd w:val="clear" w:color="auto" w:fill="auto"/>
          </w:tcPr>
          <w:p w:rsidR="00991704" w:rsidRPr="002532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Sticanje znanja iz morfologije,razumijevanje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tvorbe riječi i njihove primjene u sintaksičkom i stilističkom diskursu.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Razumijevanje temeljne uloge glagolskih oblika u jeziku;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Prepoznavanje glagolskih oblika u rečenici u njihovim temeljnim značenjskim ulogama;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Ovladati  upotrebom glagolskih oblika u pisanju I govorenju.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Prepoznavanje glagolskog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predikata kao temeljnog dijela rečenice;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glasovne promjene u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glagolskim pridjevima promjena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je ispred i u o.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Razumije pravu i prenesenu sadašnjost </w:t>
            </w:r>
          </w:p>
          <w:p w:rsidR="00991704" w:rsidRPr="00363AB3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palatalizaciju i jotaciju u prezentu </w:t>
            </w:r>
          </w:p>
          <w:p w:rsidR="00991704" w:rsidRPr="00CE5B13" w:rsidRDefault="00991704" w:rsidP="00895786">
            <w:pPr>
              <w:spacing w:after="0"/>
              <w:rPr>
                <w:sz w:val="18"/>
                <w:szCs w:val="18"/>
              </w:rPr>
            </w:pPr>
          </w:p>
          <w:p w:rsidR="00991704" w:rsidRPr="002532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ProvJera ostvarenosti će se vršiti kroz: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-Govorne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-Pismene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-Pravopisne 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-Leksičke,  semantičke i stilske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-Kontrolne zadatke;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-Domaće zadaće;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-Školske 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pismene zadatke;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-Standardizovane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testove znanja;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-Petominutne 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vježbe;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-Kvizove;</w:t>
            </w:r>
          </w:p>
          <w:p w:rsidR="00991704" w:rsidRPr="00ED355A" w:rsidRDefault="00991704" w:rsidP="0089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704" w:rsidRPr="002532A2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lastRenderedPageBreak/>
              <w:t>-Prezentacije.</w:t>
            </w: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991704" w:rsidRPr="00501D99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991704" w:rsidRPr="00A50A80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991704" w:rsidRPr="00F435CD" w:rsidRDefault="00991704" w:rsidP="00895786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Pričanje o stvarnom ili izmišljenom putovanju</w:t>
            </w:r>
          </w:p>
        </w:tc>
        <w:tc>
          <w:tcPr>
            <w:tcW w:w="1275" w:type="dxa"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Usmeno izražavanje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BD7B1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991704" w:rsidRPr="00501D99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991704" w:rsidRPr="00A50A80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Tekstovi narodne književnosti obrađeni u 6. razredu</w:t>
            </w:r>
          </w:p>
        </w:tc>
        <w:tc>
          <w:tcPr>
            <w:tcW w:w="1275" w:type="dxa"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2532A2" w:rsidTr="00895786">
        <w:trPr>
          <w:trHeight w:val="477"/>
        </w:trPr>
        <w:tc>
          <w:tcPr>
            <w:tcW w:w="760" w:type="dxa"/>
            <w:vMerge/>
            <w:shd w:val="clear" w:color="auto" w:fill="auto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991704" w:rsidRPr="00A50A80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991704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shd w:val="clear" w:color="auto" w:fill="FFFFFF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Književnost: Autorski tekstovi obrađivani u 6.razredu</w:t>
            </w:r>
          </w:p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shd w:val="clear" w:color="auto" w:fill="auto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</w:t>
            </w:r>
          </w:p>
          <w:p w:rsidR="00991704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2532A2" w:rsidRDefault="00991704" w:rsidP="00895786">
            <w:pPr>
              <w:rPr>
                <w:sz w:val="18"/>
                <w:szCs w:val="18"/>
                <w:lang w:val="bs-Latn-BA"/>
              </w:rPr>
            </w:pPr>
          </w:p>
        </w:tc>
      </w:tr>
      <w:tr w:rsidR="00991704" w:rsidRPr="002532A2" w:rsidTr="00895786">
        <w:trPr>
          <w:trHeight w:val="477"/>
        </w:trPr>
        <w:tc>
          <w:tcPr>
            <w:tcW w:w="760" w:type="dxa"/>
            <w:vMerge/>
            <w:shd w:val="clear" w:color="auto" w:fill="auto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991704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91704" w:rsidRPr="00A50A80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991704" w:rsidRDefault="00991704" w:rsidP="0089578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Inicijalni test</w:t>
            </w:r>
          </w:p>
        </w:tc>
        <w:tc>
          <w:tcPr>
            <w:tcW w:w="1275" w:type="dxa"/>
            <w:shd w:val="clear" w:color="auto" w:fill="auto"/>
          </w:tcPr>
          <w:p w:rsidR="00991704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2532A2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2532A2" w:rsidRDefault="00991704" w:rsidP="00895786">
            <w:pPr>
              <w:rPr>
                <w:sz w:val="18"/>
                <w:szCs w:val="18"/>
                <w:lang w:val="bs-Latn-BA"/>
              </w:rPr>
            </w:pPr>
          </w:p>
        </w:tc>
      </w:tr>
      <w:tr w:rsidR="00991704" w:rsidRPr="007D4BF9" w:rsidTr="00895786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991704" w:rsidRPr="00AF725D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991704" w:rsidRPr="00AF725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704" w:rsidRPr="00AF725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91704" w:rsidRPr="00AF725D" w:rsidRDefault="00991704" w:rsidP="0089578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725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Književnost: Ljubavni rastanak (Dva su cvijeta u bostanu rasla), narodna lirska pjesma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704" w:rsidRPr="00AF725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91704" w:rsidRPr="00AF725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91704" w:rsidRPr="00AF725D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91704" w:rsidRPr="00F435CD" w:rsidRDefault="00991704" w:rsidP="0089578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Književnost: Gnijezdo vila ptica lastavica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Promjenljive vrste riječi (gramatičke kategorije)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 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91704" w:rsidRPr="00F435C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991704" w:rsidRPr="00D07C88" w:rsidRDefault="00991704" w:rsidP="008957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4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04" w:rsidRPr="00A2620C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04" w:rsidRPr="00A2620C" w:rsidRDefault="00991704" w:rsidP="0089578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Književnost: Svadbarske pjesme: Trepetljika trepetala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A2620C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91704" w:rsidRPr="0075186A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91704" w:rsidRDefault="00991704" w:rsidP="00895786">
            <w:pPr>
              <w:rPr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991704" w:rsidRPr="00D07C88" w:rsidRDefault="00991704" w:rsidP="008957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4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04" w:rsidRPr="00A2620C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04" w:rsidRPr="00A2620C" w:rsidRDefault="00991704" w:rsidP="0089578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Književnost: Izbor sevdalinki – Zaljulja se mostarska munara, Šta se čuje iza grada, Snijeg pade na behar na voće, Zaplakala šećer Đula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A2620C" w:rsidRDefault="00991704" w:rsidP="0089578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91704" w:rsidRDefault="00991704" w:rsidP="008957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91704" w:rsidRDefault="00991704" w:rsidP="00895786">
            <w:pPr>
              <w:rPr>
                <w:sz w:val="18"/>
                <w:szCs w:val="18"/>
                <w:lang w:val="bs-Latn-BA"/>
              </w:rPr>
            </w:pPr>
          </w:p>
        </w:tc>
      </w:tr>
      <w:tr w:rsidR="00991704" w:rsidRPr="007D4BF9" w:rsidTr="00895786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991704" w:rsidRPr="00A850A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91704" w:rsidRPr="00A850A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91704" w:rsidRPr="00A850A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991704" w:rsidRPr="00A850A7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A850A7">
              <w:rPr>
                <w:rFonts w:ascii="Times New Roman" w:hAnsi="Times New Roman"/>
                <w:sz w:val="18"/>
                <w:szCs w:val="24"/>
                <w:lang w:val="sr-Latn-CS"/>
              </w:rPr>
              <w:t>Gramatika: Imenice po značenju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gramatičke kategorije, deklinacije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91704" w:rsidRPr="00A850A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A850A7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7D4BF9" w:rsidRDefault="00991704" w:rsidP="008957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1704" w:rsidRPr="006967F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991704" w:rsidRPr="006967F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Zamjenice, imeničke i pridjevske; gramatičke kategorije, deklinacija</w:t>
            </w:r>
          </w:p>
        </w:tc>
        <w:tc>
          <w:tcPr>
            <w:tcW w:w="1275" w:type="dxa"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futurski perfekt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Može zamjenjivati aorist,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imperfekt  I pluskvamperfekt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Može zamjenjivati aorist,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imperfekt i pluskvamperfekt perfektom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glasovne promjene u sprezanju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isti oblik prezenta i aorista u 3. licu jednine kod nekih glagola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Uočavanje gnomskog i futurskog aorista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Zamjenjuje futur drugi svršenim prezentom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Preoblikuje prezent u oba futura .Uočavapripovjedni i svevremenski imperativ </w:t>
            </w:r>
          </w:p>
          <w:p w:rsidR="00991704" w:rsidRPr="00363AB3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Razlikuje istobličnice imperativa i prezenta u rečenici .</w:t>
            </w:r>
          </w:p>
          <w:p w:rsidR="00991704" w:rsidRPr="00501D99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991704" w:rsidRPr="006967F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Naša Bosno, naše velko dobro; narodna lirska pjesma</w:t>
            </w:r>
          </w:p>
        </w:tc>
        <w:tc>
          <w:tcPr>
            <w:tcW w:w="1275" w:type="dxa"/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F07380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04" w:rsidRPr="00F07380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Pravopis: Ponavljanje i uvježbavanje sadržaja učenih u prethodnim razredima</w:t>
            </w:r>
          </w:p>
        </w:tc>
        <w:tc>
          <w:tcPr>
            <w:tcW w:w="1275" w:type="dxa"/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7D4BF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7D4BF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Jezička kultura: Izražajno kazivanje  obrađenih narodnih lirskih pjesama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Vježba 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7D4BF9" w:rsidTr="00895786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91704" w:rsidRPr="006967F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1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24"/>
                <w:lang w:val="sr-Latn-CS"/>
              </w:rPr>
              <w:t>Književnost: Ali-beg se s ljubom zavadio, narodna balada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991704" w:rsidRPr="006967F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Razbolje se gondže Mehmede, narodna romansa</w:t>
            </w:r>
          </w:p>
        </w:tc>
        <w:tc>
          <w:tcPr>
            <w:tcW w:w="1275" w:type="dxa"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CC52F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991704" w:rsidRPr="006967F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991704" w:rsidRPr="009A51CA" w:rsidRDefault="00991704" w:rsidP="008957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Narodne balade i romanse</w:t>
            </w:r>
          </w:p>
        </w:tc>
        <w:tc>
          <w:tcPr>
            <w:tcW w:w="1275" w:type="dxa"/>
            <w:shd w:val="clear" w:color="auto" w:fill="auto"/>
          </w:tcPr>
          <w:p w:rsidR="00991704" w:rsidRPr="00AA15D5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2566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1704" w:rsidRPr="006967F8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991704" w:rsidRPr="0051744E" w:rsidTr="00895786">
        <w:trPr>
          <w:trHeight w:val="975"/>
        </w:trPr>
        <w:tc>
          <w:tcPr>
            <w:tcW w:w="886" w:type="dxa"/>
            <w:vMerge w:val="restart"/>
            <w:shd w:val="clear" w:color="auto" w:fill="FFFFFF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704" w:rsidRPr="00D7175C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D717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OKTOBAR</w:t>
            </w: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7E537A" w:rsidRDefault="00991704" w:rsidP="00895786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Gramatika: Pridjevi po značenju, rod, broj i stepenovanje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 i razumije značenje i tvorbu kondicionala II,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Objašnjava službu glagolskih priloga u rečenici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Prepoznaje imenski predikat u različitim glagolskim oblicima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 da glagoli otvaraju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mjesto različitim vrstama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objekata.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Povezivanje događaja po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njihovim uzajamnim vezama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i odnosima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Stvaranje složenije kompozicije sastava.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Uvođenje retrospektivnih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epizoda u pričanje.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povezanosti opisa s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doživljajem i njegov značaj za tok radnje.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stilske funkcije glagola,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imenica i pridjeva.</w:t>
            </w:r>
            <w:r w:rsidRPr="00ED355A">
              <w:rPr>
                <w:rFonts w:ascii="Times New Roman" w:hAnsi="Times New Roman"/>
              </w:rPr>
              <w:t xml:space="preserve"> </w:t>
            </w: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redoslijeda prikazivanja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pojedinosti u dinamičnom opisu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Mogućnost opisivanja vizualnih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i akustičnih pojedinosti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Funkcija glagola u opisu.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991704" w:rsidRPr="00BD7B18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AF58FC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Ni zorice, ni bijela danka;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BD7B1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E537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A62462" w:rsidTr="00895786">
        <w:trPr>
          <w:trHeight w:val="399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Pravopis: Interpunkcija u složenoj rečenici (tačka, tačka i zapeta)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A62462" w:rsidTr="00895786">
        <w:trPr>
          <w:trHeight w:val="210"/>
        </w:trPr>
        <w:tc>
          <w:tcPr>
            <w:tcW w:w="886" w:type="dxa"/>
            <w:vMerge/>
          </w:tcPr>
          <w:p w:rsidR="00991704" w:rsidRPr="007E537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E537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E537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7E537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Mudri derviš, narodna priča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E537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7E537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35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826C3F" w:rsidRDefault="00991704" w:rsidP="0089578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Jezička kultura: Mudrost je najveće blago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BD7B1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436A08" w:rsidRDefault="00991704" w:rsidP="0089578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6A08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Književnost: Kako je Mehmed đumruk ukinuo,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AF58FC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A08">
              <w:rPr>
                <w:rFonts w:ascii="Times New Roman" w:hAnsi="Times New Roman"/>
                <w:sz w:val="18"/>
                <w:szCs w:val="24"/>
                <w:lang w:val="sr-Latn-CS"/>
              </w:rPr>
              <w:t>Književnost: Kako je Mehmed đumruk ukinuo,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A62462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26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Promjenljivi prilozi, stepenovanje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A6246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A62462" w:rsidTr="00895786">
        <w:trPr>
          <w:trHeight w:val="444"/>
        </w:trPr>
        <w:tc>
          <w:tcPr>
            <w:tcW w:w="886" w:type="dxa"/>
            <w:vMerge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Književnost: Titiz i džomet, narodna novela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436A0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436A0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436A0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436A08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436A08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0</w:t>
            </w: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  <w:p w:rsidR="00991704" w:rsidRPr="00436A08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Pr="0006426F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Pr="00501D99" w:rsidRDefault="00991704" w:rsidP="0089578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436A08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28. </w:t>
            </w:r>
          </w:p>
          <w:p w:rsidR="00991704" w:rsidRPr="00436A08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704" w:rsidRPr="00436A08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704" w:rsidRPr="00436A08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704" w:rsidRPr="00436A08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704" w:rsidRPr="00436A08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704" w:rsidRPr="00436A08" w:rsidRDefault="00991704" w:rsidP="0089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436A08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Prvi školski pismeni zadatak</w:t>
            </w:r>
          </w:p>
          <w:p w:rsidR="00991704" w:rsidRPr="00B25A3A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Pr="00501D9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436A08" w:rsidRDefault="00991704" w:rsidP="0089578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Izrada</w:t>
            </w:r>
          </w:p>
          <w:p w:rsidR="00991704" w:rsidRDefault="00991704" w:rsidP="00895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Default="00991704" w:rsidP="00895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704" w:rsidRPr="00501D99" w:rsidRDefault="00991704" w:rsidP="0089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Analiza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zadatka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436A0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Gramatika: Historijski razvoj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A62462" w:rsidTr="00895786">
        <w:trPr>
          <w:trHeight w:val="428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Gramatika: Historijski razvoj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A62462" w:rsidTr="00895786">
        <w:trPr>
          <w:trHeight w:val="444"/>
        </w:trPr>
        <w:tc>
          <w:tcPr>
            <w:tcW w:w="886" w:type="dxa"/>
            <w:vMerge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77E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Gramatika: Historijski razvoj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E27679" w:rsidRDefault="00991704" w:rsidP="00895786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Ezopove basne i kratke folklorne vrste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Pr="00D7175C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991704" w:rsidRPr="0051744E" w:rsidTr="0089578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30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ED355A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ED355A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NOVEMBAR</w:t>
            </w:r>
          </w:p>
        </w:tc>
      </w:tr>
      <w:tr w:rsidR="00991704" w:rsidRPr="0051744E" w:rsidTr="00895786">
        <w:trPr>
          <w:trHeight w:val="498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Brojevi, značenje i funkcija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E27679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477EA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extDirection w:val="btLr"/>
          </w:tcPr>
          <w:p w:rsidR="00991704" w:rsidRPr="003F29AB" w:rsidRDefault="00991704" w:rsidP="00895786">
            <w:pPr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            </w:t>
            </w:r>
            <w:r w:rsidRPr="003F29AB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BLAGO RIJEČIMA TKANO II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Gramatika: Značenje i upotreba padeža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Uočiti obilježja epske i lirske narodne pjesme .Uočiti stalne epitete i deseterac kao obilježja usmenog stvaralaštva Razlikovati epsku od lirske </w:t>
            </w: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pjesme na temelju opreke događaja i dpživljaja.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Upoznati usmenu književnu baštinu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Razvijati svijest o opstojnosti naroda i nacionalnih i kulturnih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vrednota(domoljublje,junaštvo, hrabrost,vjernost,običaji,tradicija) koje utjelovljuju junaci opjevani u usmenim epskim pjesmama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Uočiti opkoračenja,glavna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obilježja ritma pjesme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obilježja domoljubne, opisne, šaljive pjesme.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stilska sredstva na tekstu i razumjeti preneseno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značenje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dijelove fabule i njihovu logičku povezanost,pokretače,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sredstva zaustavljanja.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i karakterizirati moralne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vrijednosti likova (hrabar, plemenit,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kukavica...)</w:t>
            </w:r>
            <w:r w:rsidRPr="00ED355A">
              <w:rPr>
                <w:rFonts w:ascii="Times New Roman" w:hAnsi="Times New Roman"/>
              </w:rPr>
              <w:t xml:space="preserve">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Književnost: Blago, Mak Dizdar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A2354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399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Padeži, mjesna značenja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978B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978B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210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Harfa, Mirsad Bećirbašić</w:t>
            </w:r>
            <w:r w:rsidRPr="008E0E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04326" w:rsidRDefault="00991704" w:rsidP="0089578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978B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978B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35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Padežna sinonimija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8E0E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978B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978B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516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Književnost: Ruža, Nura Bazdulj-Hubijar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68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A62462" w:rsidRDefault="00991704" w:rsidP="0089578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Književnost: Ruža, Nura Bazdulj-Hubijar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Gramatika: Glagoli-glagolski vid 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Gramatika: Nelični glagolski oblici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B6503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950466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Lični glagolski oblici; potvrdnost/odričnost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50466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950466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Zambak, Musa Ćazim Ćatić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A62462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50466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Jezička kultura: Izražajno recitovanje poezije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50466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Jezička kultura: Ljubav – vječita inspiracija pjesnika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Analiza zadatka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50466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Gramatika: Glasovne pomjene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01D9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28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Gramatika: Glasovne promjene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EA159C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E64F0F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991704" w:rsidRPr="003F29AB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2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16"/>
        <w:gridCol w:w="3118"/>
      </w:tblGrid>
      <w:tr w:rsidR="00991704" w:rsidRPr="0051744E" w:rsidTr="00895786">
        <w:trPr>
          <w:trHeight w:val="985"/>
        </w:trPr>
        <w:tc>
          <w:tcPr>
            <w:tcW w:w="1392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FB385C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FB38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DECEMBAR</w:t>
            </w:r>
          </w:p>
        </w:tc>
      </w:tr>
      <w:tr w:rsidR="00991704" w:rsidRPr="0051744E" w:rsidTr="00895786">
        <w:trPr>
          <w:trHeight w:val="406"/>
        </w:trPr>
        <w:tc>
          <w:tcPr>
            <w:tcW w:w="886" w:type="dxa"/>
            <w:vMerge w:val="restart"/>
            <w:shd w:val="clear" w:color="auto" w:fill="FFFFFF"/>
            <w:textDirection w:val="btLr"/>
          </w:tcPr>
          <w:p w:rsidR="00991704" w:rsidRPr="00FB385C" w:rsidRDefault="00991704" w:rsidP="00895786">
            <w:pPr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                   </w:t>
            </w:r>
            <w:r w:rsidRPr="00FB385C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BLAGO RIJEČIMA TKANO  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Jezička kultura: Sažeto prepričavanje uz promjenu gramatičkoga lica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Uočava razliku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izmeñu ljetopisa, putopisa i dnevnika.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Uočava glavne osobine drame: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dijalog, likovi 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Uočava glavne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karakteristike lirske i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epsko– lirske poezije.</w:t>
            </w:r>
            <w:r w:rsidRPr="00ED355A">
              <w:rPr>
                <w:rFonts w:ascii="Times New Roman" w:hAnsi="Times New Roman"/>
                <w:sz w:val="18"/>
                <w:szCs w:val="18"/>
              </w:rPr>
              <w:t xml:space="preserve"> Upoznati učenike sa osnovnim pravila službenoga  pisma;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Uočavati razliku između službene i privatne komunikacije;poznavati način oslovljavanja, izraze učtivosti;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Uočavanje značenja pismenosti u svakodnevnim prilikama.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značenja pismenosti u svakodnevnim prilikama; </w:t>
            </w:r>
          </w:p>
          <w:p w:rsidR="00991704" w:rsidRPr="00ED355A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Podsticanje kreativnosti,originalnosti i maštovitosti kod učenika</w:t>
            </w:r>
          </w:p>
          <w:p w:rsidR="00991704" w:rsidRPr="0006331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991704" w:rsidRPr="0006331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1D08A2" w:rsidTr="00895786">
        <w:trPr>
          <w:trHeight w:val="444"/>
        </w:trPr>
        <w:tc>
          <w:tcPr>
            <w:tcW w:w="886" w:type="dxa"/>
            <w:vMerge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Književnost: Priče o Niku, Ernest Hemingvej (lektira)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331E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06331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6331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38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501D99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BB1B01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Književnost: Priče o Niku, Ernest Hemingvej (lektira)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BB1B01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AF58FC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AF58FC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BB1B01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Akcent, osnovna pravila akcentiranja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BB1B01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BB1B01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Gramatika: Kongruencija pridjeva i glagola sa imenicom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BB1B01" w:rsidRDefault="00991704" w:rsidP="0089578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brada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399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Gramatika: Kongruencija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1D08A2" w:rsidTr="00895786">
        <w:trPr>
          <w:trHeight w:val="210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1D08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1D08A2" w:rsidRDefault="00991704" w:rsidP="0089578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58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Pravopis: Obnavljanje pravopisnih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35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Priprema za Drugi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BD7B18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color w:val="000000"/>
                <w:sz w:val="18"/>
                <w:szCs w:val="18"/>
              </w:rPr>
              <w:t>Jezička kultura: 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991704" w:rsidRPr="00E2767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Gramatika: Glavni rečenični članovi – subjekat i predikat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991704" w:rsidRPr="00501D9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Analiza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F435CD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1D08A2" w:rsidTr="00895786">
        <w:trPr>
          <w:trHeight w:val="522"/>
        </w:trPr>
        <w:tc>
          <w:tcPr>
            <w:tcW w:w="886" w:type="dxa"/>
            <w:vMerge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Pisanje poboljšane verzije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gridAfter w:val="6"/>
          <w:wAfter w:w="13041" w:type="dxa"/>
          <w:trHeight w:val="444"/>
        </w:trPr>
        <w:tc>
          <w:tcPr>
            <w:tcW w:w="886" w:type="dxa"/>
            <w:vMerge/>
          </w:tcPr>
          <w:p w:rsidR="00991704" w:rsidRPr="00501D9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E21469" w:rsidRDefault="00991704" w:rsidP="00895786">
            <w:pPr>
              <w:rPr>
                <w:b/>
                <w:i/>
                <w:sz w:val="18"/>
                <w:szCs w:val="18"/>
              </w:rPr>
            </w:pPr>
            <w:r w:rsidRPr="00E21469">
              <w:rPr>
                <w:sz w:val="18"/>
                <w:szCs w:val="18"/>
              </w:rPr>
              <w:t xml:space="preserve"> Književnost : Volio sam Vas, A.S. Puškin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E21469" w:rsidRDefault="00991704" w:rsidP="00895786">
            <w:pPr>
              <w:rPr>
                <w:sz w:val="18"/>
                <w:szCs w:val="18"/>
              </w:rPr>
            </w:pPr>
            <w:r w:rsidRPr="00E21469">
              <w:rPr>
                <w:sz w:val="18"/>
                <w:szCs w:val="18"/>
              </w:rPr>
              <w:t>Obrada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991704" w:rsidRPr="001229CB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4" w:rsidRPr="001229CB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sz w:val="18"/>
                <w:szCs w:val="18"/>
              </w:rPr>
              <w:t>Kontrolni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Provjera znanja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34476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4476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Jezička kultura: Tema za domaći zadatak po slobodnom izboru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Analiza zadatka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09366B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9366B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Gramatika: Pravi i nepravi objekat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991704" w:rsidRPr="00412E85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67BF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65748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Književnost: Dopunski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  <w:t xml:space="preserve"> </w:t>
            </w: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izbor – Pisma iz moje vjetrenjače, Alfons Dode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1229CB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412E85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34476C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Pr="00057905" w:rsidRDefault="00991704" w:rsidP="00991704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991704" w:rsidRDefault="00991704" w:rsidP="00991704">
      <w:pPr>
        <w:spacing w:after="0" w:line="240" w:lineRule="auto"/>
        <w:rPr>
          <w:b/>
          <w:i/>
          <w:lang w:val="sr-Latn-CS"/>
        </w:rPr>
      </w:pPr>
    </w:p>
    <w:p w:rsidR="00991704" w:rsidRPr="00FB385C" w:rsidRDefault="00991704" w:rsidP="00991704">
      <w:pPr>
        <w:spacing w:after="0" w:line="240" w:lineRule="auto"/>
        <w:rPr>
          <w:b/>
          <w:i/>
          <w:lang w:val="sr-Latn-CS"/>
        </w:rPr>
      </w:pPr>
    </w:p>
    <w:tbl>
      <w:tblPr>
        <w:tblW w:w="1391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01"/>
        <w:gridCol w:w="3118"/>
      </w:tblGrid>
      <w:tr w:rsidR="00991704" w:rsidRPr="0051744E" w:rsidTr="00895786">
        <w:trPr>
          <w:trHeight w:val="975"/>
        </w:trPr>
        <w:tc>
          <w:tcPr>
            <w:tcW w:w="139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FB385C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FB38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JANUAR</w:t>
            </w:r>
          </w:p>
        </w:tc>
      </w:tr>
      <w:tr w:rsidR="00991704" w:rsidRPr="00AE0505" w:rsidTr="0089578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69.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Jezička kultura: Domaći zadatak - Dogodilo se na zimskom raspustu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Književnost: Sjaj, mjeseče, Safvet-beg Bašagić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Gramatika:Priloške odredbe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 – pripovijetke Ivana Cankara (izbor)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AE0505" w:rsidTr="0089578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 – pripovijetke Ivana Cankara (izbor)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Jezička kultura: Pisanje rezimea (sažetak)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387A0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Ortoepija: Vježbe u izgovaranju uzlaznih i silaznih  akcenata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Naučnopopularni i informativni tekstovi (izbor iz knjiga, enciklopedija i časopisa za djecu)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87A02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A02">
              <w:rPr>
                <w:rFonts w:ascii="Times New Roman" w:hAnsi="Times New Roman"/>
                <w:color w:val="000000"/>
                <w:sz w:val="18"/>
                <w:szCs w:val="18"/>
              </w:rPr>
              <w:t>Vježbe u upotrebi različitih padeža – padežna sinonimija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87A02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87A02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387A0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67BF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87A02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A02">
              <w:rPr>
                <w:rFonts w:ascii="Times New Roman" w:hAnsi="Times New Roman"/>
                <w:color w:val="000000"/>
                <w:sz w:val="18"/>
                <w:szCs w:val="18"/>
              </w:rPr>
              <w:t>Gramatika: Apozicija i apozitiv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87A02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87A02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387A0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87A02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A02">
              <w:rPr>
                <w:rFonts w:ascii="Times New Roman" w:hAnsi="Times New Roman"/>
                <w:color w:val="000000"/>
                <w:sz w:val="18"/>
                <w:szCs w:val="18"/>
              </w:rPr>
              <w:t>Gramatika: Atribut i atributiv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87A02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87A02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387A02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Default="00991704" w:rsidP="00991704">
      <w:pPr>
        <w:spacing w:before="100" w:beforeAutospacing="1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91704" w:rsidRPr="00F435CD" w:rsidRDefault="00991704" w:rsidP="00991704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</w:rPr>
        <w:lastRenderedPageBreak/>
        <w:t xml:space="preserve"> </w:t>
      </w:r>
    </w:p>
    <w:tbl>
      <w:tblPr>
        <w:tblW w:w="1391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01"/>
        <w:gridCol w:w="3118"/>
      </w:tblGrid>
      <w:tr w:rsidR="00991704" w:rsidRPr="00090C37" w:rsidTr="00895786">
        <w:trPr>
          <w:trHeight w:val="975"/>
        </w:trPr>
        <w:tc>
          <w:tcPr>
            <w:tcW w:w="139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976D72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FEBRUAR</w:t>
            </w:r>
          </w:p>
        </w:tc>
      </w:tr>
      <w:tr w:rsidR="00991704" w:rsidRPr="00090C37" w:rsidTr="00895786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991704" w:rsidRPr="00976D72" w:rsidRDefault="00991704" w:rsidP="008957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KAKO JE DUBOKA LJUDSKA DUŠA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Atribut i apozicija; atributiv i apozitiv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090C37" w:rsidTr="00895786">
        <w:trPr>
          <w:trHeight w:val="444"/>
        </w:trPr>
        <w:tc>
          <w:tcPr>
            <w:tcW w:w="886" w:type="dxa"/>
            <w:vMerge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Jezik – gramatika: Rečenica – komunikativna i predikatska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Obnavljanje i proširivanje</w:t>
            </w:r>
          </w:p>
        </w:tc>
        <w:tc>
          <w:tcPr>
            <w:tcW w:w="2501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090C37" w:rsidTr="00895786">
        <w:trPr>
          <w:trHeight w:val="446"/>
        </w:trPr>
        <w:tc>
          <w:tcPr>
            <w:tcW w:w="886" w:type="dxa"/>
            <w:vMerge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Stećak, Skender Kulenović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090C37" w:rsidTr="00895786">
        <w:trPr>
          <w:trHeight w:val="399"/>
        </w:trPr>
        <w:tc>
          <w:tcPr>
            <w:tcW w:w="886" w:type="dxa"/>
            <w:vMerge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Stećak, Skender Kulenović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090C37" w:rsidTr="00895786">
        <w:trPr>
          <w:trHeight w:val="210"/>
        </w:trPr>
        <w:tc>
          <w:tcPr>
            <w:tcW w:w="886" w:type="dxa"/>
            <w:vMerge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Rečenični članovi iskazani riječju, skupom riječi, rečenicom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090C37" w:rsidTr="00895786">
        <w:trPr>
          <w:trHeight w:val="435"/>
        </w:trPr>
        <w:tc>
          <w:tcPr>
            <w:tcW w:w="886" w:type="dxa"/>
            <w:vMerge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Rečenični članovi iskazani riječju, skupom riječi, rečenicom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090C37" w:rsidTr="00895786">
        <w:trPr>
          <w:trHeight w:val="444"/>
        </w:trPr>
        <w:tc>
          <w:tcPr>
            <w:tcW w:w="886" w:type="dxa"/>
            <w:vMerge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U orašju, Hamza Humo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090C37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Književnost. U orašju, Hamza Humo</w:t>
            </w:r>
          </w:p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090C37" w:rsidRDefault="00991704" w:rsidP="0089578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Pr="00976D72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991704" w:rsidRPr="0051744E" w:rsidTr="00895786">
        <w:trPr>
          <w:trHeight w:val="975"/>
        </w:trPr>
        <w:tc>
          <w:tcPr>
            <w:tcW w:w="139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976D72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MART</w:t>
            </w:r>
          </w:p>
        </w:tc>
      </w:tr>
      <w:tr w:rsidR="00991704" w:rsidRPr="00D70318" w:rsidTr="00895786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991704" w:rsidRPr="00976D72" w:rsidRDefault="00991704" w:rsidP="008957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KAKO JE DUBOKA LJUDSKA DUŠA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090C37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D70318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Naporedni odnosi među rečeničniim članovima (sastavni, rastavni, suprotni)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Naporedni odnosi među rečeničniim članovima (sastavni, rastavni, suprotni)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Sat, Hasnija Muratagić Tuna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399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71A8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8E3151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Sat, Hasnija Muratagić Tuna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210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FB007C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FB007C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Jezička kultura: Domaći zadatak – Najdraža uspomena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22290F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F4003E" w:rsidTr="00895786">
        <w:trPr>
          <w:trHeight w:val="435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F4003E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F4003E" w:rsidRDefault="00991704" w:rsidP="008957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Dani (odlomak), Taha Husein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BD7B18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Dani (odlomak), Taha Husein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A645D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71A8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F435CD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090C37" w:rsidRDefault="00991704" w:rsidP="00895786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Analiza kontrolnog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6155C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Književnost : Majka Umihana, Iso Kalač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22290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Književnost : Majka Umihana, Iso Kalač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A645D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Jezička kultura: Prepričavanje teksta sa promjenom redoslijeda događaja (retrospektiva) po samostalno sačinjenom planu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A645D1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gridAfter w:val="6"/>
          <w:wAfter w:w="13056" w:type="dxa"/>
          <w:trHeight w:val="444"/>
        </w:trPr>
        <w:tc>
          <w:tcPr>
            <w:tcW w:w="886" w:type="dxa"/>
            <w:vMerge/>
          </w:tcPr>
          <w:p w:rsidR="00991704" w:rsidRPr="00501D9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1704" w:rsidRPr="00B050F3" w:rsidTr="00895786">
        <w:trPr>
          <w:trHeight w:val="444"/>
        </w:trPr>
        <w:tc>
          <w:tcPr>
            <w:tcW w:w="886" w:type="dxa"/>
            <w:vMerge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Pravopis: Crta i crtica; zagrada.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Jezička kultura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: Treći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Analiza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Analiza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28"/>
        </w:trPr>
        <w:tc>
          <w:tcPr>
            <w:tcW w:w="886" w:type="dxa"/>
            <w:vMerge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Gramatika: Pojam i vrste sintagmi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D52C89" w:rsidTr="00895786">
        <w:trPr>
          <w:trHeight w:val="444"/>
        </w:trPr>
        <w:tc>
          <w:tcPr>
            <w:tcW w:w="886" w:type="dxa"/>
            <w:vMerge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Gramatika: Pojam i vrste sintagmi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A645D1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Gramatika: Rečenični 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cent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22290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22290F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991704" w:rsidRPr="00976D72" w:rsidRDefault="00991704" w:rsidP="0099170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395"/>
        <w:gridCol w:w="1275"/>
        <w:gridCol w:w="2552"/>
        <w:gridCol w:w="3118"/>
      </w:tblGrid>
      <w:tr w:rsidR="00991704" w:rsidRPr="00355ADA" w:rsidTr="00895786">
        <w:trPr>
          <w:trHeight w:val="975"/>
        </w:trPr>
        <w:tc>
          <w:tcPr>
            <w:tcW w:w="1389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8460A7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8460A7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APRIL</w:t>
            </w:r>
          </w:p>
        </w:tc>
      </w:tr>
      <w:tr w:rsidR="00991704" w:rsidRPr="00355ADA" w:rsidTr="00895786">
        <w:trPr>
          <w:trHeight w:val="384"/>
        </w:trPr>
        <w:tc>
          <w:tcPr>
            <w:tcW w:w="851" w:type="dxa"/>
            <w:vMerge w:val="restart"/>
            <w:textDirection w:val="btLr"/>
          </w:tcPr>
          <w:p w:rsidR="00991704" w:rsidRPr="008460A7" w:rsidRDefault="00991704" w:rsidP="008957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</w:t>
            </w:r>
            <w:r w:rsidRPr="008460A7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SLATKA DUŠA IV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Dnevnik Ane Frank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(lektira)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Dnevnik Ane Frank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6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Djeca, Ivo Andrić</w:t>
            </w:r>
          </w:p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399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Djeca, Ivo Andrić</w:t>
            </w:r>
          </w:p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210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Slatka duša, Fatima Pelesić-Muminović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35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Slatka duša, Fatima Pelesić-Muminović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Gramatika: Bezlične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Gramatika: Bezlične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9.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U krađi, Branko Ćopić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Oobrada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U krađi, Branko Ćopić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355ADA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786F0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117.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Gramatika: Komunikativna funkcija predikatskih rečenica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6F0E">
              <w:rPr>
                <w:rFonts w:ascii="Times New Roman" w:hAnsi="Times New Roman"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Gramatika: Komunikativna funkcija predikatskih rečenica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Pravopis: Pravila učena u ovim i prethodnim razredima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355ADA" w:rsidTr="00895786">
        <w:trPr>
          <w:trHeight w:val="444"/>
        </w:trPr>
        <w:tc>
          <w:tcPr>
            <w:tcW w:w="851" w:type="dxa"/>
            <w:vMerge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Jezička kultura: Domaći zadatak – Tvoja djela o teb i govore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355ADA" w:rsidTr="00895786">
        <w:trPr>
          <w:trHeight w:val="42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Riječ, sintagma, rečenica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Pr="008460A7" w:rsidRDefault="00991704" w:rsidP="00991704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991704" w:rsidRPr="008460A7" w:rsidRDefault="00991704" w:rsidP="00991704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991704" w:rsidRPr="0051744E" w:rsidTr="00895786">
        <w:trPr>
          <w:trHeight w:val="975"/>
        </w:trPr>
        <w:tc>
          <w:tcPr>
            <w:tcW w:w="139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8460A7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8460A7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MAJ</w:t>
            </w:r>
          </w:p>
        </w:tc>
      </w:tr>
      <w:tr w:rsidR="00991704" w:rsidRPr="00902B59" w:rsidTr="00895786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991704" w:rsidRPr="008460A7" w:rsidRDefault="00991704" w:rsidP="008957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</w:t>
            </w:r>
            <w:r w:rsidRPr="008460A7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DJELA GOVORE O ČOVJEKU V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izbor: Šuma i stepa, Ivan Sergejevič Turgenjev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8460A7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91704" w:rsidRPr="00786F0E" w:rsidRDefault="00991704" w:rsidP="00895786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izbor: Šuma i stepa, Ivan Sergejevič Turgenjev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Nezavisne predikatske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399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Predikatske rečenice u naporednom sastavnom odnosu, uključujući i zaključni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210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Predikatske rečenice u naporednom suprotnom  odnosu, uključujući i isključni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902B59" w:rsidTr="00895786">
        <w:trPr>
          <w:trHeight w:val="435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6.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Književnost: U pohode Siriji, Alija Isaković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Predikatske rečenice u naporednom rastavnom odnosu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9E49E7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Gramatika: Nezavisne predikatske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49E7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Pravopis: Obnavljanje pravopisnih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49E7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Jezička kultura: Domaći zadatak – Humorističkim perom o svom odjeljenju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49E7">
              <w:rPr>
                <w:rFonts w:ascii="Times New Roman" w:hAnsi="Times New Roman"/>
                <w:b/>
                <w:i/>
                <w:sz w:val="18"/>
                <w:szCs w:val="18"/>
              </w:rPr>
              <w:t>Analiza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11. </w:t>
            </w:r>
          </w:p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Jezička kultura: Četvrti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786F0E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902B59" w:rsidTr="00895786">
        <w:trPr>
          <w:trHeight w:val="444"/>
        </w:trPr>
        <w:tc>
          <w:tcPr>
            <w:tcW w:w="886" w:type="dxa"/>
            <w:vMerge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12.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pPr>
              <w:rPr>
                <w:lang w:val="sr-Latn-CS"/>
              </w:rPr>
            </w:pPr>
            <w:r w:rsidRPr="009E49E7">
              <w:t>Analiza Četvrtog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Analiza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r w:rsidRPr="009E49E7">
              <w:t>Pisanje poboljšane verzije Četvrtog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i/>
                <w:sz w:val="20"/>
                <w:szCs w:val="20"/>
                <w:lang w:val="bs-Latn-BA"/>
              </w:rPr>
            </w:pPr>
            <w:r w:rsidRPr="009E49E7">
              <w:rPr>
                <w:i/>
                <w:sz w:val="20"/>
                <w:szCs w:val="20"/>
                <w:lang w:val="bs-Latn-BA"/>
              </w:rPr>
              <w:t>Izrada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r w:rsidRPr="009E49E7">
              <w:t>Književnost: Kraljević i prosjak (odlomak), Mark Tven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28"/>
        </w:trPr>
        <w:tc>
          <w:tcPr>
            <w:tcW w:w="886" w:type="dxa"/>
            <w:vMerge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r w:rsidRPr="009E49E7">
              <w:t>Književnost: Kraljević i prosjak (odlomak), Mark Tven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04" w:rsidRPr="009E49E7" w:rsidRDefault="00991704" w:rsidP="00895786">
            <w:pPr>
              <w:rPr>
                <w:i/>
              </w:rPr>
            </w:pPr>
            <w:r w:rsidRPr="009E49E7">
              <w:t>Jezička kltura: Tehnički i sugestivni opis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9E49E7" w:rsidRDefault="00991704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04" w:rsidRPr="009E49E7" w:rsidRDefault="00991704" w:rsidP="0089578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Pr="00363AB3" w:rsidRDefault="00991704" w:rsidP="00991704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38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418"/>
        <w:gridCol w:w="3118"/>
      </w:tblGrid>
      <w:tr w:rsidR="00991704" w:rsidRPr="0051744E" w:rsidTr="00895786">
        <w:trPr>
          <w:trHeight w:val="975"/>
        </w:trPr>
        <w:tc>
          <w:tcPr>
            <w:tcW w:w="1382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91704" w:rsidRPr="00377749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704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991704" w:rsidRPr="00363AB3" w:rsidRDefault="00991704" w:rsidP="008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363AB3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JUN</w:t>
            </w:r>
          </w:p>
        </w:tc>
      </w:tr>
      <w:tr w:rsidR="00991704" w:rsidRPr="000B1539" w:rsidTr="00895786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991704" w:rsidRPr="00363AB3" w:rsidRDefault="00991704" w:rsidP="008957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363AB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ČUDESNI SVIJET UMJETNOSTI   VI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138.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704" w:rsidRPr="005E5B1F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Provjera znanja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5E5B1F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Književnost : Činovnikova smrt, A P. Čehov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6"/>
        </w:trPr>
        <w:tc>
          <w:tcPr>
            <w:tcW w:w="886" w:type="dxa"/>
            <w:vMerge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5E5B1F" w:rsidRDefault="00991704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Jezička kultura: Tehnička i sugestivna naracija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399"/>
        </w:trPr>
        <w:tc>
          <w:tcPr>
            <w:tcW w:w="886" w:type="dxa"/>
            <w:vMerge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5E5B1F" w:rsidRDefault="00991704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Književnost: Oh golubovi, oh ljudi, oh dječavi, Vilijam Sarojan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704" w:rsidRPr="0051744E" w:rsidTr="00895786">
        <w:trPr>
          <w:trHeight w:val="210"/>
        </w:trPr>
        <w:tc>
          <w:tcPr>
            <w:tcW w:w="886" w:type="dxa"/>
            <w:vMerge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5E5B1F" w:rsidRDefault="00991704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>Književnost: Kulin ban, Zlatko Topčić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0B1539" w:rsidTr="00895786">
        <w:trPr>
          <w:trHeight w:val="435"/>
        </w:trPr>
        <w:tc>
          <w:tcPr>
            <w:tcW w:w="886" w:type="dxa"/>
            <w:vMerge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Književnost : Miris dunja (odlomak iz filma),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91704" w:rsidRPr="0051744E" w:rsidTr="00895786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>Da li sam zadovoljan postignutim rezultatima iz bosanskoga jezika?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704" w:rsidRPr="005E5B1F" w:rsidRDefault="00991704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4" w:rsidRPr="005E5B1F" w:rsidRDefault="00991704" w:rsidP="00895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991704" w:rsidRDefault="00991704" w:rsidP="00991704"/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 w:rsidP="00991704">
      <w:pPr>
        <w:ind w:left="1440" w:firstLine="720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  <w:lang w:val="bs-Latn-BA"/>
        </w:rPr>
        <w:lastRenderedPageBreak/>
        <w:t>OPERATIVNI</w:t>
      </w:r>
      <w:r w:rsidRPr="007E6474">
        <w:rPr>
          <w:b/>
          <w:i/>
          <w:sz w:val="36"/>
          <w:szCs w:val="36"/>
        </w:rPr>
        <w:t xml:space="preserve"> (</w:t>
      </w:r>
      <w:r>
        <w:rPr>
          <w:b/>
          <w:i/>
          <w:sz w:val="36"/>
          <w:szCs w:val="36"/>
          <w:lang w:val="bs-Latn-BA"/>
        </w:rPr>
        <w:t>MJESEČNI</w:t>
      </w:r>
      <w:r>
        <w:rPr>
          <w:b/>
          <w:i/>
          <w:sz w:val="36"/>
          <w:szCs w:val="36"/>
        </w:rPr>
        <w:t>) PLAN RADA ZA ŠKOLSKU</w:t>
      </w:r>
      <w:r>
        <w:rPr>
          <w:b/>
          <w:i/>
          <w:sz w:val="36"/>
          <w:szCs w:val="36"/>
          <w:lang w:val="bs-Latn-BA"/>
        </w:rPr>
        <w:t xml:space="preserve">                  </w:t>
      </w:r>
      <w:r w:rsidRPr="007E6474">
        <w:rPr>
          <w:b/>
          <w:i/>
          <w:sz w:val="36"/>
          <w:szCs w:val="36"/>
        </w:rPr>
        <w:t>.GODINU</w:t>
      </w:r>
    </w:p>
    <w:p w:rsidR="00991704" w:rsidRPr="007E6474" w:rsidRDefault="00991704" w:rsidP="00991704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SEDMI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991704" w:rsidRDefault="00991704">
      <w:pPr>
        <w:spacing w:before="180" w:after="0" w:line="360" w:lineRule="auto"/>
        <w:jc w:val="both"/>
        <w:rPr>
          <w:b/>
          <w:i/>
          <w:lang w:val="sr-Latn-CS"/>
        </w:rPr>
      </w:pPr>
    </w:p>
    <w:p w:rsidR="00C83E76" w:rsidRPr="00057905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SEPTEMBAR</w:t>
      </w:r>
      <w:r w:rsidRPr="00FC77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F65F46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F65F46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561C95" w:rsidRDefault="00C83E76" w:rsidP="00C83E76">
      <w:pPr>
        <w:spacing w:before="120"/>
        <w:ind w:left="-1152" w:right="-1152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3E76" w:rsidRPr="005B4890" w:rsidRDefault="005B4890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Samo (evaluacija)</w:t>
            </w:r>
          </w:p>
        </w:tc>
      </w:tr>
      <w:tr w:rsidR="00C83E76" w:rsidRPr="002532A2" w:rsidTr="00C83E76">
        <w:trPr>
          <w:trHeight w:val="384"/>
        </w:trPr>
        <w:tc>
          <w:tcPr>
            <w:tcW w:w="886" w:type="dxa"/>
            <w:shd w:val="clear" w:color="auto" w:fill="auto"/>
          </w:tcPr>
          <w:p w:rsidR="00C83E76" w:rsidRPr="002532A2" w:rsidRDefault="00C83E7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shd w:val="clear" w:color="auto" w:fill="auto"/>
          </w:tcPr>
          <w:p w:rsidR="00C83E76" w:rsidRPr="002532A2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C83E76" w:rsidRPr="002532A2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275" w:type="dxa"/>
            <w:shd w:val="clear" w:color="auto" w:fill="auto"/>
          </w:tcPr>
          <w:p w:rsidR="00C83E76" w:rsidRPr="002532A2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1560" w:type="dxa"/>
            <w:shd w:val="clear" w:color="auto" w:fill="auto"/>
          </w:tcPr>
          <w:p w:rsidR="00C83E76" w:rsidRPr="002532A2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</w:tcPr>
          <w:p w:rsidR="00C83E76" w:rsidRPr="002532A2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ijaloška, monološka</w:t>
            </w:r>
          </w:p>
        </w:tc>
        <w:tc>
          <w:tcPr>
            <w:tcW w:w="1560" w:type="dxa"/>
            <w:shd w:val="clear" w:color="auto" w:fill="auto"/>
          </w:tcPr>
          <w:p w:rsidR="00C83E76" w:rsidRPr="002532A2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 xml:space="preserve">Godišnji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plan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udžbenici</w:t>
            </w:r>
          </w:p>
        </w:tc>
        <w:tc>
          <w:tcPr>
            <w:tcW w:w="1417" w:type="dxa"/>
            <w:shd w:val="clear" w:color="auto" w:fill="auto"/>
          </w:tcPr>
          <w:p w:rsidR="00C83E76" w:rsidRPr="002532A2" w:rsidRDefault="00C83E7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Svi predmeti</w:t>
            </w:r>
          </w:p>
        </w:tc>
        <w:tc>
          <w:tcPr>
            <w:tcW w:w="1418" w:type="dxa"/>
            <w:shd w:val="clear" w:color="auto" w:fill="auto"/>
          </w:tcPr>
          <w:p w:rsidR="00C83E76" w:rsidRPr="00A72399" w:rsidRDefault="00C83E76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shd w:val="clear" w:color="auto" w:fill="auto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C83E76" w:rsidRPr="00F435CD" w:rsidRDefault="00F65F46" w:rsidP="00C83E76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Pričanje o stvarnom ili izmišljenom putovanju</w:t>
            </w:r>
          </w:p>
        </w:tc>
        <w:tc>
          <w:tcPr>
            <w:tcW w:w="1275" w:type="dxa"/>
            <w:shd w:val="clear" w:color="auto" w:fill="auto"/>
          </w:tcPr>
          <w:p w:rsidR="00C83E76" w:rsidRPr="00BD7B18" w:rsidRDefault="005B4890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Usmeno izražavanje</w:t>
            </w:r>
          </w:p>
        </w:tc>
        <w:tc>
          <w:tcPr>
            <w:tcW w:w="1560" w:type="dxa"/>
            <w:shd w:val="clear" w:color="auto" w:fill="auto"/>
          </w:tcPr>
          <w:p w:rsidR="00C83E76" w:rsidRPr="00BD7B18" w:rsidRDefault="00C83E76" w:rsidP="005B48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Frontalni, </w:t>
            </w:r>
          </w:p>
        </w:tc>
        <w:tc>
          <w:tcPr>
            <w:tcW w:w="1275" w:type="dxa"/>
            <w:shd w:val="clear" w:color="auto" w:fill="auto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C83E76" w:rsidRPr="00A72399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C83E76" w:rsidRPr="00BD7B1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shd w:val="clear" w:color="auto" w:fill="auto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C83E76" w:rsidRPr="00F435CD" w:rsidRDefault="005B4890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Tekstovi narodne književnosti obrađeni u 6. razredu</w:t>
            </w:r>
          </w:p>
        </w:tc>
        <w:tc>
          <w:tcPr>
            <w:tcW w:w="1275" w:type="dxa"/>
            <w:shd w:val="clear" w:color="auto" w:fill="auto"/>
          </w:tcPr>
          <w:p w:rsidR="00C83E76" w:rsidRPr="00BD7B18" w:rsidRDefault="00AF725D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shd w:val="clear" w:color="auto" w:fill="auto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C83E76" w:rsidRPr="00BD7B18" w:rsidRDefault="00AF725D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 za 6.razred</w:t>
            </w:r>
          </w:p>
        </w:tc>
        <w:tc>
          <w:tcPr>
            <w:tcW w:w="1417" w:type="dxa"/>
            <w:shd w:val="clear" w:color="auto" w:fill="auto"/>
          </w:tcPr>
          <w:p w:rsidR="00C83E76" w:rsidRPr="00A72399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C83E76" w:rsidRPr="00BD7B1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C83E76" w:rsidRPr="002532A2" w:rsidTr="00C83E76">
        <w:trPr>
          <w:trHeight w:val="477"/>
        </w:trPr>
        <w:tc>
          <w:tcPr>
            <w:tcW w:w="886" w:type="dxa"/>
            <w:shd w:val="clear" w:color="auto" w:fill="auto"/>
          </w:tcPr>
          <w:p w:rsidR="00C83E76" w:rsidRPr="002532A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Cyrl-BA"/>
              </w:rPr>
              <w:t>1.</w:t>
            </w:r>
          </w:p>
          <w:p w:rsidR="00C83E76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C83E76" w:rsidRPr="002532A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2532A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C83E76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C83E76" w:rsidRPr="002532A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C83E76" w:rsidRPr="002532A2" w:rsidRDefault="00AF725D" w:rsidP="00C83E7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Književnost: Autorski tekstovi obrađivani u 6.razredu</w:t>
            </w:r>
          </w:p>
          <w:p w:rsidR="00C83E76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AF725D" w:rsidRPr="002532A2" w:rsidRDefault="00AF725D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Inicijalni test</w:t>
            </w:r>
          </w:p>
        </w:tc>
        <w:tc>
          <w:tcPr>
            <w:tcW w:w="1275" w:type="dxa"/>
            <w:shd w:val="clear" w:color="auto" w:fill="auto"/>
          </w:tcPr>
          <w:p w:rsidR="00C83E76" w:rsidRPr="002532A2" w:rsidRDefault="00AF725D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</w:t>
            </w:r>
          </w:p>
          <w:p w:rsidR="00C83E76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C83E76" w:rsidRPr="002532A2" w:rsidRDefault="00AF725D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1560" w:type="dxa"/>
            <w:shd w:val="clear" w:color="auto" w:fill="auto"/>
          </w:tcPr>
          <w:p w:rsidR="00C83E76" w:rsidRPr="002532A2" w:rsidRDefault="00C83E76" w:rsidP="00AF725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Frontalni, individualni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="00AF725D">
              <w:rPr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shd w:val="clear" w:color="auto" w:fill="auto"/>
          </w:tcPr>
          <w:p w:rsidR="00C83E76" w:rsidRPr="002532A2" w:rsidRDefault="00C83E76" w:rsidP="00AF725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Dijaloška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="00AF725D">
              <w:rPr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shd w:val="clear" w:color="auto" w:fill="auto"/>
          </w:tcPr>
          <w:p w:rsidR="00C83E76" w:rsidRPr="002532A2" w:rsidRDefault="00AF725D" w:rsidP="00AF725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 za 6.razred</w:t>
            </w:r>
            <w:r w:rsidR="00C83E76" w:rsidRPr="002532A2"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t>Gramatika i Čitanka za 6.razred</w:t>
            </w:r>
            <w:r w:rsidR="00C83E76" w:rsidRPr="002532A2"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C83E76" w:rsidRPr="002532A2" w:rsidRDefault="00C83E76" w:rsidP="00AF725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C83E76" w:rsidRPr="002532A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 xml:space="preserve">Usmena </w:t>
            </w:r>
            <w:r w:rsidR="00AF725D">
              <w:rPr>
                <w:sz w:val="18"/>
                <w:szCs w:val="18"/>
                <w:lang w:val="bs-Latn-BA"/>
              </w:rPr>
              <w:t>provjera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="00AF725D">
              <w:rPr>
                <w:sz w:val="18"/>
                <w:szCs w:val="18"/>
                <w:lang w:val="bs-Latn-BA"/>
              </w:rPr>
              <w:t>Pismena</w:t>
            </w:r>
            <w:r w:rsidRPr="002532A2">
              <w:rPr>
                <w:sz w:val="18"/>
                <w:szCs w:val="18"/>
                <w:lang w:val="bs-Latn-BA"/>
              </w:rPr>
              <w:t xml:space="preserve"> </w:t>
            </w:r>
            <w:r w:rsidR="00AF725D">
              <w:rPr>
                <w:sz w:val="18"/>
                <w:szCs w:val="18"/>
                <w:lang w:val="bs-Latn-BA"/>
              </w:rPr>
              <w:t>provjera</w:t>
            </w:r>
          </w:p>
          <w:p w:rsidR="00C83E76" w:rsidRPr="002532A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C83E76" w:rsidRPr="007D4BF9" w:rsidTr="00C83E76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AF725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83E76" w:rsidRPr="00AF725D" w:rsidRDefault="00AF725D" w:rsidP="00C83E7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725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Književnost: Ljubavni rastanak (Dva su cvijeta u bostanu rasla), narodna lirska pjesma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E76" w:rsidRPr="00AF725D" w:rsidRDefault="00AF725D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AF725D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E76" w:rsidRPr="00AF725D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83E76" w:rsidRPr="00F435CD" w:rsidRDefault="0075186A" w:rsidP="00C83E7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Književnost: Gnijezdo vila ptica lastavica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E76" w:rsidRPr="00F435CD" w:rsidRDefault="0075186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E76" w:rsidRPr="00501D99" w:rsidRDefault="0075186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</w:t>
            </w:r>
            <w:r w:rsidR="00C83E76">
              <w:rPr>
                <w:rFonts w:ascii="Times New Roman" w:hAnsi="Times New Roman"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E76" w:rsidRPr="0075186A" w:rsidRDefault="0075186A" w:rsidP="00751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E76" w:rsidRPr="00501D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F435CD" w:rsidRDefault="0075186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Promjenljive vrste riječi (gramatičke kategorije)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75186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75186A" w:rsidRDefault="0075186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D07C88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E76" w:rsidRPr="00A2620C" w:rsidRDefault="0075186A" w:rsidP="00C83E7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Književnost: Svadbarske pjesme: Trepetljika trepetala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75186A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</w:rPr>
              <w:t>Frontalni</w:t>
            </w:r>
            <w:r w:rsidR="0075186A">
              <w:rPr>
                <w:sz w:val="18"/>
                <w:szCs w:val="18"/>
                <w:lang w:val="bs-Latn-BA"/>
              </w:rPr>
              <w:t xml:space="preserve"> i individualni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Dijaloška</w:t>
            </w:r>
            <w:r w:rsidR="0075186A">
              <w:rPr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75186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75186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75186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D07C88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E76" w:rsidRPr="00A2620C" w:rsidRDefault="0075186A" w:rsidP="00C83E76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Književnost: Izbor sevdalinki – Zaljulja se mostarska munara, Šta se čuje iza grada, Snijeg pade na behar na voće, Zaplakala šećer Đula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Default="0075186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75186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Muzička kultura</w:t>
            </w:r>
            <w:r w:rsidR="00C91BE3">
              <w:rPr>
                <w:sz w:val="18"/>
                <w:szCs w:val="18"/>
                <w:lang w:val="bs-Latn-BA"/>
              </w:rPr>
              <w:t>, Historija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76" w:rsidRPr="00A2620C" w:rsidRDefault="00C91BE3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A2620C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7" w:rsidRDefault="00A850A7" w:rsidP="00A85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7" w:rsidRPr="00A850A7" w:rsidRDefault="00A850A7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0A7" w:rsidRDefault="00A850A7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436A08" w:rsidRDefault="00436A08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Samo(evaluacija)</w:t>
            </w:r>
          </w:p>
        </w:tc>
      </w:tr>
      <w:tr w:rsidR="00C83E76" w:rsidRPr="007D4BF9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E76" w:rsidRPr="00A850A7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A850A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83E76" w:rsidRPr="00A850A7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C83E76" w:rsidRPr="00A850A7" w:rsidRDefault="00A850A7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A850A7">
              <w:rPr>
                <w:rFonts w:ascii="Times New Roman" w:hAnsi="Times New Roman"/>
                <w:sz w:val="18"/>
                <w:szCs w:val="24"/>
                <w:lang w:val="sr-Latn-CS"/>
              </w:rPr>
              <w:t>Gramatika: Imenice po značenju</w:t>
            </w:r>
            <w:r w:rsidR="003554B8">
              <w:rPr>
                <w:rFonts w:ascii="Times New Roman" w:hAnsi="Times New Roman"/>
                <w:sz w:val="18"/>
                <w:szCs w:val="24"/>
                <w:lang w:val="sr-Latn-CS"/>
              </w:rPr>
              <w:t>, gramatičke kategorije, deklinacije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3E76" w:rsidRPr="00A850A7" w:rsidRDefault="00A850A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3E76" w:rsidRPr="00A850A7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A850A7">
              <w:rPr>
                <w:rFonts w:ascii="Times New Roman" w:hAnsi="Times New Roman"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3E76" w:rsidRPr="007D4BF9" w:rsidRDefault="00C83E76" w:rsidP="00C83E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3E76" w:rsidRPr="003554B8" w:rsidRDefault="003554B8" w:rsidP="00C83E7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Gramatika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3E76" w:rsidRPr="007D4BF9" w:rsidRDefault="003554B8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E76" w:rsidRPr="007D4BF9" w:rsidRDefault="00C83E7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C83E76" w:rsidRPr="00065748" w:rsidRDefault="003554B8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Zamjenice, imeničke i pridjevske; gramatičke kategorije, deklinacija</w:t>
            </w:r>
          </w:p>
        </w:tc>
        <w:tc>
          <w:tcPr>
            <w:tcW w:w="1275" w:type="dxa"/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shd w:val="clear" w:color="auto" w:fill="auto"/>
          </w:tcPr>
          <w:p w:rsidR="00C83E76" w:rsidRPr="00065748" w:rsidRDefault="00CC52FC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shd w:val="clear" w:color="auto" w:fill="auto"/>
          </w:tcPr>
          <w:p w:rsidR="00C83E76" w:rsidRPr="00065748" w:rsidRDefault="00CC52FC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83E76" w:rsidRPr="00084A9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C83E76" w:rsidRPr="00065748" w:rsidRDefault="00CC52FC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Naša Bosno, naše velko dobro; narodna lirska pjesma</w:t>
            </w:r>
          </w:p>
        </w:tc>
        <w:tc>
          <w:tcPr>
            <w:tcW w:w="1275" w:type="dxa"/>
            <w:shd w:val="clear" w:color="auto" w:fill="auto"/>
          </w:tcPr>
          <w:p w:rsidR="00C83E76" w:rsidRPr="00CC52FC" w:rsidRDefault="00CC52FC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C83E76" w:rsidRPr="00F07380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shd w:val="clear" w:color="auto" w:fill="auto"/>
          </w:tcPr>
          <w:p w:rsidR="00C83E76" w:rsidRPr="00501D99" w:rsidRDefault="00CC52FC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  <w:r w:rsidR="00C83E76">
              <w:rPr>
                <w:rFonts w:ascii="Times New Roman" w:hAnsi="Times New Roman"/>
                <w:sz w:val="18"/>
                <w:szCs w:val="18"/>
              </w:rPr>
              <w:t>, dijaloška</w:t>
            </w:r>
          </w:p>
        </w:tc>
        <w:tc>
          <w:tcPr>
            <w:tcW w:w="1560" w:type="dxa"/>
            <w:shd w:val="clear" w:color="auto" w:fill="auto"/>
          </w:tcPr>
          <w:p w:rsidR="00C83E76" w:rsidRPr="00CC52FC" w:rsidRDefault="00CC52FC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shd w:val="clear" w:color="auto" w:fill="auto"/>
          </w:tcPr>
          <w:p w:rsidR="00C83E76" w:rsidRPr="00617154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C83E76" w:rsidRPr="00F07380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</w:tcPr>
          <w:p w:rsidR="00C83E76" w:rsidRDefault="00CC52FC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Pravopis: Ponavljanje i uvježbavanje sadržaja učenih u prethodnim razredima</w:t>
            </w:r>
          </w:p>
        </w:tc>
        <w:tc>
          <w:tcPr>
            <w:tcW w:w="1275" w:type="dxa"/>
            <w:shd w:val="clear" w:color="auto" w:fill="auto"/>
          </w:tcPr>
          <w:p w:rsidR="00C83E76" w:rsidRDefault="00CC52FC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shd w:val="clear" w:color="auto" w:fill="auto"/>
          </w:tcPr>
          <w:p w:rsidR="00C83E76" w:rsidRPr="007D4BF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Individulani, frontalni</w:t>
            </w:r>
          </w:p>
        </w:tc>
        <w:tc>
          <w:tcPr>
            <w:tcW w:w="1275" w:type="dxa"/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C83E76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Gramatika, </w:t>
            </w:r>
            <w:r w:rsidR="00CC52FC">
              <w:rPr>
                <w:rFonts w:ascii="Times New Roman" w:hAnsi="Times New Roman"/>
                <w:sz w:val="18"/>
                <w:szCs w:val="18"/>
                <w:lang w:val="bs-Latn-BA"/>
              </w:rPr>
              <w:t>pravopis,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radni listići</w:t>
            </w:r>
          </w:p>
        </w:tc>
        <w:tc>
          <w:tcPr>
            <w:tcW w:w="1417" w:type="dxa"/>
            <w:shd w:val="clear" w:color="auto" w:fill="auto"/>
          </w:tcPr>
          <w:p w:rsidR="00C83E76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C83E76" w:rsidRPr="007D4BF9" w:rsidRDefault="00CC52FC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Jezička kultura: Izražajno kazivanje  obrađenih narodnih lirskih pjesama</w:t>
            </w:r>
            <w:r w:rsidR="00C83E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CC52FC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,frontalni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Dijaloška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CC52FC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76" w:rsidRPr="00065748" w:rsidRDefault="00CC52FC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</w:tr>
      <w:tr w:rsidR="00C83E76" w:rsidRPr="007D4BF9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CC52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1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C83E76" w:rsidRPr="00CC52FC" w:rsidRDefault="00CC52FC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24"/>
                <w:lang w:val="sr-Latn-CS"/>
              </w:rPr>
              <w:t>Književnost: Ali-beg se s ljubom zavadio, narodna balada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C52FC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83E76" w:rsidP="00CC5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C52FC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3E76" w:rsidRPr="00CC52FC" w:rsidRDefault="00CC52FC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C83E76"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C83E76" w:rsidRPr="00065748" w:rsidRDefault="00CC52FC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Razbolje se gondže Mehmede, narodna romansa</w:t>
            </w:r>
          </w:p>
        </w:tc>
        <w:tc>
          <w:tcPr>
            <w:tcW w:w="1275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C83E76" w:rsidRPr="00CC52FC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="00CC52FC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C83E76" w:rsidRPr="00501D99" w:rsidRDefault="00CC52FC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  <w:r w:rsidR="00C83E76">
              <w:rPr>
                <w:rFonts w:ascii="Times New Roman" w:hAnsi="Times New Roman"/>
                <w:sz w:val="18"/>
                <w:szCs w:val="18"/>
              </w:rPr>
              <w:t>, dijaloška</w:t>
            </w:r>
          </w:p>
        </w:tc>
        <w:tc>
          <w:tcPr>
            <w:tcW w:w="1560" w:type="dxa"/>
            <w:shd w:val="clear" w:color="auto" w:fill="auto"/>
          </w:tcPr>
          <w:p w:rsidR="00C83E76" w:rsidRPr="00AA15D5" w:rsidRDefault="007E537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shd w:val="clear" w:color="auto" w:fill="auto"/>
          </w:tcPr>
          <w:p w:rsidR="00C83E76" w:rsidRPr="00A723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C83E76" w:rsidRPr="00501D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C83E76" w:rsidRPr="009A51CA" w:rsidRDefault="007E537A" w:rsidP="00C83E7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Narodne balade i romanse</w:t>
            </w:r>
          </w:p>
        </w:tc>
        <w:tc>
          <w:tcPr>
            <w:tcW w:w="1275" w:type="dxa"/>
            <w:shd w:val="clear" w:color="auto" w:fill="auto"/>
          </w:tcPr>
          <w:p w:rsidR="00C83E76" w:rsidRPr="00AA15D5" w:rsidRDefault="007E537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shd w:val="clear" w:color="auto" w:fill="auto"/>
          </w:tcPr>
          <w:p w:rsidR="00C83E76" w:rsidRPr="00AA15D5" w:rsidRDefault="007E537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, radni listići</w:t>
            </w:r>
          </w:p>
        </w:tc>
        <w:tc>
          <w:tcPr>
            <w:tcW w:w="1417" w:type="dxa"/>
            <w:shd w:val="clear" w:color="auto" w:fill="auto"/>
          </w:tcPr>
          <w:p w:rsidR="00C83E76" w:rsidRPr="00A723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C83E76" w:rsidRPr="00AA15D5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C83E76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C83E76" w:rsidRPr="00A2620C" w:rsidRDefault="00C83E76" w:rsidP="00C83E76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</w:p>
          <w:p w:rsidR="00C83E76" w:rsidRPr="00A2620C" w:rsidRDefault="00C83E76" w:rsidP="00C83E76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Datum predaje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>k: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Latn-BA"/>
              </w:rPr>
              <w:t xml:space="preserve"> 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A076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83E76" w:rsidRPr="00057905" w:rsidRDefault="00C83E76" w:rsidP="00C83E76">
      <w:pPr>
        <w:tabs>
          <w:tab w:val="left" w:pos="1134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C83E76" w:rsidRPr="004A27F5" w:rsidRDefault="00C83E76" w:rsidP="00C83E76">
      <w:pPr>
        <w:spacing w:after="0" w:line="240" w:lineRule="auto"/>
        <w:ind w:left="10800" w:firstLine="720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OKTOBAR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7E537A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Pr="00057905">
        <w:rPr>
          <w:rFonts w:ascii="Times New Roman" w:hAnsi="Times New Roman"/>
          <w:sz w:val="24"/>
          <w:szCs w:val="24"/>
        </w:rPr>
        <w:t xml:space="preserve">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7E537A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887648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__________________</w:t>
      </w:r>
      <w:r w:rsidRPr="00057905">
        <w:rPr>
          <w:rFonts w:ascii="Times New Roman" w:hAnsi="Times New Roman"/>
        </w:rPr>
        <w:t>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3151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7E537A" w:rsidRDefault="007E537A" w:rsidP="00C83E76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Gramatika: Pridjevi po značenju, rod, broj i stepenovanje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E27679" w:rsidRDefault="007E537A" w:rsidP="007E537A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</w:t>
            </w:r>
            <w:r w:rsidR="00C83E76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3151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AF58FC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Ni zorice, ni bijela danka;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 w:rsidR="007E537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E27679" w:rsidRDefault="007E537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BD7B1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C83E76" w:rsidRPr="00A62462" w:rsidTr="00C83E7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="00C83E76"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A62462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Pravopis: Interpunkcija u složenoj rečenici (tačka, tačka i zapeta)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 w:rsidR="007E537A">
              <w:rPr>
                <w:rFonts w:ascii="Times New Roman" w:hAnsi="Times New Roman"/>
                <w:sz w:val="18"/>
                <w:szCs w:val="18"/>
                <w:lang w:val="bs-Latn-BA"/>
              </w:rPr>
              <w:t>pravopis,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7E537A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A62462" w:rsidTr="00C83E7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22</w:t>
            </w:r>
            <w:r w:rsidR="00C83E76"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7E537A" w:rsidRDefault="007E537A" w:rsidP="00C83E76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Mudri derviš, narodna priča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  <w:r w:rsidR="00C83E76"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36A0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="00436A08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436A08" w:rsidP="00436A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E537A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E537A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51744E" w:rsidTr="00C83E7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571A8D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BD7B1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826C3F" w:rsidRDefault="00436A08" w:rsidP="00C83E7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Jezička kultura: Mudrost je najveće blago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BD7B1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BD7B1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E27679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B1113E" w:rsidRDefault="00C83E76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BD7B1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571A8D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BD7B1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E76" w:rsidRPr="00436A08" w:rsidRDefault="00436A08" w:rsidP="00C83E76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6A08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Književnost: Kako je Mehmed đumruk ukinuo,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E2767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E27679" w:rsidRDefault="00436A08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E2767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571A8D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25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E76" w:rsidRPr="00AF58FC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A08">
              <w:rPr>
                <w:rFonts w:ascii="Times New Roman" w:hAnsi="Times New Roman"/>
                <w:sz w:val="18"/>
                <w:szCs w:val="24"/>
                <w:lang w:val="sr-Latn-CS"/>
              </w:rPr>
              <w:t>Književnost: Kako je Mehmed đumruk ukinuo,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501D99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E27679" w:rsidRDefault="00C83E76" w:rsidP="00436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Historija,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F435CD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A6246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="00C83E76"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26</w:t>
            </w:r>
            <w:r w:rsidR="00C83E76"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E76" w:rsidRPr="00436A0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Promjenljivi prilozi, stepenovanje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436A08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C83E76" w:rsidRPr="00A624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A624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 analiza</w:t>
            </w:r>
          </w:p>
          <w:p w:rsidR="00C83E76" w:rsidRPr="00A624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A6246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27</w:t>
            </w:r>
            <w:r w:rsidR="00C83E76"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E76" w:rsidRPr="00436A0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Književnost: Titiz i džomet, narodna novela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t>Frontalni</w:t>
            </w:r>
            <w:r w:rsidR="00436A08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 w:rsidR="00436A08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  <w:p w:rsidR="00C83E76" w:rsidRPr="00436A0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provjera </w:t>
            </w:r>
          </w:p>
          <w:p w:rsidR="00C83E76" w:rsidRPr="00436A08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  <w:p w:rsidR="00436A08" w:rsidRPr="00436A08" w:rsidRDefault="00436A08" w:rsidP="00436A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06426F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 xml:space="preserve">28. </w:t>
            </w:r>
          </w:p>
          <w:p w:rsidR="00C83E76" w:rsidRPr="00436A08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E76" w:rsidRPr="00436A08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E76" w:rsidRPr="00436A08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E76" w:rsidRPr="00436A08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E76" w:rsidRPr="00436A08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E76" w:rsidRPr="00436A08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lastRenderedPageBreak/>
              <w:t>Red. br. nast.</w:t>
            </w:r>
          </w:p>
          <w:p w:rsidR="00C83E76" w:rsidRPr="00436A08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436A08" w:rsidRDefault="00436A08" w:rsidP="00436A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Prvi školski pismeni zadatak</w:t>
            </w:r>
          </w:p>
          <w:p w:rsidR="00C83E76" w:rsidRPr="00B25A3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Izrada</w:t>
            </w: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Individualni</w:t>
            </w: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Pismeno izražavanje</w:t>
            </w: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Vježbanke</w:t>
            </w: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Default="00436A08" w:rsidP="00436A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Srpski jezik</w:t>
            </w: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76" w:rsidRPr="00436A08" w:rsidRDefault="00436A08" w:rsidP="00436A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Pismena provjera</w:t>
            </w: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3E76" w:rsidRPr="00501D9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436A08" w:rsidP="00436A08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436A08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C83E76" w:rsidRPr="00E27679" w:rsidRDefault="00436A08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Analiza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83E76" w:rsidRPr="00E27679" w:rsidRDefault="00436A08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83E76" w:rsidRPr="00436A08" w:rsidRDefault="00C83E76" w:rsidP="00436A08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3E76" w:rsidRPr="00436A08" w:rsidRDefault="00436A08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436A08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436A08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65748" w:rsidRDefault="00436A08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30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E27679" w:rsidRDefault="00436A08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E27679" w:rsidRDefault="00477EAE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01D99" w:rsidRDefault="00477EAE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="00C83E76"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65748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84A9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65748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31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477EAE" w:rsidRDefault="00477EAE" w:rsidP="00C83E76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Gramatika: Historijski razvoj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E27679" w:rsidRDefault="00477EAE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01D99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C83E76" w:rsidRPr="00A62462" w:rsidTr="00C83E76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</w:t>
            </w:r>
            <w:r w:rsidR="00C83E76"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477EAE" w:rsidRDefault="00477EAE" w:rsidP="00C83E7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Gramatika: Historijski razvoj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C83E76" w:rsidRPr="00A6246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="00477EAE"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477EAE" w:rsidRDefault="00477EAE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77E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Gramatika: Historijski razvoj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477EA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C83E76" w:rsidP="00477EA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C83E76"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C83E76" w:rsidRPr="00571A8D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3E76" w:rsidRPr="00065748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C83E76" w:rsidRPr="00E27679" w:rsidRDefault="00477EAE" w:rsidP="00C83E76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  <w:r w:rsidR="00C83E76"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83E76" w:rsidRPr="00E27679" w:rsidRDefault="00477EAE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3E76" w:rsidRPr="00501D99" w:rsidRDefault="00477EAE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="00C83E76">
              <w:rPr>
                <w:rFonts w:ascii="Times New Roman" w:hAnsi="Times New Roman"/>
                <w:sz w:val="18"/>
                <w:szCs w:val="18"/>
              </w:rPr>
              <w:t>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E76" w:rsidRPr="00477EAE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83E76" w:rsidRPr="00AA15D5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65748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</w:t>
            </w:r>
            <w:r w:rsidR="00C83E7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E27679" w:rsidRDefault="00477EAE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Ezopove basne i kratke folklorne vrste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E27679" w:rsidRDefault="00477EAE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A15D5" w:rsidRDefault="00477EA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31612" w:rsidRDefault="00477EA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0E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571A8D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065748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E27679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E27679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A15D5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77EAE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A15D5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A6246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A6246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51744E" w:rsidTr="00A2354E">
        <w:trPr>
          <w:trHeight w:val="63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494E54" w:rsidRDefault="00C83E76" w:rsidP="00C83E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704326" w:rsidRDefault="00C83E76" w:rsidP="00C83E76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8E0E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A2354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2978BF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2354E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A6246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E76" w:rsidRPr="00A62462" w:rsidRDefault="00C83E76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C83E76" w:rsidRPr="002F5140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C83E76" w:rsidRPr="002F5140" w:rsidRDefault="00C83E76" w:rsidP="00C83E76">
            <w:pPr>
              <w:ind w:right="-3024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83E76" w:rsidRPr="00000564" w:rsidRDefault="00C83E76" w:rsidP="00C83E76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Datum predaje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nastavnik</w:t>
            </w:r>
            <w:r w:rsidRPr="002F5140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2F5140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</w:t>
            </w:r>
          </w:p>
        </w:tc>
      </w:tr>
    </w:tbl>
    <w:p w:rsidR="00C83E76" w:rsidRPr="00950466" w:rsidRDefault="00C83E76" w:rsidP="0095046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NOVEMBAR  </w:t>
      </w:r>
      <w:r>
        <w:rPr>
          <w:rFonts w:ascii="Times New Roman" w:hAnsi="Times New Roman"/>
          <w:b/>
          <w:sz w:val="26"/>
          <w:szCs w:val="26"/>
          <w:lang w:val="sr-Latn-CS"/>
        </w:rPr>
        <w:t>______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3B6503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3B6503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</w:t>
      </w:r>
      <w:r w:rsidRPr="00057905">
        <w:rPr>
          <w:rFonts w:ascii="Times New Roman" w:hAnsi="Times New Roman"/>
        </w:rPr>
        <w:t>___________________________________________________________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3B6503" w:rsidRPr="0051744E" w:rsidTr="003B6503">
        <w:trPr>
          <w:trHeight w:val="498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571A8D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065748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E27679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Brojevi, značenje i funkcija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E27679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8E0E62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477EAE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AA15D5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477EAE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AA15D5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B6503" w:rsidRPr="00E64F0F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Gramatika: Značenje i upotreba padeža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B6503" w:rsidRPr="0051744E" w:rsidTr="00C83E7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Književnost: Blago, Mak Dizdar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B6503" w:rsidRPr="0051744E" w:rsidTr="00C83E7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8E0E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Padeži, mjesna značenja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8E0E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494E54" w:rsidRDefault="003B6503" w:rsidP="00967B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Gramatika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B6503" w:rsidRPr="0051744E" w:rsidTr="00C83E7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8E0E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Harfa, Mirsad Bećirbašić</w:t>
            </w:r>
            <w:r w:rsidRPr="008E0E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704326" w:rsidRDefault="003B6503" w:rsidP="00967BF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3B6503" w:rsidRPr="0051744E" w:rsidTr="00967BF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8E0E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Padežna sinonimija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6503" w:rsidRPr="008E0E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6503" w:rsidRPr="002978BF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6503" w:rsidRPr="00A2354E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provjera </w:t>
            </w:r>
          </w:p>
        </w:tc>
      </w:tr>
      <w:tr w:rsidR="003B6503" w:rsidRPr="00E64F0F" w:rsidTr="00950466">
        <w:trPr>
          <w:trHeight w:val="51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3B6503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Književnost: Ruža, Nura Bazdulj-Hubijar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3B6503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B6503" w:rsidRPr="00E64F0F" w:rsidTr="00950466">
        <w:trPr>
          <w:trHeight w:val="46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A62462" w:rsidRDefault="003B6503" w:rsidP="00967BFE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Književnost: Ruža, Nura Bazdulj-Hubijar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3B6503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B6503" w:rsidRPr="00E64F0F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3B6503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Gramatika: Glagoli-glagolski vid 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3B6503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B6503" w:rsidRPr="00E64F0F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3B6503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3B6503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Gramatika: Nelični glagolski oblici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3B6503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3B6503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B6503" w:rsidRPr="00E64F0F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950466" w:rsidRDefault="00950466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Lični glagolski oblici; potvrdnost/odričnost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950466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Dijalošlka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B6503" w:rsidRPr="00E64F0F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Default="00950466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950466" w:rsidRDefault="00950466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Zambak, Musa Ćazim Ćatić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950466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A62462" w:rsidRDefault="00950466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B6503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503" w:rsidRPr="00501D99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3B6503" w:rsidRPr="00501D99" w:rsidRDefault="003B6503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B6503" w:rsidRPr="00501D99" w:rsidRDefault="003B6503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503" w:rsidRPr="006052DC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6503" w:rsidRPr="00501D99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03" w:rsidRPr="00501D99" w:rsidRDefault="003B6503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3B6503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71A8D" w:rsidRDefault="0095046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6503" w:rsidRPr="00065748" w:rsidRDefault="0095046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3B6503" w:rsidRPr="00EA159C" w:rsidRDefault="00950466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Jezička kultura: Izražajno recitovanje poezije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6503" w:rsidRPr="00EA159C" w:rsidRDefault="00950466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6503" w:rsidRPr="00501D99" w:rsidRDefault="003B6503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6503" w:rsidRPr="00950466" w:rsidRDefault="00950466" w:rsidP="0095046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6503" w:rsidRPr="000F52EF" w:rsidRDefault="0095046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  <w:r w:rsidR="003B6503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6503" w:rsidRPr="00065748" w:rsidRDefault="0095046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6503" w:rsidRPr="00501D99" w:rsidRDefault="003B6503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3B6503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71A8D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95046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</w:t>
            </w:r>
            <w:r w:rsidR="003B6503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EA159C" w:rsidRDefault="00950466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Jezička kultura: Ljubav – vječita inspiracija pjesnika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EA159C" w:rsidRDefault="00950466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01D99" w:rsidRDefault="003B6503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950466" w:rsidRDefault="00950466" w:rsidP="0095046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F52EF" w:rsidRDefault="0095046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3B6503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84A92" w:rsidRDefault="003B6503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="0095046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 pismena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3B6503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71A8D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95046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</w:t>
            </w:r>
            <w:r w:rsidR="003B6503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EA159C" w:rsidRDefault="003B6503" w:rsidP="0095046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="00950466">
              <w:rPr>
                <w:rFonts w:ascii="Times New Roman" w:hAnsi="Times New Roman"/>
                <w:sz w:val="18"/>
                <w:szCs w:val="18"/>
                <w:lang w:val="sr-Latn-CS"/>
              </w:rPr>
              <w:t>Gramatika: Glasovne pomjene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EA159C" w:rsidRDefault="00950466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01D99" w:rsidRDefault="003B6503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01D99" w:rsidRDefault="00950466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</w:t>
            </w:r>
            <w:r w:rsidR="003B6503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07FB0" w:rsidRDefault="003B6503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F609CE" w:rsidRDefault="003B6503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01D99" w:rsidRDefault="003B6503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3B6503" w:rsidRPr="0051744E" w:rsidTr="00C83E76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571A8D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950466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51</w:t>
            </w:r>
            <w:r w:rsidR="003B6503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EA159C" w:rsidRDefault="003B6503" w:rsidP="0095046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="0006331E">
              <w:rPr>
                <w:rFonts w:ascii="Times New Roman" w:hAnsi="Times New Roman"/>
                <w:sz w:val="18"/>
                <w:szCs w:val="18"/>
                <w:lang w:val="sr-Latn-CS"/>
              </w:rPr>
              <w:t>Gramatika: Glasovne promjene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EA159C" w:rsidRDefault="0006331E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06331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3B6503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5748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B6503" w:rsidRPr="00E64F0F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503" w:rsidRPr="0006331E" w:rsidRDefault="003B6503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3B6503" w:rsidRPr="00E64F0F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3B6503" w:rsidRDefault="003B6503" w:rsidP="00C83E76">
            <w:pPr>
              <w:ind w:right="-3024"/>
              <w:rPr>
                <w:rFonts w:ascii="Times New Roman" w:hAnsi="Times New Roman"/>
              </w:rPr>
            </w:pPr>
          </w:p>
          <w:p w:rsidR="003B6503" w:rsidRPr="00E64F0F" w:rsidRDefault="003B6503" w:rsidP="00C83E76">
            <w:pPr>
              <w:ind w:right="-3024"/>
              <w:rPr>
                <w:rFonts w:ascii="Times New Roman" w:hAnsi="Times New Roman"/>
                <w:lang w:val="bs-Cyrl-BA"/>
              </w:rPr>
            </w:pPr>
            <w:r w:rsidRPr="00E64F0F">
              <w:rPr>
                <w:rFonts w:ascii="Times New Roman" w:hAnsi="Times New Roman"/>
                <w:lang w:val="bs-Cyrl-BA"/>
              </w:rPr>
              <w:t xml:space="preserve">Datum predaje     </w:t>
            </w:r>
            <w:r w:rsidRPr="00E64F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E64F0F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                      </w:t>
            </w:r>
            <w:r w:rsidRPr="00E64F0F">
              <w:rPr>
                <w:rFonts w:ascii="Times New Roman" w:hAnsi="Times New Roman"/>
              </w:rPr>
              <w:t xml:space="preserve">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</w:t>
            </w:r>
            <w:r>
              <w:rPr>
                <w:rFonts w:ascii="Times New Roman" w:hAnsi="Times New Roman"/>
                <w:lang w:val="sr-Latn-CS"/>
              </w:rPr>
              <w:t xml:space="preserve">             </w:t>
            </w:r>
            <w:r w:rsidRPr="00E64F0F">
              <w:rPr>
                <w:rFonts w:ascii="Times New Roman" w:hAnsi="Times New Roman"/>
                <w:lang w:val="bs-Cyrl-BA"/>
              </w:rPr>
              <w:t>Predmetni nastavnik</w:t>
            </w:r>
            <w:r>
              <w:rPr>
                <w:rFonts w:ascii="Times New Roman" w:hAnsi="Times New Roman"/>
              </w:rPr>
              <w:t>:</w:t>
            </w:r>
            <w:r w:rsidRPr="00E64F0F">
              <w:rPr>
                <w:rFonts w:ascii="Times New Roman" w:hAnsi="Times New Roman"/>
              </w:rPr>
              <w:t xml:space="preserve"> </w:t>
            </w:r>
          </w:p>
        </w:tc>
      </w:tr>
    </w:tbl>
    <w:p w:rsidR="00C83E76" w:rsidRPr="00057905" w:rsidRDefault="00C83E76" w:rsidP="00C83E7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06331E" w:rsidRDefault="0006331E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1229CB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83E76" w:rsidRPr="00057905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DECEMBAR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06331E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06331E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________________________________________________________________</w:t>
      </w:r>
    </w:p>
    <w:tbl>
      <w:tblPr>
        <w:tblW w:w="1463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1229CB">
        <w:trPr>
          <w:trHeight w:val="98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1229CB" w:rsidRPr="0051744E" w:rsidTr="001229CB">
        <w:trPr>
          <w:trHeight w:val="406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Jezička kultura: Sažeto prepričavanje uz promjenu gramatičkoga lica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06331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1229CB" w:rsidRPr="001D08A2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Književnost: Priče o Niku, Ernest Hemingvej (lektira)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Frontlni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331E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1229CB" w:rsidRPr="0051744E" w:rsidTr="00C83E7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1229CB" w:rsidRPr="00501D9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29CB" w:rsidRPr="00501D9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1229CB" w:rsidRPr="00BB1B01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Književnost: Priče o Niku, Ernest Hemingvej (lektira)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29CB" w:rsidRPr="00BB1B01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229CB" w:rsidRPr="00AF58FC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29CB" w:rsidRPr="00AF58FC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229CB" w:rsidRPr="00AF58FC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229CB" w:rsidRPr="00AF58FC" w:rsidRDefault="001229CB" w:rsidP="00063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29CB" w:rsidRPr="00AF58FC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1229CB" w:rsidRPr="0051744E" w:rsidTr="00C83E7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8E3151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29CB" w:rsidRPr="00BB1B01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Akcent, osnovna pravila akcentiranja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B1B01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7679" w:rsidRDefault="001229CB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i usmena analiza</w:t>
            </w:r>
          </w:p>
        </w:tc>
      </w:tr>
      <w:tr w:rsidR="001229CB" w:rsidRPr="0051744E" w:rsidTr="00C83E7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8E3151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29CB" w:rsidRPr="00BB1B01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Gramatika: Kongruencija pridjeva i glagola sa imenicom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B1B01" w:rsidRDefault="001229CB" w:rsidP="00C83E7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01D9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7679" w:rsidRDefault="001229CB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1229CB" w:rsidRPr="0051744E" w:rsidTr="00967BF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8E3151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Gramatika: Kongruencija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BD7B18" w:rsidRDefault="001229CB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84A92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1229CB" w:rsidRPr="001D08A2" w:rsidTr="00967BF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1D08A2" w:rsidRDefault="001229CB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1D08A2" w:rsidRDefault="001229CB" w:rsidP="00C83E7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58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Pravopis: Obnavljanje pravopisnih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1469" w:rsidRDefault="001229CB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E21469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2146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1229CB" w:rsidRPr="0051744E" w:rsidTr="00967BF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Priprema za Drugi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E2767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Sveska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0F52EF" w:rsidRDefault="001229CB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BD7B18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BD7B18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color w:val="000000"/>
                <w:sz w:val="18"/>
                <w:szCs w:val="18"/>
              </w:rPr>
              <w:t>Jezička kultura: 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767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34476C" w:rsidRDefault="001229CB" w:rsidP="00E2146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767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767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Gramatika: Glavni rečenični članovi – subjekat i predikat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1229C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767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571A8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Analiza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21469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F435CD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1229CB" w:rsidRPr="00501D9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1229CB" w:rsidRPr="00F435CD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1229CB" w:rsidRPr="001D08A2" w:rsidTr="001229CB">
        <w:trPr>
          <w:trHeight w:val="52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Pisanje poboljšane verzije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1229CB" w:rsidRPr="00E2146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  <w:p w:rsidR="001229CB" w:rsidRPr="00E21469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1229CB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29CB" w:rsidRPr="00501D99" w:rsidRDefault="001229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1229CB" w:rsidRPr="00501D99" w:rsidRDefault="001229CB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229CB" w:rsidRPr="00501D99" w:rsidRDefault="001229CB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1229CB" w:rsidRDefault="001229CB" w:rsidP="00C83E76">
            <w:pPr>
              <w:jc w:val="center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1229CB" w:rsidRPr="00BB1B01" w:rsidRDefault="001229CB" w:rsidP="00C83E76">
            <w:pPr>
              <w:jc w:val="center"/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501D99" w:rsidRDefault="001229CB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29CB" w:rsidRPr="00E21469" w:rsidRDefault="001229CB" w:rsidP="00967BFE">
            <w:pPr>
              <w:rPr>
                <w:b/>
                <w:i/>
                <w:sz w:val="18"/>
                <w:szCs w:val="18"/>
              </w:rPr>
            </w:pPr>
            <w:r w:rsidRPr="00E21469">
              <w:rPr>
                <w:sz w:val="18"/>
                <w:szCs w:val="18"/>
              </w:rPr>
              <w:t xml:space="preserve"> Književnost : Volio sam Vas, A.S. Puškin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E21469" w:rsidRDefault="001229CB" w:rsidP="00967BFE">
            <w:pPr>
              <w:rPr>
                <w:sz w:val="18"/>
                <w:szCs w:val="18"/>
              </w:rPr>
            </w:pPr>
            <w:r w:rsidRPr="00E21469">
              <w:rPr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71A8D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29CB" w:rsidRPr="00065748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sz w:val="18"/>
                <w:szCs w:val="18"/>
              </w:rPr>
              <w:t>Kontrolni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Provjera znanja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229CB" w:rsidRPr="0034476C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29CB" w:rsidRPr="0034476C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229CB" w:rsidRPr="000F52EF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229CB" w:rsidRPr="00065748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29CB" w:rsidRPr="0034476C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Jezička kultura: Tema za domaći zadatak po slobodnom izboru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9366B" w:rsidRDefault="001229CB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9366B" w:rsidRDefault="001229CB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Default="00967BF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5748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9366B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71A8D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5748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Gramatika: Pravi i nepravi objekat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412E85" w:rsidRDefault="001229CB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967BFE" w:rsidRDefault="00967BFE" w:rsidP="00967BF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F52EF" w:rsidRDefault="00967BF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5748" w:rsidRDefault="001229C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34476C" w:rsidRDefault="00967BF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29CB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1229CB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71A8D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065748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Književnost: Dopunski </w:t>
            </w:r>
            <w:r w:rsidR="00967BFE"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  <w:t xml:space="preserve"> </w:t>
            </w: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izbor – Pisma iz moje vjetrenjače, Alfons Dode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CB" w:rsidRPr="001229CB" w:rsidRDefault="001229CB" w:rsidP="00967B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412E85" w:rsidRDefault="001229CB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34476C" w:rsidRDefault="001229CB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34476C" w:rsidRDefault="00967BF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E83671" w:rsidRDefault="001229CB" w:rsidP="00C83E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CB" w:rsidRPr="00501D99" w:rsidRDefault="00967BF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analiza</w:t>
            </w:r>
          </w:p>
        </w:tc>
      </w:tr>
      <w:tr w:rsidR="001229CB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1229CB" w:rsidRDefault="001229CB" w:rsidP="00C83E76">
            <w:pPr>
              <w:ind w:right="-3024"/>
              <w:rPr>
                <w:rFonts w:ascii="Times New Roman" w:hAnsi="Times New Roman"/>
                <w:sz w:val="24"/>
                <w:szCs w:val="24"/>
              </w:rPr>
            </w:pPr>
          </w:p>
          <w:p w:rsidR="001229CB" w:rsidRPr="00501D99" w:rsidRDefault="001229CB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</w:tr>
    </w:tbl>
    <w:p w:rsidR="00C83E76" w:rsidRPr="00057905" w:rsidRDefault="00C83E76" w:rsidP="00C83E76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</w:p>
    <w:p w:rsidR="00C83E76" w:rsidRDefault="00C83E76" w:rsidP="00C83E76">
      <w:pPr>
        <w:pStyle w:val="NoSpacing"/>
        <w:rPr>
          <w:b/>
          <w:i/>
          <w:lang w:val="sr-Latn-CS"/>
        </w:rPr>
      </w:pPr>
    </w:p>
    <w:p w:rsidR="00C83E76" w:rsidRPr="00057905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_______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JANUAR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967BFE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967BFE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>________________________________________________________________________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967BFE" w:rsidRPr="00AE0505" w:rsidTr="00967BF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69.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Jezička kultura: Domaći zadatak - Dogodilo se na zimskom raspustu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i usmena</w:t>
            </w:r>
            <w:r w:rsidR="00967BFE"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967BFE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Književnost: Sjaj, mjeseče, Safvet-beg Bašagić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67BFE" w:rsidRPr="0051744E" w:rsidTr="00967BF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Gramatika:Priloške odredbe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67BFE" w:rsidRPr="0051744E" w:rsidTr="00967BF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 – pripovijetke Ivana Cankara (izbor)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387A02" w:rsidP="00387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67BFE" w:rsidRPr="00AE0505" w:rsidTr="00967BF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 – pripovijetke Ivana Cankara (izbor)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967BFE" w:rsidRPr="0051744E" w:rsidTr="00967BF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Jezička kultura: Pisanje rezimea (sažetak)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387A02" w:rsidRDefault="00387A02" w:rsidP="00387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pisana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67BF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="00967BFE"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967BFE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Ortoepija: Vježbe u izgovaranju uzlaznih i silaznih  akcenata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  <w:r w:rsidR="00967BFE"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967BFE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Naučnopopularni i informativni tekstovi (izbor iz knjiga, enciklopedija i časopisa za djecu)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Knjige i časopisi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Svi predmeti</w:t>
            </w:r>
          </w:p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967BFE" w:rsidRPr="00967BFE" w:rsidRDefault="00967BFE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387A02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967BFE" w:rsidRDefault="00387A02" w:rsidP="00967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967BFE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A02" w:rsidRPr="00387A02" w:rsidRDefault="00387A02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A02">
              <w:rPr>
                <w:rFonts w:ascii="Times New Roman" w:hAnsi="Times New Roman"/>
                <w:color w:val="000000"/>
                <w:sz w:val="18"/>
                <w:szCs w:val="18"/>
              </w:rPr>
              <w:t>Vježbe u upotrebi različitih padeža – padežna sinonimija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387A02" w:rsidRDefault="00387A02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87A02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87A02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967BFE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967BFE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A02" w:rsidRPr="00387A02" w:rsidRDefault="00387A02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A02">
              <w:rPr>
                <w:rFonts w:ascii="Times New Roman" w:hAnsi="Times New Roman"/>
                <w:color w:val="000000"/>
                <w:sz w:val="18"/>
                <w:szCs w:val="18"/>
              </w:rPr>
              <w:t>Gramatika: Apozicija i apozitiv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387A02" w:rsidRDefault="00387A02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87A02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87A02" w:rsidRPr="0051744E" w:rsidTr="00967BF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A02" w:rsidRPr="00387A02" w:rsidRDefault="00387A02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A02">
              <w:rPr>
                <w:rFonts w:ascii="Times New Roman" w:hAnsi="Times New Roman"/>
                <w:color w:val="000000"/>
                <w:sz w:val="18"/>
                <w:szCs w:val="18"/>
              </w:rPr>
              <w:t>Gramatika: Atribut i atributiv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387A02" w:rsidRDefault="00387A02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87A02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P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A02" w:rsidRDefault="00387A02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87A02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387A02" w:rsidRDefault="00387A02" w:rsidP="00C83E7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387A02" w:rsidRPr="00501D99" w:rsidRDefault="00387A02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C83E76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4A27F5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FEBRUAR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090C37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090C37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090C37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 xml:space="preserve"> br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 xml:space="preserve"> nast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Red. br. nast.</w:t>
            </w:r>
          </w:p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Nastavna jedi 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Tip 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Oblik 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Metoda 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Nastavna 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090C37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(Samo)eva-luacija</w:t>
            </w:r>
          </w:p>
        </w:tc>
      </w:tr>
      <w:tr w:rsidR="00090C37" w:rsidRPr="00090C37" w:rsidTr="00A645D1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Atribut i apozicija; atributiv i apozitiv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090C37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Jezik – gramatika: Rečenica – komunikativna i predikatska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Obnavljanje i proširivanje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090C37" w:rsidRPr="00090C37" w:rsidTr="00A645D1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Stećak, Skender Kulenović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090C37" w:rsidTr="00A645D1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Stećak, Skender Kulenović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090C37" w:rsidTr="00A645D1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Rečenični članovi iskazani riječju, skupom riječi, rečenicom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090C37" w:rsidTr="00A645D1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Rečenični članovi iskazani riječju, skupom riječi, rečenicom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090C37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U orašju, Hamza Humo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090C37" w:rsidRPr="00090C37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Književnost. U orašju, Hamza Humo</w:t>
            </w:r>
          </w:p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  <w:p w:rsidR="00090C37" w:rsidRPr="00090C37" w:rsidRDefault="00090C37" w:rsidP="00090C37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090C37" w:rsidRPr="00090C37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090C37" w:rsidRPr="00090C37" w:rsidRDefault="00090C37" w:rsidP="00090C37">
            <w:pPr>
              <w:spacing w:after="0"/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090C37" w:rsidRPr="00090C37" w:rsidRDefault="00090C37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>Datum predaje</w:t>
            </w:r>
            <w:r w:rsidRPr="00090C37"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Predmetni nastavnik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>:</w:t>
            </w:r>
            <w:r w:rsidRPr="00090C37">
              <w:rPr>
                <w:rFonts w:ascii="Times New Roman" w:hAnsi="Times New Roman"/>
                <w:b/>
                <w:i/>
                <w:sz w:val="24"/>
                <w:szCs w:val="24"/>
                <w:lang w:val="bs-Latn-BA"/>
              </w:rPr>
              <w:t xml:space="preserve"> </w:t>
            </w:r>
          </w:p>
        </w:tc>
      </w:tr>
    </w:tbl>
    <w:p w:rsidR="00C83E76" w:rsidRPr="00057905" w:rsidRDefault="00C83E76" w:rsidP="00C83E7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C83E76" w:rsidRDefault="00C83E76" w:rsidP="00C83E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3E76" w:rsidRPr="00090C37" w:rsidRDefault="00C83E76" w:rsidP="00090C37">
      <w:pPr>
        <w:rPr>
          <w:rFonts w:ascii="Times New Roman" w:hAnsi="Times New Roman"/>
          <w:b/>
          <w:sz w:val="26"/>
          <w:szCs w:val="26"/>
          <w:lang w:val="bs-Latn-BA"/>
        </w:rPr>
      </w:pPr>
    </w:p>
    <w:p w:rsidR="00C83E76" w:rsidRDefault="00C83E76" w:rsidP="00090C37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Default="00C83E76" w:rsidP="00C83E76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C83E76" w:rsidRDefault="00C83E76" w:rsidP="00C83E76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C83E76" w:rsidRPr="004A27F5" w:rsidRDefault="00C83E76" w:rsidP="00C83E76">
      <w:pPr>
        <w:spacing w:after="0" w:line="240" w:lineRule="auto"/>
        <w:ind w:left="10800" w:firstLine="720"/>
        <w:rPr>
          <w:rFonts w:ascii="Times New Roman" w:hAnsi="Times New Roman"/>
          <w:b/>
          <w:sz w:val="26"/>
          <w:szCs w:val="26"/>
        </w:rPr>
      </w:pP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MART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090C37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090C37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</w:t>
      </w:r>
      <w:r w:rsidRPr="00057905">
        <w:rPr>
          <w:rFonts w:ascii="Times New Roman" w:hAnsi="Times New Roman"/>
        </w:rPr>
        <w:t>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090C37" w:rsidRPr="00D70318" w:rsidTr="00A645D1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0C37" w:rsidRP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0C37" w:rsidRPr="00D70318" w:rsidRDefault="00090C37" w:rsidP="00090C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Naporedni odnosi među rečeničniim članovima (sastavni, rastavni, suprotni)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571A8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8E3151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Gramatika: Naporedni odnosi među rečeničniim članovima (sastavni, rastavni, suprotni)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>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A645D1" w:rsidP="00090C3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51744E" w:rsidTr="00A645D1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571A8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8E3151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Sat, Hasnija Muratagić Tuna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090C37" w:rsidRPr="0051744E" w:rsidTr="00A645D1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571A8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8E3151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Sat, Hasnija Muratagić Tuna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Usm. i pis. prov.</w:t>
            </w:r>
          </w:p>
        </w:tc>
      </w:tr>
      <w:tr w:rsidR="00090C37" w:rsidRPr="0051744E" w:rsidTr="00A645D1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FB007C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FB007C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Jezička kultura: Domaći zadatak – Najdraža uspomena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A645D1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A645D1" w:rsidP="00090C3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F4003E" w:rsidTr="00A645D1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F4003E" w:rsidRDefault="00090C37" w:rsidP="00090C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F4003E" w:rsidRDefault="00090C37" w:rsidP="00090C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Dani (odlomak), Taha Husein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090C37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571A8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BD7B18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Književnost: Dani (odlomak), Taha Husein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090C37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571A8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F435C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A645D1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A64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="00090C37"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090C37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571A8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F435CD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090C37" w:rsidRDefault="00090C37" w:rsidP="00090C3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Analiza kontrolnog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="00A645D1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 pismena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090C37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76155C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Književnost : Majka Umihana, Iso Kalač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 w:rsidR="00A645D1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A645D1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090C37" w:rsidRPr="0022290F" w:rsidRDefault="00090C37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22290F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22290F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22290F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Književnost : Majka Umihana, Iso Kalač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A645D1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22290F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22290F" w:rsidP="00090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22290F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Jezička kultura: Prepričavanje teksta sa promjenom redoslijeda događaja (retrospektiva) po samostalno sačinjenom planu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A645D1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 i 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22290F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290F" w:rsidRPr="00501D99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22290F" w:rsidRPr="00501D99" w:rsidRDefault="0022290F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2290F" w:rsidRPr="00501D99" w:rsidRDefault="0022290F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90F" w:rsidRPr="009B5C65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2290F" w:rsidRPr="00501D99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501D99" w:rsidRDefault="0022290F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22290F" w:rsidRPr="00B050F3" w:rsidTr="00A645D1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Pravopis: Crta i crtica; zagrada.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22290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22290F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Jezička kultura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: Treći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22290F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Analiza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Analiza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pStyle w:val="NoSpacing"/>
              <w:rPr>
                <w:sz w:val="18"/>
                <w:szCs w:val="18"/>
              </w:rPr>
            </w:pPr>
            <w:r w:rsidRPr="0022290F"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22290F" w:rsidRPr="0051744E" w:rsidTr="00A645D1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22290F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Gramatika: Pojam i vrste sintagmi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22290F" w:rsidRPr="00D52C89" w:rsidTr="00A645D1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Gramatika: Pojam i vrste sintagmi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22290F">
            <w:pPr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 xml:space="preserve">Dijaloška,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22290F" w:rsidRPr="0051744E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A645D1" w:rsidRDefault="00A645D1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Gramatika: Rečenični 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cent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90F" w:rsidRPr="0022290F" w:rsidRDefault="0022290F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Individualni,frontalni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0F" w:rsidRPr="0022290F" w:rsidRDefault="0022290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22290F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22290F" w:rsidRDefault="0022290F" w:rsidP="00C83E7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22290F" w:rsidRPr="00501D99" w:rsidRDefault="0022290F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C83E76" w:rsidRPr="00057905" w:rsidRDefault="00C83E76" w:rsidP="00C83E7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C83E76" w:rsidRDefault="00C83E76" w:rsidP="00C83E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3E76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83E76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83E76" w:rsidRDefault="00C83E76" w:rsidP="00C83E76">
      <w:pPr>
        <w:jc w:val="center"/>
        <w:rPr>
          <w:rFonts w:ascii="Times New Roman" w:hAnsi="Times New Roman"/>
          <w:b/>
          <w:sz w:val="26"/>
          <w:szCs w:val="26"/>
          <w:lang w:val="bs-Latn-BA"/>
        </w:rPr>
      </w:pPr>
    </w:p>
    <w:p w:rsidR="0022290F" w:rsidRDefault="0022290F" w:rsidP="00C83E76">
      <w:pPr>
        <w:jc w:val="center"/>
        <w:rPr>
          <w:rFonts w:ascii="Times New Roman" w:hAnsi="Times New Roman"/>
          <w:b/>
          <w:sz w:val="26"/>
          <w:szCs w:val="26"/>
          <w:lang w:val="bs-Latn-BA"/>
        </w:rPr>
      </w:pPr>
    </w:p>
    <w:p w:rsidR="0022290F" w:rsidRDefault="0022290F" w:rsidP="00C83E76">
      <w:pPr>
        <w:jc w:val="center"/>
        <w:rPr>
          <w:rFonts w:ascii="Times New Roman" w:hAnsi="Times New Roman"/>
          <w:b/>
          <w:sz w:val="26"/>
          <w:szCs w:val="26"/>
          <w:lang w:val="bs-Latn-BA"/>
        </w:rPr>
      </w:pPr>
    </w:p>
    <w:p w:rsidR="0022290F" w:rsidRPr="0022290F" w:rsidRDefault="0022290F" w:rsidP="00C83E76">
      <w:pPr>
        <w:jc w:val="center"/>
        <w:rPr>
          <w:rFonts w:ascii="Times New Roman" w:hAnsi="Times New Roman"/>
          <w:b/>
          <w:sz w:val="26"/>
          <w:szCs w:val="26"/>
          <w:lang w:val="bs-Latn-BA"/>
        </w:rPr>
      </w:pPr>
    </w:p>
    <w:p w:rsidR="00C83E76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APRIL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887648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887648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355ADA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 xml:space="preserve"> br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 xml:space="preserve"> nast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Red. br. nast.</w:t>
            </w:r>
          </w:p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Tip 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Oblik 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Metoda 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55ADA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(Samo)eva-luacija</w:t>
            </w:r>
          </w:p>
        </w:tc>
      </w:tr>
      <w:tr w:rsidR="00A645D1" w:rsidRPr="00355ADA" w:rsidTr="00A645D1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4.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Dnevnik Ane Frank</w:t>
            </w:r>
            <w:r w:rsidR="00355ADA" w:rsidRPr="00355AD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(lektira)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A645D1" w:rsidRPr="00355ADA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Dnevnik Ane Frank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A645D1" w:rsidRPr="00355ADA" w:rsidTr="00A645D1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Djeca, Ivo Andrić</w:t>
            </w:r>
          </w:p>
          <w:p w:rsidR="00A645D1" w:rsidRPr="00355ADA" w:rsidRDefault="00A645D1" w:rsidP="00A645D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355AD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A645D1" w:rsidRPr="00355ADA" w:rsidTr="00A645D1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4. 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Djeca, Ivo Andrić</w:t>
            </w:r>
          </w:p>
          <w:p w:rsidR="00A645D1" w:rsidRPr="00355ADA" w:rsidRDefault="00A645D1" w:rsidP="00A645D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355AD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355AD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A645D1" w:rsidRPr="00355ADA" w:rsidTr="00A645D1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Slatka duša, Fatima Pelesić-Muminović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D1" w:rsidRPr="00355ADA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A645D1"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A645D1" w:rsidRPr="00355ADA" w:rsidTr="00A645D1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Slatka duša, Fatima Pelesić-Muminović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A645D1" w:rsidRPr="00355ADA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4.  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Gramatika: Bezlične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A645D1" w:rsidRPr="00355ADA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Gramatika: Bezlične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A645D1" w:rsidRPr="00355ADA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4.  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U krađi, Branko Ćopić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Oobrada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A645D1"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A645D1" w:rsidRPr="00355ADA" w:rsidTr="00A645D1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Književnost: U krađi, Branko Ćopić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A645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 w:rsidR="00355ADA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355ADA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A645D1" w:rsidRPr="00355ADA" w:rsidRDefault="00A645D1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A645D1" w:rsidRPr="00355ADA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355ADA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 xml:space="preserve"> br</w:t>
            </w:r>
            <w:r w:rsidRPr="00355ADA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 xml:space="preserve"> nast</w:t>
            </w:r>
            <w:r w:rsidRPr="00355ADA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A645D1" w:rsidRPr="00355ADA" w:rsidRDefault="00A645D1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Red. br. nast.</w:t>
            </w:r>
          </w:p>
          <w:p w:rsidR="00A645D1" w:rsidRPr="00355ADA" w:rsidRDefault="00A645D1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Tip 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Oblik 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Metoda 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Nastavna 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5D1" w:rsidRPr="00355ADA" w:rsidRDefault="00A645D1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b/>
                <w:sz w:val="18"/>
                <w:szCs w:val="18"/>
              </w:rPr>
              <w:t>(Samo)eva-luacija</w:t>
            </w:r>
          </w:p>
        </w:tc>
      </w:tr>
      <w:tr w:rsidR="00355ADA" w:rsidRPr="00355ADA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117.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Gramatika: Komunikativna funkcija predikatskih rečenica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6F0E">
              <w:rPr>
                <w:rFonts w:ascii="Times New Roman" w:hAnsi="Times New Roman"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355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55ADA" w:rsidRPr="00355ADA" w:rsidTr="009E6C31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Gramatika: Komunikativna funkcija predikatskih rečenica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355ADA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55ADA" w:rsidRPr="00355ADA" w:rsidTr="009E6C31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Pravopis: Pravila učena u ovim i prethodnim razredima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Gramatika i pravopis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355ADA" w:rsidRPr="00355ADA" w:rsidTr="009E6C31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Jezička kultura: Domaći zadatak – Tvoja djela o teb i govore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Tekstualna,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355ADA" w:rsidRPr="00355ADA" w:rsidTr="009E6C31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  <w:r w:rsidR="00786F0E"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355ADA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Riječ, sintagma, rečenica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A" w:rsidRPr="00786F0E" w:rsidRDefault="00355ADA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786F0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786F0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786F0E" w:rsidP="00C83E76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DA" w:rsidRPr="00786F0E" w:rsidRDefault="00786F0E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="00355ADA"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355ADA" w:rsidRPr="00355ADA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355ADA" w:rsidRPr="00355ADA" w:rsidRDefault="00355ADA" w:rsidP="00C83E7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355ADA" w:rsidRPr="00355ADA" w:rsidRDefault="00355ADA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Datum predaje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          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Predmetni nastavnik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83E76" w:rsidRPr="00057905" w:rsidRDefault="00C83E76" w:rsidP="00C83E7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C83E76" w:rsidRPr="00786F0E" w:rsidRDefault="00C83E76" w:rsidP="00786F0E">
      <w:pPr>
        <w:spacing w:after="0" w:line="240" w:lineRule="auto"/>
        <w:ind w:left="10800" w:firstLine="720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MAJ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786F0E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786F0E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</w:t>
      </w:r>
      <w:r w:rsidRPr="00057905">
        <w:rPr>
          <w:rFonts w:ascii="Times New Roman" w:hAnsi="Times New Roman"/>
        </w:rPr>
        <w:t>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786F0E" w:rsidRPr="00902B59" w:rsidTr="00816E8F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izbor: Šuma i stepa, Ivan Sergejevič Turgenjev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786F0E" w:rsidRPr="0051744E" w:rsidTr="00816E8F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Književnost: Dopunski izbor: Šuma i stepa, Ivan Sergejevič Turgenjev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86F0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786F0E" w:rsidRPr="0051744E" w:rsidTr="00816E8F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Nezavisne predikatske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786F0E" w:rsidRPr="0051744E" w:rsidTr="00816E8F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Predikatske rečenice u naporednom sastavnom odnosu, uključujući i zaključni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AnalizaDZ</w:t>
            </w:r>
          </w:p>
        </w:tc>
      </w:tr>
      <w:tr w:rsidR="00786F0E" w:rsidRPr="0051744E" w:rsidTr="00816E8F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Predikatske rečenice u naporednom suprotnom  odnosu, uključujući i isključni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786F0E" w:rsidRPr="00902B59" w:rsidTr="00816E8F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 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Književnost: U pohode Siriji, Alija Isaković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786F0E" w:rsidRPr="0051744E" w:rsidTr="00816E8F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Gramatika: Predikatske rečenice u naporednom rastavnom odnosu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9E49E7" w:rsidRDefault="00786F0E" w:rsidP="009E49E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F0E" w:rsidRPr="00786F0E" w:rsidRDefault="00786F0E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9E49E7" w:rsidRPr="0051744E" w:rsidTr="00836E1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Gramatika: Nezavisne predikatske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49E7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9E49E7" w:rsidRPr="0051744E" w:rsidTr="00836E1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Pravopis: Obnavljanje pravopisnih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49E7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E49E7" w:rsidRPr="0051744E" w:rsidTr="00836E1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Jezička kultura: Domaći zadatak – Humorističkim perom o svom odjeljenju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49E7">
              <w:rPr>
                <w:rFonts w:ascii="Times New Roman" w:hAnsi="Times New Roman"/>
                <w:b/>
                <w:i/>
                <w:sz w:val="18"/>
                <w:szCs w:val="18"/>
              </w:rPr>
              <w:t>Analiza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E49E7" w:rsidRPr="0051744E" w:rsidTr="0053373B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</w:t>
            </w:r>
          </w:p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9E7">
              <w:rPr>
                <w:rFonts w:ascii="Times New Roman" w:hAnsi="Times New Roman"/>
                <w:color w:val="000000"/>
                <w:sz w:val="18"/>
                <w:szCs w:val="18"/>
              </w:rPr>
              <w:t>Jezička kultura: Četvrti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9E49E7" w:rsidRPr="0051744E" w:rsidTr="0053373B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786F0E" w:rsidRDefault="009E49E7" w:rsidP="0089578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786F0E" w:rsidRDefault="009E49E7" w:rsidP="00895786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9E49E7" w:rsidRPr="0051744E" w:rsidTr="00C83E7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9E7" w:rsidRPr="00501D99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9E49E7" w:rsidRPr="00501D99" w:rsidRDefault="009E49E7" w:rsidP="00C83E7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E49E7" w:rsidRPr="00501D99" w:rsidRDefault="009E49E7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9E7" w:rsidRPr="009B5C65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E49E7" w:rsidRPr="00501D99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01D99" w:rsidRDefault="009E49E7" w:rsidP="00C8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9E49E7" w:rsidRPr="00902B59" w:rsidTr="00164FE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  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pPr>
              <w:rPr>
                <w:lang w:val="sr-Latn-CS"/>
              </w:rPr>
            </w:pPr>
            <w:r w:rsidRPr="009E49E7">
              <w:t>Analiza Četvrtog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Analiza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9E49E7" w:rsidRPr="0051744E" w:rsidTr="00164FE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r w:rsidRPr="009E49E7">
              <w:t>Pisanje poboljšane verzije Četvrtog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i/>
                <w:sz w:val="20"/>
                <w:szCs w:val="20"/>
                <w:lang w:val="bs-Latn-BA"/>
              </w:rPr>
            </w:pPr>
            <w:r w:rsidRPr="009E49E7">
              <w:rPr>
                <w:i/>
                <w:sz w:val="20"/>
                <w:szCs w:val="20"/>
                <w:lang w:val="bs-Latn-BA"/>
              </w:rPr>
              <w:t>Izrada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9E49E7" w:rsidRPr="0051744E" w:rsidTr="00164FE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r w:rsidRPr="009E49E7">
              <w:t>Književnost: Kraljević i prosjak (odlomak), Mark Tven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E49E7"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E49E7" w:rsidRPr="0051744E" w:rsidTr="00164FEE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r w:rsidRPr="009E49E7">
              <w:t>Književnost: Kraljević i prosjak (odlomak), Mark Tven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E49E7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9E49E7" w:rsidRPr="0051744E" w:rsidTr="00164FE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9E7" w:rsidRPr="009E49E7" w:rsidRDefault="009E49E7" w:rsidP="00895786">
            <w:pPr>
              <w:rPr>
                <w:i/>
              </w:rPr>
            </w:pPr>
            <w:r w:rsidRPr="009E49E7">
              <w:t>Jezička kltura: Tehnički i sugestivni opis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9E49E7" w:rsidRDefault="009E49E7" w:rsidP="00895786">
            <w:pPr>
              <w:rPr>
                <w:i/>
                <w:sz w:val="20"/>
                <w:szCs w:val="20"/>
              </w:rPr>
            </w:pPr>
            <w:r w:rsidRPr="009E49E7">
              <w:rPr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E49E7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9E49E7" w:rsidRDefault="009E49E7" w:rsidP="00C83E7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9E49E7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9E49E7" w:rsidRDefault="009E49E7" w:rsidP="00C83E7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9E49E7" w:rsidRPr="00501D99" w:rsidRDefault="009E49E7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C83E76" w:rsidRPr="00057905" w:rsidRDefault="00C83E76" w:rsidP="00C83E7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9E49E7" w:rsidRDefault="009E49E7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Default="00C83E76" w:rsidP="00C83E76">
      <w:pPr>
        <w:spacing w:after="0" w:line="240" w:lineRule="auto"/>
        <w:rPr>
          <w:b/>
          <w:i/>
          <w:lang w:val="sr-Latn-CS"/>
        </w:rPr>
      </w:pPr>
    </w:p>
    <w:p w:rsidR="00C83E76" w:rsidRPr="00057905" w:rsidRDefault="00C83E76" w:rsidP="00C83E7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C83E76" w:rsidRPr="00932DED" w:rsidRDefault="00C83E76" w:rsidP="00C83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C83E76" w:rsidRPr="00932DED" w:rsidRDefault="00C83E76" w:rsidP="00C83E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JUN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C83E76" w:rsidRPr="00FF56EE" w:rsidRDefault="00C83E76" w:rsidP="00C83E7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="009E49E7">
        <w:rPr>
          <w:rFonts w:ascii="Times New Roman" w:hAnsi="Times New Roman"/>
          <w:sz w:val="24"/>
          <w:szCs w:val="24"/>
          <w:lang w:val="bs-Latn-BA"/>
        </w:rPr>
        <w:t>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887648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 w:rsidR="009E49E7">
        <w:rPr>
          <w:rFonts w:ascii="Times New Roman" w:hAnsi="Times New Roman"/>
          <w:sz w:val="24"/>
          <w:szCs w:val="24"/>
          <w:lang w:val="bs-Latn-BA"/>
        </w:rPr>
        <w:t>4</w:t>
      </w:r>
    </w:p>
    <w:p w:rsidR="00C83E76" w:rsidRPr="00F435CD" w:rsidRDefault="00C83E76" w:rsidP="00C83E7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887648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__________________________________</w:t>
      </w:r>
    </w:p>
    <w:tbl>
      <w:tblPr>
        <w:tblW w:w="146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C83E76" w:rsidRPr="0051744E" w:rsidTr="00C83E7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E76" w:rsidRPr="00377749" w:rsidRDefault="00C83E7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9E49E7" w:rsidRPr="000B1539" w:rsidTr="0056572B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138.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9E7" w:rsidRPr="005E5B1F" w:rsidRDefault="009E49E7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Provjera znanja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9E49E7" w:rsidRPr="0051744E" w:rsidTr="0056572B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9E7" w:rsidRPr="005E5B1F" w:rsidRDefault="009E49E7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Književnost : Činovnikova smrt, A P. Čehov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E49E7" w:rsidRPr="0051744E" w:rsidTr="0056572B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9E7" w:rsidRPr="005E5B1F" w:rsidRDefault="009E49E7" w:rsidP="008957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Jezička kultura: Tehnička i sugestivna naracija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9E49E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9E49E7" w:rsidRPr="0051744E" w:rsidTr="00C83E7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9E7" w:rsidRPr="005E5B1F" w:rsidRDefault="009E49E7" w:rsidP="00895786">
            <w:pPr>
              <w:rPr>
                <w:rFonts w:ascii="Times New Roman" w:hAnsi="Times New Roman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Književnost: Oh golubovi, oh ljudi, oh dječavi, Vilijam Sarojan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9E49E7" w:rsidRPr="0051744E" w:rsidTr="00C83E7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9E7" w:rsidRPr="005E5B1F" w:rsidRDefault="009E49E7" w:rsidP="0089578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>Književnost: Kulin ban, Zlatko Topčić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E49E7" w:rsidRPr="000B1539" w:rsidTr="00C83E7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Književnost : Miris dunja (odlomak iz filma),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Dijaloška, tekstualna</w:t>
            </w:r>
            <w:r w:rsidR="005E5B1F"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, multimedijalna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5E5B1F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Čitanka, film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9E49E7" w:rsidRPr="0051744E" w:rsidTr="0056572B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9E7" w:rsidRPr="005E5B1F" w:rsidRDefault="009E49E7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>Da li sam zadovoljan postignutim rezultatima iz bosanskoga jezika?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9E7" w:rsidRPr="005E5B1F" w:rsidRDefault="005E5B1F" w:rsidP="0089578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5E5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5E5B1F" w:rsidP="00C83E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5E5B1F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E7" w:rsidRPr="005E5B1F" w:rsidRDefault="009E49E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9E49E7" w:rsidTr="00C83E7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9E49E7" w:rsidRDefault="009E49E7" w:rsidP="00C83E7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9E49E7" w:rsidRPr="00501D99" w:rsidRDefault="009E49E7" w:rsidP="00C83E7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83E76" w:rsidRPr="00810514" w:rsidRDefault="00C83E76" w:rsidP="00C83E76">
      <w:pPr>
        <w:pStyle w:val="NoSpacing"/>
        <w:rPr>
          <w:b/>
          <w:i/>
          <w:lang w:val="sr-Latn-CS"/>
        </w:rPr>
      </w:pPr>
    </w:p>
    <w:p w:rsidR="00CC4D4E" w:rsidRDefault="00CC4D4E"/>
    <w:sectPr w:rsidR="00CC4D4E" w:rsidSect="00C83E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060E"/>
    <w:multiLevelType w:val="hybridMultilevel"/>
    <w:tmpl w:val="71B4AACC"/>
    <w:lvl w:ilvl="0" w:tplc="FFFFFFFF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FC6011F"/>
    <w:multiLevelType w:val="hybridMultilevel"/>
    <w:tmpl w:val="CE94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4AB"/>
    <w:multiLevelType w:val="hybridMultilevel"/>
    <w:tmpl w:val="EF16B772"/>
    <w:lvl w:ilvl="0" w:tplc="CF1AA64E">
      <w:start w:val="1"/>
      <w:numFmt w:val="bullet"/>
      <w:lvlText w:val=""/>
      <w:lvlJc w:val="left"/>
      <w:pPr>
        <w:tabs>
          <w:tab w:val="num" w:pos="2444"/>
        </w:tabs>
        <w:ind w:left="14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76"/>
    <w:rsid w:val="000240B4"/>
    <w:rsid w:val="0006331E"/>
    <w:rsid w:val="00090C37"/>
    <w:rsid w:val="00093BDC"/>
    <w:rsid w:val="000E4429"/>
    <w:rsid w:val="001229CB"/>
    <w:rsid w:val="0022290F"/>
    <w:rsid w:val="002A54D8"/>
    <w:rsid w:val="002A6045"/>
    <w:rsid w:val="003554B8"/>
    <w:rsid w:val="00355ADA"/>
    <w:rsid w:val="00372918"/>
    <w:rsid w:val="00387A02"/>
    <w:rsid w:val="003B6503"/>
    <w:rsid w:val="003C6F0A"/>
    <w:rsid w:val="004127C4"/>
    <w:rsid w:val="00424B57"/>
    <w:rsid w:val="00436A08"/>
    <w:rsid w:val="00477EAE"/>
    <w:rsid w:val="004D4CD9"/>
    <w:rsid w:val="005B4890"/>
    <w:rsid w:val="005C3983"/>
    <w:rsid w:val="005E5B1F"/>
    <w:rsid w:val="00625E84"/>
    <w:rsid w:val="006515CD"/>
    <w:rsid w:val="006B6B94"/>
    <w:rsid w:val="0075186A"/>
    <w:rsid w:val="00772461"/>
    <w:rsid w:val="00786F0E"/>
    <w:rsid w:val="007E537A"/>
    <w:rsid w:val="00887648"/>
    <w:rsid w:val="00950466"/>
    <w:rsid w:val="00967BFE"/>
    <w:rsid w:val="00991704"/>
    <w:rsid w:val="009B5441"/>
    <w:rsid w:val="009E49E7"/>
    <w:rsid w:val="009E686D"/>
    <w:rsid w:val="00A2354E"/>
    <w:rsid w:val="00A645D1"/>
    <w:rsid w:val="00A850A7"/>
    <w:rsid w:val="00A87F41"/>
    <w:rsid w:val="00AA0A26"/>
    <w:rsid w:val="00AF725D"/>
    <w:rsid w:val="00B148BC"/>
    <w:rsid w:val="00C83E76"/>
    <w:rsid w:val="00C91BE3"/>
    <w:rsid w:val="00CC4D4E"/>
    <w:rsid w:val="00CC52FC"/>
    <w:rsid w:val="00CC7086"/>
    <w:rsid w:val="00D7270A"/>
    <w:rsid w:val="00DB5323"/>
    <w:rsid w:val="00DF2567"/>
    <w:rsid w:val="00E21469"/>
    <w:rsid w:val="00E9133B"/>
    <w:rsid w:val="00EB706B"/>
    <w:rsid w:val="00F26E77"/>
    <w:rsid w:val="00F6305A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23AB-7351-4DD4-8C5D-3EE658B0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76"/>
    <w:pPr>
      <w:spacing w:before="0" w:after="200" w:line="276" w:lineRule="auto"/>
      <w:jc w:val="left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E76"/>
    <w:pPr>
      <w:spacing w:before="0" w:line="240" w:lineRule="auto"/>
      <w:jc w:val="left"/>
    </w:pPr>
    <w:rPr>
      <w:rFonts w:ascii="Calibri" w:eastAsia="Calibri" w:hAnsi="Calibri" w:cs="Times New Roman"/>
      <w:lang w:val="sr-Cyrl-CS"/>
    </w:rPr>
  </w:style>
  <w:style w:type="character" w:customStyle="1" w:styleId="A3">
    <w:name w:val="A3"/>
    <w:uiPriority w:val="99"/>
    <w:rsid w:val="00C83E76"/>
    <w:rPr>
      <w:rFonts w:cs="Myriad Pro"/>
      <w:color w:val="000000"/>
      <w:sz w:val="22"/>
      <w:szCs w:val="22"/>
    </w:rPr>
  </w:style>
  <w:style w:type="paragraph" w:customStyle="1" w:styleId="Teze">
    <w:name w:val="Teze"/>
    <w:basedOn w:val="Normal"/>
    <w:rsid w:val="00C83E76"/>
    <w:pPr>
      <w:tabs>
        <w:tab w:val="left" w:pos="1440"/>
        <w:tab w:val="num" w:pos="2444"/>
      </w:tabs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E76"/>
    <w:rPr>
      <w:color w:val="0000FF"/>
      <w:u w:val="single"/>
    </w:rPr>
  </w:style>
  <w:style w:type="paragraph" w:customStyle="1" w:styleId="Tabelamesecniplanovibody">
    <w:name w:val="Tabela mesecni planovi body"/>
    <w:basedOn w:val="Normal"/>
    <w:next w:val="Normal"/>
    <w:uiPriority w:val="99"/>
    <w:rsid w:val="00C83E76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B706B"/>
    <w:pPr>
      <w:spacing w:before="100" w:beforeAutospacing="1" w:after="115" w:line="240" w:lineRule="auto"/>
    </w:pPr>
    <w:rPr>
      <w:rFonts w:ascii="Times" w:eastAsia="MS Mincho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7888</Words>
  <Characters>44963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BNV-odbor</cp:lastModifiedBy>
  <cp:revision>4</cp:revision>
  <dcterms:created xsi:type="dcterms:W3CDTF">2016-08-29T08:46:00Z</dcterms:created>
  <dcterms:modified xsi:type="dcterms:W3CDTF">2016-08-29T09:11:00Z</dcterms:modified>
</cp:coreProperties>
</file>